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EAF1" w14:textId="77777777" w:rsidR="00ED0C85" w:rsidRPr="0006698C" w:rsidRDefault="00ED0C85" w:rsidP="0006698C">
      <w:pPr>
        <w:rPr>
          <w:rFonts w:eastAsia="Times New Roman" w:cstheme="minorHAnsi"/>
          <w:b/>
          <w:bCs/>
          <w:color w:val="212121"/>
          <w:sz w:val="32"/>
          <w:szCs w:val="28"/>
        </w:rPr>
      </w:pPr>
    </w:p>
    <w:p w14:paraId="68132A76" w14:textId="0870323A" w:rsidR="00307258" w:rsidRPr="00B73F7F" w:rsidRDefault="00307258" w:rsidP="0006698C">
      <w:pPr>
        <w:rPr>
          <w:rFonts w:ascii="Arial" w:eastAsia="Times New Roman" w:hAnsi="Arial" w:cs="Arial"/>
          <w:b/>
          <w:bCs/>
          <w:color w:val="212121"/>
          <w:sz w:val="32"/>
          <w:szCs w:val="28"/>
        </w:rPr>
      </w:pPr>
      <w:r w:rsidRPr="00B73F7F">
        <w:rPr>
          <w:rFonts w:ascii="Arial" w:eastAsia="Times New Roman" w:hAnsi="Arial" w:cs="Arial"/>
          <w:b/>
          <w:bCs/>
          <w:i/>
          <w:iCs/>
          <w:color w:val="212121"/>
          <w:sz w:val="40"/>
          <w:szCs w:val="36"/>
        </w:rPr>
        <w:t>Mak</w:t>
      </w:r>
      <w:r w:rsidR="00F41D2E" w:rsidRPr="00B73F7F">
        <w:rPr>
          <w:rFonts w:ascii="Arial" w:eastAsia="Times New Roman" w:hAnsi="Arial" w:cs="Arial"/>
          <w:b/>
          <w:bCs/>
          <w:i/>
          <w:iCs/>
          <w:color w:val="212121"/>
          <w:sz w:val="40"/>
          <w:szCs w:val="36"/>
        </w:rPr>
        <w:t>e</w:t>
      </w:r>
      <w:r w:rsidRPr="00B73F7F">
        <w:rPr>
          <w:rFonts w:ascii="Arial" w:eastAsia="Times New Roman" w:hAnsi="Arial" w:cs="Arial"/>
          <w:b/>
          <w:bCs/>
          <w:i/>
          <w:iCs/>
          <w:color w:val="212121"/>
          <w:sz w:val="40"/>
          <w:szCs w:val="36"/>
        </w:rPr>
        <w:t xml:space="preserve"> it in Mansfield</w:t>
      </w:r>
      <w:r w:rsidRPr="00B73F7F">
        <w:rPr>
          <w:rFonts w:ascii="Arial" w:eastAsia="Times New Roman" w:hAnsi="Arial" w:cs="Arial"/>
          <w:b/>
          <w:bCs/>
          <w:color w:val="212121"/>
          <w:sz w:val="40"/>
          <w:szCs w:val="36"/>
        </w:rPr>
        <w:t xml:space="preserve"> </w:t>
      </w:r>
      <w:r w:rsidRPr="00B73F7F">
        <w:rPr>
          <w:rFonts w:ascii="Arial" w:eastAsia="Times New Roman" w:hAnsi="Arial" w:cs="Arial"/>
          <w:b/>
          <w:bCs/>
          <w:color w:val="212121"/>
          <w:sz w:val="32"/>
          <w:szCs w:val="28"/>
        </w:rPr>
        <w:t>strategy launch</w:t>
      </w:r>
    </w:p>
    <w:p w14:paraId="4EFCB851" w14:textId="77777777" w:rsidR="0006698C" w:rsidRPr="00B73F7F" w:rsidRDefault="0006698C" w:rsidP="0006698C">
      <w:pPr>
        <w:rPr>
          <w:rFonts w:ascii="Arial" w:eastAsia="Times New Roman" w:hAnsi="Arial" w:cs="Arial"/>
          <w:b/>
          <w:bCs/>
          <w:color w:val="212121"/>
          <w:sz w:val="12"/>
          <w:szCs w:val="12"/>
        </w:rPr>
      </w:pPr>
    </w:p>
    <w:p w14:paraId="332338B2" w14:textId="135ED187" w:rsidR="00307258" w:rsidRPr="00535EFD" w:rsidRDefault="00C9731E" w:rsidP="00535EFD">
      <w:pPr>
        <w:rPr>
          <w:rFonts w:ascii="Arial" w:hAnsi="Arial" w:cs="Arial"/>
          <w:b/>
          <w:bCs/>
          <w:sz w:val="32"/>
          <w:szCs w:val="32"/>
        </w:rPr>
      </w:pPr>
      <w:r w:rsidRPr="00535EFD">
        <w:rPr>
          <w:rFonts w:ascii="Arial" w:hAnsi="Arial" w:cs="Arial"/>
          <w:b/>
          <w:bCs/>
          <w:sz w:val="32"/>
          <w:szCs w:val="32"/>
        </w:rPr>
        <w:t xml:space="preserve">Social media </w:t>
      </w:r>
      <w:r w:rsidR="00535EFD" w:rsidRPr="00535EFD">
        <w:rPr>
          <w:rFonts w:ascii="Arial" w:hAnsi="Arial" w:cs="Arial"/>
          <w:b/>
          <w:bCs/>
          <w:sz w:val="32"/>
          <w:szCs w:val="32"/>
        </w:rPr>
        <w:t>content</w:t>
      </w:r>
    </w:p>
    <w:p w14:paraId="425C6F32" w14:textId="77777777" w:rsidR="00307258" w:rsidRPr="00535EFD" w:rsidRDefault="00307258" w:rsidP="0006698C">
      <w:pPr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535EFD" w:rsidRPr="00B73F7F" w14:paraId="552A0999" w14:textId="77777777" w:rsidTr="008F3703">
        <w:tc>
          <w:tcPr>
            <w:tcW w:w="4673" w:type="dxa"/>
          </w:tcPr>
          <w:p w14:paraId="07F24435" w14:textId="5B70E714" w:rsidR="008F3703" w:rsidRPr="00B73F7F" w:rsidRDefault="008F3703" w:rsidP="0006698C">
            <w:pPr>
              <w:rPr>
                <w:rFonts w:ascii="Arial" w:hAnsi="Arial" w:cs="Arial"/>
                <w:b/>
                <w:bCs/>
              </w:rPr>
            </w:pPr>
            <w:r w:rsidRPr="00B73F7F">
              <w:rPr>
                <w:rFonts w:ascii="Arial" w:hAnsi="Arial" w:cs="Arial"/>
                <w:b/>
                <w:bCs/>
              </w:rPr>
              <w:t>Post content</w:t>
            </w:r>
          </w:p>
        </w:tc>
        <w:tc>
          <w:tcPr>
            <w:tcW w:w="4343" w:type="dxa"/>
          </w:tcPr>
          <w:p w14:paraId="742F49AB" w14:textId="2EF8EBAD" w:rsidR="008F3703" w:rsidRPr="00B73F7F" w:rsidRDefault="008F3703" w:rsidP="0006698C">
            <w:pPr>
              <w:rPr>
                <w:rFonts w:ascii="Arial" w:hAnsi="Arial" w:cs="Arial"/>
                <w:b/>
                <w:bCs/>
              </w:rPr>
            </w:pPr>
            <w:r w:rsidRPr="00B73F7F">
              <w:rPr>
                <w:rFonts w:ascii="Arial" w:hAnsi="Arial" w:cs="Arial"/>
                <w:b/>
                <w:bCs/>
              </w:rPr>
              <w:t>Accompanying Image</w:t>
            </w:r>
          </w:p>
        </w:tc>
      </w:tr>
      <w:tr w:rsidR="00535EFD" w:rsidRPr="00B73F7F" w14:paraId="3E8C4D17" w14:textId="77777777" w:rsidTr="008F3703">
        <w:tc>
          <w:tcPr>
            <w:tcW w:w="4673" w:type="dxa"/>
            <w:shd w:val="clear" w:color="auto" w:fill="FFFFFF" w:themeFill="background1"/>
          </w:tcPr>
          <w:p w14:paraId="48BF22C0" w14:textId="1E761BB9" w:rsidR="001B0889" w:rsidRPr="00CA395D" w:rsidRDefault="008F3703" w:rsidP="0006698C">
            <w:pPr>
              <w:rPr>
                <w:rFonts w:ascii="Arial" w:hAnsi="Arial" w:cs="Arial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Thank</w:t>
            </w:r>
            <w:r w:rsidRPr="00B73F7F">
              <w:rPr>
                <w:rFonts w:ascii="Arial" w:hAnsi="Arial" w:cs="Arial"/>
                <w:color w:val="000000"/>
              </w:rPr>
              <w:t xml:space="preserve"> you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to everyone who helped </w:t>
            </w:r>
            <w:r w:rsidR="001B088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to 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develop a new story for a successful Mansfield. We’re </w:t>
            </w:r>
            <w:r w:rsidRPr="00B73F7F">
              <w:rPr>
                <w:rFonts w:ascii="Arial" w:hAnsi="Arial" w:cs="Arial"/>
                <w:color w:val="000000"/>
              </w:rPr>
              <w:t>launch</w:t>
            </w:r>
            <w:r w:rsidR="008A3728" w:rsidRPr="00B73F7F">
              <w:rPr>
                <w:rFonts w:ascii="Arial" w:hAnsi="Arial" w:cs="Arial"/>
                <w:color w:val="000000"/>
              </w:rPr>
              <w:t>ing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our new vision</w:t>
            </w:r>
            <w:r w:rsidRPr="00B73F7F">
              <w:rPr>
                <w:rFonts w:ascii="Arial" w:hAnsi="Arial" w:cs="Arial"/>
                <w:color w:val="000000"/>
              </w:rPr>
              <w:t xml:space="preserve"> for 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a </w:t>
            </w:r>
            <w:r w:rsidRPr="00B73F7F">
              <w:rPr>
                <w:rFonts w:ascii="Arial" w:hAnsi="Arial" w:cs="Arial"/>
                <w:color w:val="000000"/>
              </w:rPr>
              <w:t>district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where </w:t>
            </w:r>
            <w:r w:rsidRPr="00B73F7F">
              <w:rPr>
                <w:rFonts w:ascii="Arial" w:hAnsi="Arial" w:cs="Arial"/>
              </w:rPr>
              <w:t xml:space="preserve">everyone can </w:t>
            </w:r>
            <w:r w:rsidRPr="00B73F7F">
              <w:rPr>
                <w:rFonts w:ascii="Arial" w:hAnsi="Arial" w:cs="Arial"/>
                <w:b/>
                <w:bCs/>
              </w:rPr>
              <w:t>MAKE IT</w:t>
            </w:r>
            <w:r w:rsidRPr="00B73F7F">
              <w:rPr>
                <w:rFonts w:ascii="Arial" w:hAnsi="Arial" w:cs="Arial"/>
              </w:rPr>
              <w:t xml:space="preserve"> in life. We will </w:t>
            </w:r>
            <w:r w:rsidRPr="00B73F7F">
              <w:rPr>
                <w:rFonts w:ascii="Arial" w:hAnsi="Arial" w:cs="Arial"/>
                <w:b/>
                <w:bCs/>
              </w:rPr>
              <w:t>BUILD</w:t>
            </w:r>
            <w:r w:rsidRPr="00B73F7F">
              <w:rPr>
                <w:rFonts w:ascii="Arial" w:hAnsi="Arial" w:cs="Arial"/>
              </w:rPr>
              <w:t xml:space="preserve"> communities, </w:t>
            </w:r>
            <w:r w:rsidRPr="00B73F7F">
              <w:rPr>
                <w:rFonts w:ascii="Arial" w:hAnsi="Arial" w:cs="Arial"/>
                <w:b/>
                <w:bCs/>
              </w:rPr>
              <w:t>CREATE</w:t>
            </w:r>
            <w:r w:rsidRPr="00B73F7F">
              <w:rPr>
                <w:rFonts w:ascii="Arial" w:hAnsi="Arial" w:cs="Arial"/>
              </w:rPr>
              <w:t xml:space="preserve"> opportunities, </w:t>
            </w:r>
            <w:r w:rsidRPr="00B73F7F">
              <w:rPr>
                <w:rFonts w:ascii="Arial" w:hAnsi="Arial" w:cs="Arial"/>
                <w:b/>
                <w:bCs/>
              </w:rPr>
              <w:t>GROW</w:t>
            </w:r>
            <w:r w:rsidRPr="00B73F7F">
              <w:rPr>
                <w:rFonts w:ascii="Arial" w:hAnsi="Arial" w:cs="Arial"/>
              </w:rPr>
              <w:t xml:space="preserve"> our economy and help you </w:t>
            </w:r>
            <w:r w:rsidRPr="00B73F7F">
              <w:rPr>
                <w:rFonts w:ascii="Arial" w:hAnsi="Arial" w:cs="Arial"/>
                <w:b/>
                <w:bCs/>
              </w:rPr>
              <w:t>ENJOY</w:t>
            </w:r>
            <w:r w:rsidRPr="00B73F7F">
              <w:rPr>
                <w:rFonts w:ascii="Arial" w:hAnsi="Arial" w:cs="Arial"/>
              </w:rPr>
              <w:t xml:space="preserve"> life. Read more </w:t>
            </w:r>
            <w:r w:rsidR="001B0889">
              <w:rPr>
                <w:rFonts w:ascii="Arial" w:hAnsi="Arial" w:cs="Arial"/>
              </w:rPr>
              <w:t xml:space="preserve">at </w:t>
            </w:r>
            <w:hyperlink r:id="rId6" w:history="1">
              <w:r w:rsidR="001B0889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  <w:r w:rsidR="001B0889">
              <w:rPr>
                <w:rFonts w:ascii="Arial" w:hAnsi="Arial" w:cs="Arial"/>
              </w:rPr>
              <w:t xml:space="preserve"> </w:t>
            </w:r>
            <w:r w:rsidR="004F3097" w:rsidRPr="00B73F7F">
              <w:rPr>
                <w:rFonts w:ascii="Arial" w:hAnsi="Arial" w:cs="Arial"/>
              </w:rPr>
              <w:t xml:space="preserve"> </w:t>
            </w:r>
            <w:r w:rsidRPr="00B73F7F">
              <w:rPr>
                <w:rFonts w:ascii="Arial" w:hAnsi="Arial" w:cs="Arial"/>
              </w:rPr>
              <w:t>#Mak</w:t>
            </w:r>
            <w:r w:rsidR="001B0889">
              <w:rPr>
                <w:rFonts w:ascii="Arial" w:hAnsi="Arial" w:cs="Arial"/>
              </w:rPr>
              <w:t>e</w:t>
            </w:r>
            <w:r w:rsidRPr="00B73F7F">
              <w:rPr>
                <w:rFonts w:ascii="Arial" w:hAnsi="Arial" w:cs="Arial"/>
              </w:rPr>
              <w:t>ItInMansfield</w:t>
            </w:r>
          </w:p>
        </w:tc>
        <w:tc>
          <w:tcPr>
            <w:tcW w:w="4343" w:type="dxa"/>
          </w:tcPr>
          <w:p w14:paraId="60FE8EBC" w14:textId="0EAEDFD7" w:rsidR="003F74EE" w:rsidRPr="00B73F7F" w:rsidRDefault="003F74EE" w:rsidP="0006698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</w:rPr>
            </w:pPr>
          </w:p>
          <w:p w14:paraId="67A4F65D" w14:textId="5C0F0255" w:rsidR="008F3703" w:rsidRPr="00B73F7F" w:rsidRDefault="00535EFD" w:rsidP="0006698C">
            <w:pPr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6D9561D" wp14:editId="0E09526E">
                  <wp:extent cx="1645920" cy="1645920"/>
                  <wp:effectExtent l="0" t="0" r="0" b="0"/>
                  <wp:docPr id="329473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47314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FD" w:rsidRPr="00B73F7F" w14:paraId="27CBA71C" w14:textId="77777777" w:rsidTr="008F3703">
        <w:tc>
          <w:tcPr>
            <w:tcW w:w="4673" w:type="dxa"/>
            <w:shd w:val="clear" w:color="auto" w:fill="FFFFFF" w:themeFill="background1"/>
          </w:tcPr>
          <w:p w14:paraId="6A4D4214" w14:textId="514FE83E" w:rsidR="008F3703" w:rsidRPr="00B73F7F" w:rsidRDefault="008F3703" w:rsidP="0006698C">
            <w:pPr>
              <w:rPr>
                <w:rFonts w:ascii="Arial" w:hAnsi="Arial" w:cs="Arial"/>
                <w:lang w:eastAsia="en-GB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 w:rsidR="004E1E82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ItInMansfield </w:t>
            </w:r>
            <w:r w:rsidR="004E1E82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– </w:t>
            </w:r>
            <w:r w:rsidR="009058D1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a new strategy to </w:t>
            </w:r>
            <w:r w:rsidR="009058D1">
              <w:rPr>
                <w:rFonts w:ascii="Arial" w:hAnsi="Arial" w:cs="Arial"/>
                <w:b/>
                <w:bCs/>
              </w:rPr>
              <w:t>BUILD</w:t>
            </w:r>
            <w:r w:rsidRPr="00B73F7F">
              <w:rPr>
                <w:rFonts w:ascii="Arial" w:hAnsi="Arial" w:cs="Arial"/>
              </w:rPr>
              <w:t xml:space="preserve"> s</w:t>
            </w:r>
            <w:proofErr w:type="spellStart"/>
            <w:r w:rsidRPr="00B73F7F">
              <w:rPr>
                <w:rFonts w:ascii="Arial" w:hAnsi="Arial" w:cs="Arial"/>
                <w:lang w:val="en-US"/>
              </w:rPr>
              <w:t>trong</w:t>
            </w:r>
            <w:proofErr w:type="spellEnd"/>
            <w:r w:rsidRPr="00B73F7F">
              <w:rPr>
                <w:rFonts w:ascii="Arial" w:hAnsi="Arial" w:cs="Arial"/>
                <w:lang w:val="en-US"/>
              </w:rPr>
              <w:t xml:space="preserve"> and vibrant communities across </w:t>
            </w:r>
            <w:r w:rsidR="009058D1">
              <w:rPr>
                <w:rFonts w:ascii="Arial" w:hAnsi="Arial" w:cs="Arial"/>
                <w:lang w:val="en-US"/>
              </w:rPr>
              <w:t>the district of</w:t>
            </w:r>
            <w:r w:rsidRPr="00B73F7F">
              <w:rPr>
                <w:rFonts w:ascii="Arial" w:hAnsi="Arial" w:cs="Arial"/>
                <w:lang w:val="en-US"/>
              </w:rPr>
              <w:t xml:space="preserve">, </w:t>
            </w:r>
            <w:r w:rsidR="009058D1">
              <w:rPr>
                <w:rFonts w:ascii="Arial" w:hAnsi="Arial" w:cs="Arial"/>
                <w:lang w:val="en-US"/>
              </w:rPr>
              <w:t>so they have</w:t>
            </w:r>
            <w:r w:rsidRPr="00B73F7F">
              <w:rPr>
                <w:rFonts w:ascii="Arial" w:hAnsi="Arial" w:cs="Arial"/>
                <w:lang w:val="en-US"/>
              </w:rPr>
              <w:t xml:space="preserve"> the ability, confidence and self-belief to make a positive difference </w:t>
            </w:r>
          </w:p>
          <w:p w14:paraId="27763623" w14:textId="0F9BC416" w:rsidR="008F3703" w:rsidRPr="00B73F7F" w:rsidRDefault="00535EFD" w:rsidP="0006698C">
            <w:pPr>
              <w:rPr>
                <w:rFonts w:ascii="Arial" w:hAnsi="Arial" w:cs="Arial"/>
                <w:b/>
                <w:bCs/>
              </w:rPr>
            </w:pPr>
            <w:hyperlink r:id="rId8" w:history="1">
              <w:r w:rsidR="009058D1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</w:tc>
        <w:tc>
          <w:tcPr>
            <w:tcW w:w="4343" w:type="dxa"/>
          </w:tcPr>
          <w:p w14:paraId="6FFAB8D0" w14:textId="77777777" w:rsidR="008F3703" w:rsidRPr="00B73F7F" w:rsidRDefault="008F3703" w:rsidP="0006698C">
            <w:pPr>
              <w:pStyle w:val="NormalWeb"/>
              <w:shd w:val="clear" w:color="auto" w:fill="FFFFFF"/>
              <w:spacing w:before="0" w:beforeAutospacing="0" w:after="0" w:afterAutospacing="0"/>
              <w:ind w:left="144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7D079AD4" w14:textId="44AF4D53" w:rsidR="008F3703" w:rsidRPr="00535EFD" w:rsidRDefault="00535EFD" w:rsidP="0006698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63B500C" wp14:editId="16993169">
                  <wp:extent cx="1645920" cy="1645920"/>
                  <wp:effectExtent l="0" t="0" r="0" b="0"/>
                  <wp:docPr id="19887582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5826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FD" w:rsidRPr="00B73F7F" w14:paraId="225C341A" w14:textId="77777777" w:rsidTr="008F3703">
        <w:tc>
          <w:tcPr>
            <w:tcW w:w="4673" w:type="dxa"/>
          </w:tcPr>
          <w:p w14:paraId="06472BFD" w14:textId="3C6FE28B" w:rsidR="008F3703" w:rsidRPr="009058D1" w:rsidRDefault="009058D1" w:rsidP="0006698C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There’s a new vision for Mansfield – to </w:t>
            </w:r>
            <w:r w:rsidRPr="009058D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CREATE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 mor</w:t>
            </w:r>
            <w:r w:rsidR="008F3703" w:rsidRPr="00B73F7F">
              <w:rPr>
                <w:rFonts w:ascii="Arial" w:hAnsi="Arial" w:cs="Arial"/>
                <w:szCs w:val="24"/>
              </w:rPr>
              <w:t xml:space="preserve">e equal district, where people </w:t>
            </w:r>
            <w:r w:rsidR="005B7574">
              <w:rPr>
                <w:rFonts w:ascii="Arial" w:hAnsi="Arial" w:cs="Arial"/>
                <w:szCs w:val="24"/>
              </w:rPr>
              <w:t xml:space="preserve">have opportunities and </w:t>
            </w:r>
            <w:r w:rsidR="008F3703" w:rsidRPr="00B73F7F">
              <w:rPr>
                <w:rFonts w:ascii="Arial" w:hAnsi="Arial" w:cs="Arial"/>
                <w:szCs w:val="24"/>
              </w:rPr>
              <w:t>are financially secure</w:t>
            </w:r>
            <w:r>
              <w:rPr>
                <w:rFonts w:ascii="Arial" w:hAnsi="Arial" w:cs="Arial"/>
                <w:szCs w:val="24"/>
              </w:rPr>
              <w:t xml:space="preserve">. 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</w:p>
          <w:p w14:paraId="4AD6ACD2" w14:textId="5A219844" w:rsidR="004F3097" w:rsidRPr="00B73F7F" w:rsidRDefault="00535EFD" w:rsidP="0006698C">
            <w:pPr>
              <w:rPr>
                <w:rFonts w:ascii="Arial" w:hAnsi="Arial" w:cs="Arial"/>
                <w:b/>
                <w:bCs/>
              </w:rPr>
            </w:pPr>
            <w:hyperlink r:id="rId10" w:history="1">
              <w:r w:rsidR="009058D1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</w:tc>
        <w:tc>
          <w:tcPr>
            <w:tcW w:w="4343" w:type="dxa"/>
          </w:tcPr>
          <w:p w14:paraId="45FEAEAC" w14:textId="77777777" w:rsidR="008F3703" w:rsidRPr="00B73F7F" w:rsidRDefault="008F3703" w:rsidP="0006698C">
            <w:pPr>
              <w:ind w:left="14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  <w:p w14:paraId="647D1F0F" w14:textId="58B42B2E" w:rsidR="008F3703" w:rsidRPr="00B73F7F" w:rsidRDefault="00535EFD" w:rsidP="0006698C">
            <w:pPr>
              <w:ind w:left="72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2E96C50" wp14:editId="218A1DBC">
                  <wp:extent cx="1539240" cy="1539240"/>
                  <wp:effectExtent l="0" t="0" r="3810" b="3810"/>
                  <wp:docPr id="5408483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84832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0D15A" w14:textId="77777777" w:rsidR="008F3703" w:rsidRPr="00B73F7F" w:rsidRDefault="008F3703" w:rsidP="0006698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5EFD" w:rsidRPr="00B73F7F" w14:paraId="072E41CB" w14:textId="77777777" w:rsidTr="008F3703">
        <w:tc>
          <w:tcPr>
            <w:tcW w:w="4673" w:type="dxa"/>
          </w:tcPr>
          <w:p w14:paraId="37573E72" w14:textId="77777777" w:rsidR="004F3097" w:rsidRDefault="009058D1" w:rsidP="0006698C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Learn about the new strategy to </w:t>
            </w:r>
            <w:r w:rsidRPr="009058D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GROW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Mansfield’s economy – </w:t>
            </w:r>
            <w:r w:rsidR="00B12651" w:rsidRPr="00B73F7F">
              <w:rPr>
                <w:rFonts w:ascii="Arial" w:hAnsi="Arial" w:cs="Arial"/>
                <w:szCs w:val="24"/>
              </w:rPr>
              <w:t>creating more high</w:t>
            </w:r>
            <w:r w:rsidR="00CA395D">
              <w:rPr>
                <w:rFonts w:ascii="Arial" w:hAnsi="Arial" w:cs="Arial"/>
                <w:szCs w:val="24"/>
              </w:rPr>
              <w:t xml:space="preserve"> </w:t>
            </w:r>
            <w:r w:rsidR="00B12651" w:rsidRPr="00B73F7F">
              <w:rPr>
                <w:rFonts w:ascii="Arial" w:hAnsi="Arial" w:cs="Arial"/>
                <w:szCs w:val="24"/>
              </w:rPr>
              <w:t>value jobs and a more prosperous district</w:t>
            </w:r>
            <w:r>
              <w:rPr>
                <w:rFonts w:ascii="Arial" w:hAnsi="Arial" w:cs="Arial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tInMansfield </w:t>
            </w:r>
          </w:p>
          <w:p w14:paraId="39F21F3A" w14:textId="29036392" w:rsidR="003F74EE" w:rsidRPr="00CA395D" w:rsidRDefault="00535EFD" w:rsidP="0006698C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hyperlink r:id="rId12" w:history="1">
              <w:r w:rsidR="003F74EE" w:rsidRPr="00E906A3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</w:tc>
        <w:tc>
          <w:tcPr>
            <w:tcW w:w="4343" w:type="dxa"/>
          </w:tcPr>
          <w:p w14:paraId="09098F51" w14:textId="77777777" w:rsidR="00B12651" w:rsidRPr="00B73F7F" w:rsidRDefault="00B12651" w:rsidP="0006698C">
            <w:pPr>
              <w:ind w:left="14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ECBC4E1" w14:textId="2FE5BF5E" w:rsidR="00B12651" w:rsidRPr="00B73F7F" w:rsidRDefault="00535EFD" w:rsidP="0006698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BEB5084" wp14:editId="4FE1702C">
                  <wp:extent cx="1524000" cy="1524000"/>
                  <wp:effectExtent l="0" t="0" r="0" b="0"/>
                  <wp:docPr id="16193089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30891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4D93A" w14:textId="77777777" w:rsidR="00B12651" w:rsidRPr="00B73F7F" w:rsidRDefault="00B12651" w:rsidP="0006698C">
            <w:pPr>
              <w:rPr>
                <w:rFonts w:ascii="Arial" w:hAnsi="Arial" w:cs="Arial"/>
                <w:highlight w:val="yellow"/>
                <w:lang w:val="en-US"/>
              </w:rPr>
            </w:pPr>
          </w:p>
        </w:tc>
      </w:tr>
      <w:tr w:rsidR="00535EFD" w:rsidRPr="00B73F7F" w14:paraId="3CF5F584" w14:textId="77777777" w:rsidTr="008F3703">
        <w:tc>
          <w:tcPr>
            <w:tcW w:w="4673" w:type="dxa"/>
          </w:tcPr>
          <w:p w14:paraId="455BCF79" w14:textId="20945AD5" w:rsidR="00CA395D" w:rsidRPr="00CA395D" w:rsidRDefault="00CA395D" w:rsidP="00CA395D">
            <w:pPr>
              <w:rPr>
                <w:rFonts w:ascii="Arial" w:hAnsi="Arial" w:cs="Arial"/>
                <w:szCs w:val="24"/>
                <w:lang w:val="en-US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lastRenderedPageBreak/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  <w:r w:rsidRPr="00B73F7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is the ambitious new vision for our district – </w:t>
            </w:r>
            <w:r w:rsidR="00FF5C55" w:rsidRPr="00B73F7F">
              <w:rPr>
                <w:rFonts w:ascii="Arial" w:hAnsi="Arial" w:cs="Arial"/>
                <w:szCs w:val="24"/>
                <w:lang w:val="en-US"/>
              </w:rPr>
              <w:t xml:space="preserve">where people </w:t>
            </w:r>
            <w:r w:rsidR="00FF5C55" w:rsidRPr="00B73F7F">
              <w:rPr>
                <w:rFonts w:ascii="Arial" w:hAnsi="Arial" w:cs="Arial"/>
                <w:lang w:val="en-US"/>
              </w:rPr>
              <w:t xml:space="preserve">in all our towns and villages </w:t>
            </w:r>
            <w:r>
              <w:rPr>
                <w:rFonts w:ascii="Arial" w:hAnsi="Arial" w:cs="Arial"/>
                <w:lang w:val="en-US"/>
              </w:rPr>
              <w:t xml:space="preserve">can </w:t>
            </w:r>
            <w:r w:rsidRPr="00CA395D">
              <w:rPr>
                <w:rFonts w:ascii="Arial" w:hAnsi="Arial" w:cs="Arial"/>
                <w:b/>
                <w:bCs/>
                <w:lang w:val="en-US"/>
              </w:rPr>
              <w:t>ENJOY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FF5C55" w:rsidRPr="00B73F7F">
              <w:rPr>
                <w:rFonts w:ascii="Arial" w:hAnsi="Arial" w:cs="Arial"/>
                <w:szCs w:val="24"/>
                <w:lang w:val="en-US"/>
              </w:rPr>
              <w:t>a good quality of life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and are </w:t>
            </w:r>
            <w:r w:rsidR="00FF5C55" w:rsidRPr="00B73F7F">
              <w:rPr>
                <w:rFonts w:ascii="Arial" w:hAnsi="Arial" w:cs="Arial"/>
                <w:szCs w:val="24"/>
                <w:lang w:val="en-US"/>
              </w:rPr>
              <w:t>support</w:t>
            </w:r>
            <w:r>
              <w:rPr>
                <w:rFonts w:ascii="Arial" w:hAnsi="Arial" w:cs="Arial"/>
                <w:szCs w:val="24"/>
                <w:lang w:val="en-US"/>
              </w:rPr>
              <w:t>ed</w:t>
            </w:r>
            <w:r w:rsidR="00FF5C55" w:rsidRPr="00B73F7F">
              <w:rPr>
                <w:rFonts w:ascii="Arial" w:hAnsi="Arial" w:cs="Arial"/>
                <w:szCs w:val="24"/>
                <w:lang w:val="en-US"/>
              </w:rPr>
              <w:t xml:space="preserve"> to </w:t>
            </w:r>
            <w:r>
              <w:rPr>
                <w:rFonts w:ascii="Arial" w:hAnsi="Arial" w:cs="Arial"/>
                <w:szCs w:val="24"/>
                <w:lang w:val="en-US"/>
              </w:rPr>
              <w:t>stay</w:t>
            </w:r>
            <w:r w:rsidR="00FF5C55" w:rsidRPr="00B73F7F">
              <w:rPr>
                <w:rFonts w:ascii="Arial" w:hAnsi="Arial" w:cs="Arial"/>
                <w:szCs w:val="24"/>
                <w:lang w:val="en-US"/>
              </w:rPr>
              <w:t xml:space="preserve"> fit and well</w:t>
            </w:r>
            <w:r>
              <w:rPr>
                <w:rFonts w:ascii="Arial" w:hAnsi="Arial" w:cs="Arial"/>
                <w:szCs w:val="24"/>
                <w:lang w:val="en-US"/>
              </w:rPr>
              <w:t xml:space="preserve">. </w:t>
            </w:r>
            <w:hyperlink r:id="rId14" w:history="1">
              <w:r w:rsidR="008972CE" w:rsidRPr="00E906A3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</w:tc>
        <w:tc>
          <w:tcPr>
            <w:tcW w:w="4343" w:type="dxa"/>
          </w:tcPr>
          <w:p w14:paraId="6C28CDDF" w14:textId="77777777" w:rsidR="00FF5C55" w:rsidRDefault="00535EFD" w:rsidP="00535E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4C2EC2C" wp14:editId="4FDF9845">
                  <wp:extent cx="1584960" cy="1584960"/>
                  <wp:effectExtent l="0" t="0" r="0" b="0"/>
                  <wp:docPr id="360226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22634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333144" w14:textId="53B152D1" w:rsidR="00535EFD" w:rsidRPr="003F74EE" w:rsidRDefault="00535EFD" w:rsidP="00535E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</w:p>
        </w:tc>
      </w:tr>
      <w:tr w:rsidR="00535EFD" w:rsidRPr="00B73F7F" w14:paraId="4A4DE516" w14:textId="77777777" w:rsidTr="008F3703">
        <w:tc>
          <w:tcPr>
            <w:tcW w:w="4673" w:type="dxa"/>
          </w:tcPr>
          <w:p w14:paraId="2EB1FBB7" w14:textId="77777777" w:rsidR="003F74EE" w:rsidRDefault="008972CE" w:rsidP="008972CE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More opportunities and jobs, a more vibrant town centre, a better environment, more investment, more local pride. All part of the ambitious new vision for Mansfield. </w:t>
            </w:r>
          </w:p>
          <w:p w14:paraId="22404175" w14:textId="580608B5" w:rsidR="008972CE" w:rsidRPr="008972CE" w:rsidRDefault="00535EFD" w:rsidP="008972CE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hyperlink r:id="rId16" w:history="1">
              <w:r w:rsidR="003F74EE" w:rsidRPr="00E906A3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  <w:r w:rsidR="003F74EE">
              <w:rPr>
                <w:rStyle w:val="Hyperlink"/>
                <w:rFonts w:ascii="Arial" w:hAnsi="Arial" w:cs="Arial"/>
              </w:rPr>
              <w:t xml:space="preserve"> </w:t>
            </w:r>
            <w:r w:rsidR="003F74EE">
              <w:rPr>
                <w:rStyle w:val="Hyperlink"/>
              </w:rPr>
              <w:t xml:space="preserve"> </w:t>
            </w:r>
            <w:r w:rsidR="008972CE">
              <w:rPr>
                <w:rFonts w:ascii="Arial" w:eastAsia="Times New Roman" w:hAnsi="Arial" w:cs="Arial"/>
                <w:color w:val="000000"/>
                <w:szCs w:val="24"/>
              </w:rPr>
              <w:t>#MakeItInMansfield</w:t>
            </w:r>
          </w:p>
        </w:tc>
        <w:tc>
          <w:tcPr>
            <w:tcW w:w="4343" w:type="dxa"/>
          </w:tcPr>
          <w:p w14:paraId="460E7DF8" w14:textId="56C51A66" w:rsidR="003F74EE" w:rsidRDefault="003F74EE" w:rsidP="003F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</w:rPr>
            </w:pPr>
          </w:p>
          <w:p w14:paraId="2C38E8EF" w14:textId="1E4CE76D" w:rsidR="00535EFD" w:rsidRPr="00B73F7F" w:rsidRDefault="00535EFD" w:rsidP="003F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75708D5" wp14:editId="50831593">
                  <wp:extent cx="1645920" cy="1645920"/>
                  <wp:effectExtent l="0" t="0" r="0" b="0"/>
                  <wp:docPr id="1412588328" name="Picture 1412588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47314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1BF9E1" w14:textId="77777777" w:rsidR="008972CE" w:rsidRPr="003F74EE" w:rsidRDefault="008972CE" w:rsidP="008972C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</w:p>
        </w:tc>
      </w:tr>
      <w:tr w:rsidR="00535EFD" w:rsidRPr="00B73F7F" w14:paraId="1D7C4FA6" w14:textId="77777777" w:rsidTr="008F3703">
        <w:tc>
          <w:tcPr>
            <w:tcW w:w="4673" w:type="dxa"/>
          </w:tcPr>
          <w:p w14:paraId="3AB67591" w14:textId="3312FCA8" w:rsidR="008972CE" w:rsidRDefault="008972CE" w:rsidP="008972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Organisations and leaders have come together to develop a new vision for Mansfield’s future:</w:t>
            </w:r>
          </w:p>
          <w:p w14:paraId="04C91093" w14:textId="77777777" w:rsidR="008972CE" w:rsidRDefault="008972CE" w:rsidP="008972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BUILD strong communities</w:t>
            </w:r>
          </w:p>
          <w:p w14:paraId="308D8329" w14:textId="77777777" w:rsidR="008972CE" w:rsidRDefault="008972CE" w:rsidP="008972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CREATE opportunities </w:t>
            </w:r>
          </w:p>
          <w:p w14:paraId="3FED98BB" w14:textId="77777777" w:rsidR="008972CE" w:rsidRDefault="008972CE" w:rsidP="008972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GROW our economy</w:t>
            </w:r>
          </w:p>
          <w:p w14:paraId="190919CC" w14:textId="3D01BBC4" w:rsidR="008972CE" w:rsidRDefault="008972CE" w:rsidP="008972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…so that people can ENJOY life.</w:t>
            </w:r>
          </w:p>
          <w:p w14:paraId="0D2F751D" w14:textId="341253D0" w:rsidR="008972CE" w:rsidRPr="009058D1" w:rsidRDefault="00535EFD" w:rsidP="008972CE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hyperlink r:id="rId17" w:history="1">
              <w:r w:rsidR="008972CE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693C829B" w14:textId="70AC9061" w:rsidR="008972CE" w:rsidRDefault="008972CE" w:rsidP="008972CE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eI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tInMansfield</w:t>
            </w:r>
          </w:p>
        </w:tc>
        <w:tc>
          <w:tcPr>
            <w:tcW w:w="4343" w:type="dxa"/>
          </w:tcPr>
          <w:p w14:paraId="13D21823" w14:textId="77777777" w:rsidR="008972CE" w:rsidRDefault="008972CE" w:rsidP="00535E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</w:p>
          <w:p w14:paraId="39E9E271" w14:textId="77777777" w:rsidR="00535EFD" w:rsidRDefault="00535EFD" w:rsidP="00535E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06BF8C6" wp14:editId="0AFABF21">
                  <wp:extent cx="1607820" cy="1607820"/>
                  <wp:effectExtent l="0" t="0" r="0" b="0"/>
                  <wp:docPr id="720827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82714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B53D7" w14:textId="5FB43BEE" w:rsidR="00535EFD" w:rsidRPr="00B73F7F" w:rsidRDefault="00535EFD" w:rsidP="00535E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</w:p>
        </w:tc>
      </w:tr>
      <w:tr w:rsidR="00535EFD" w:rsidRPr="00B73F7F" w14:paraId="45C25C18" w14:textId="77777777" w:rsidTr="008F3703">
        <w:tc>
          <w:tcPr>
            <w:tcW w:w="4673" w:type="dxa"/>
          </w:tcPr>
          <w:p w14:paraId="5EC0A66A" w14:textId="77A2112F" w:rsidR="008972CE" w:rsidRPr="00B73F7F" w:rsidRDefault="008972CE" w:rsidP="008972CE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Creating opportunities is a key part of the new strategy for Mansfield. Find out more. </w:t>
            </w:r>
            <w:hyperlink r:id="rId19" w:history="1">
              <w:r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3C9BD04E" w14:textId="7DA506F6" w:rsidR="008972CE" w:rsidRPr="00B73F7F" w:rsidRDefault="008972CE" w:rsidP="008972CE">
            <w:pPr>
              <w:rPr>
                <w:rFonts w:ascii="Arial" w:hAnsi="Arial" w:cs="Arial"/>
                <w:color w:val="000000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</w:p>
          <w:p w14:paraId="75B5AF38" w14:textId="5BA2AD05" w:rsidR="008972CE" w:rsidRPr="00B73F7F" w:rsidRDefault="008972CE" w:rsidP="008972CE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701847DC" w14:textId="77777777" w:rsidR="008972CE" w:rsidRPr="00B73F7F" w:rsidRDefault="008972CE" w:rsidP="008972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</w:p>
          <w:p w14:paraId="111EBA88" w14:textId="4547FDD6" w:rsidR="008972CE" w:rsidRPr="00B73F7F" w:rsidRDefault="008972CE" w:rsidP="008972CE">
            <w:pPr>
              <w:tabs>
                <w:tab w:val="left" w:pos="970"/>
              </w:tabs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B73F7F">
              <w:rPr>
                <w:rFonts w:ascii="Arial" w:eastAsia="Times New Roman" w:hAnsi="Arial" w:cs="Arial"/>
                <w:szCs w:val="24"/>
                <w:lang w:eastAsia="en-GB"/>
              </w:rPr>
              <w:tab/>
            </w:r>
          </w:p>
        </w:tc>
        <w:tc>
          <w:tcPr>
            <w:tcW w:w="4343" w:type="dxa"/>
          </w:tcPr>
          <w:p w14:paraId="57690035" w14:textId="77777777" w:rsidR="008972CE" w:rsidRDefault="008972CE" w:rsidP="008972CE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2DE38CE2" w14:textId="22DEB63F" w:rsidR="00535EFD" w:rsidRDefault="00535EFD" w:rsidP="008972CE">
            <w:pPr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5024EE0" wp14:editId="202383B9">
                  <wp:extent cx="1699260" cy="1699260"/>
                  <wp:effectExtent l="0" t="0" r="0" b="0"/>
                  <wp:docPr id="1456207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20716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6A7DB" w14:textId="14E59A4C" w:rsidR="00535EFD" w:rsidRPr="008972CE" w:rsidRDefault="00535EFD" w:rsidP="008972CE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</w:tr>
      <w:tr w:rsidR="00535EFD" w:rsidRPr="00B73F7F" w14:paraId="7AAAF118" w14:textId="77777777" w:rsidTr="008F3703">
        <w:tc>
          <w:tcPr>
            <w:tcW w:w="4673" w:type="dxa"/>
          </w:tcPr>
          <w:p w14:paraId="0F9D7D83" w14:textId="27E05367" w:rsidR="008972CE" w:rsidRPr="00B73F7F" w:rsidRDefault="008972CE" w:rsidP="008972CE">
            <w:pPr>
              <w:rPr>
                <w:rFonts w:ascii="Arial" w:hAnsi="Arial" w:cs="Arial"/>
                <w:szCs w:val="24"/>
              </w:rPr>
            </w:pPr>
            <w:r w:rsidRPr="00B73F7F">
              <w:rPr>
                <w:rFonts w:ascii="Arial" w:hAnsi="Arial" w:cs="Arial"/>
                <w:szCs w:val="24"/>
              </w:rPr>
              <w:lastRenderedPageBreak/>
              <w:t xml:space="preserve">Family </w:t>
            </w:r>
            <w:r>
              <w:rPr>
                <w:rFonts w:ascii="Arial" w:hAnsi="Arial" w:cs="Arial"/>
                <w:szCs w:val="24"/>
              </w:rPr>
              <w:t>business</w:t>
            </w:r>
            <w:r w:rsidRPr="00B73F7F">
              <w:rPr>
                <w:rFonts w:ascii="Arial" w:hAnsi="Arial" w:cs="Arial"/>
                <w:szCs w:val="24"/>
              </w:rPr>
              <w:t xml:space="preserve"> Linney has been </w:t>
            </w:r>
            <w:r>
              <w:rPr>
                <w:rFonts w:ascii="Arial" w:hAnsi="Arial" w:cs="Arial"/>
                <w:szCs w:val="24"/>
              </w:rPr>
              <w:t xml:space="preserve">succeeding in Mansfield 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for over 170 years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. It’s </w:t>
            </w:r>
            <w:r w:rsidRPr="00B73F7F">
              <w:rPr>
                <w:rFonts w:ascii="Arial" w:hAnsi="Arial" w:cs="Arial"/>
                <w:szCs w:val="24"/>
              </w:rPr>
              <w:t>the</w:t>
            </w:r>
            <w:r>
              <w:rPr>
                <w:rFonts w:ascii="Arial" w:hAnsi="Arial" w:cs="Arial"/>
                <w:szCs w:val="24"/>
              </w:rPr>
              <w:t xml:space="preserve"> district’s</w:t>
            </w:r>
            <w:r w:rsidRPr="00B73F7F">
              <w:rPr>
                <w:rFonts w:ascii="Arial" w:hAnsi="Arial" w:cs="Arial"/>
                <w:szCs w:val="24"/>
              </w:rPr>
              <w:t xml:space="preserve"> largest private sector employer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B73F7F">
              <w:rPr>
                <w:rFonts w:ascii="Arial" w:hAnsi="Arial" w:cs="Arial"/>
                <w:szCs w:val="24"/>
              </w:rPr>
              <w:t xml:space="preserve">with around 1,000 staff. </w:t>
            </w:r>
          </w:p>
          <w:p w14:paraId="31E19C22" w14:textId="66DF42AC" w:rsidR="008972CE" w:rsidRDefault="008972CE" w:rsidP="008972CE">
            <w:pPr>
              <w:rPr>
                <w:rFonts w:ascii="Arial" w:hAnsi="Arial" w:cs="Arial"/>
                <w:szCs w:val="24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See our vision for the future of Mansfield </w:t>
            </w:r>
            <w:hyperlink r:id="rId21" w:history="1">
              <w:r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0AF028B2" w14:textId="787C7331" w:rsidR="008972CE" w:rsidRPr="00B73F7F" w:rsidRDefault="008972CE" w:rsidP="008972CE">
            <w:pPr>
              <w:rPr>
                <w:rFonts w:ascii="Arial" w:hAnsi="Arial" w:cs="Arial"/>
                <w:szCs w:val="24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</w:p>
          <w:p w14:paraId="3A55FB9F" w14:textId="77777777" w:rsidR="008972CE" w:rsidRPr="00B73F7F" w:rsidRDefault="008972CE" w:rsidP="008972CE">
            <w:pPr>
              <w:rPr>
                <w:rFonts w:ascii="Arial" w:hAnsi="Arial" w:cs="Arial"/>
                <w:szCs w:val="24"/>
              </w:rPr>
            </w:pPr>
          </w:p>
          <w:p w14:paraId="552E039E" w14:textId="77777777" w:rsidR="008972CE" w:rsidRPr="00B73F7F" w:rsidRDefault="008972CE" w:rsidP="008972CE">
            <w:pP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4343" w:type="dxa"/>
          </w:tcPr>
          <w:p w14:paraId="614DA474" w14:textId="0831FF73" w:rsidR="008972CE" w:rsidRPr="00032698" w:rsidRDefault="00535EFD" w:rsidP="008972CE">
            <w:pPr>
              <w:rPr>
                <w:rFonts w:ascii="Arial" w:hAnsi="Arial" w:cs="Arial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1219F85" wp14:editId="304CBCFB">
                  <wp:extent cx="1661160" cy="1661160"/>
                  <wp:effectExtent l="0" t="0" r="0" b="0"/>
                  <wp:docPr id="184429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29018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FD" w:rsidRPr="00B73F7F" w14:paraId="5886973A" w14:textId="77777777" w:rsidTr="008F3703">
        <w:tc>
          <w:tcPr>
            <w:tcW w:w="4673" w:type="dxa"/>
          </w:tcPr>
          <w:p w14:paraId="10CFCAA2" w14:textId="77777777" w:rsidR="003F74EE" w:rsidRDefault="003F74EE" w:rsidP="003F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315673">
              <w:rPr>
                <w:rFonts w:ascii="Arial" w:hAnsi="Arial" w:cs="Arial"/>
              </w:rPr>
              <w:t>Charlotte Inkle</w:t>
            </w:r>
            <w:r>
              <w:rPr>
                <w:rFonts w:ascii="Arial" w:hAnsi="Arial" w:cs="Arial"/>
              </w:rPr>
              <w:t xml:space="preserve"> helped to set up The Friends of Bellamy group in her community during the pandemic. Now it runs a wide range of activities, and helps families to see panto at </w:t>
            </w:r>
            <w:r w:rsidRPr="003F74EE">
              <w:rPr>
                <w:rFonts w:ascii="Arial" w:hAnsi="Arial" w:cs="Arial"/>
              </w:rPr>
              <w:t>@MansfieldPalace</w:t>
            </w:r>
            <w:r>
              <w:rPr>
                <w:rFonts w:ascii="Arial" w:hAnsi="Arial" w:cs="Arial"/>
              </w:rPr>
              <w:t xml:space="preserve">. </w:t>
            </w:r>
          </w:p>
          <w:p w14:paraId="0E9D6AA4" w14:textId="77777777" w:rsidR="003F74EE" w:rsidRDefault="00535EFD" w:rsidP="003F74EE">
            <w:pPr>
              <w:rPr>
                <w:rFonts w:ascii="Arial" w:hAnsi="Arial" w:cs="Arial"/>
                <w:szCs w:val="24"/>
              </w:rPr>
            </w:pPr>
            <w:hyperlink r:id="rId23" w:history="1">
              <w:r w:rsidR="003F74EE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4810DB7C" w14:textId="77777777" w:rsidR="003F74EE" w:rsidRPr="00B73F7F" w:rsidRDefault="003F74EE" w:rsidP="003F74EE">
            <w:pPr>
              <w:rPr>
                <w:rFonts w:ascii="Arial" w:hAnsi="Arial" w:cs="Arial"/>
                <w:szCs w:val="24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</w:p>
          <w:p w14:paraId="04B8DA4C" w14:textId="2D158798" w:rsidR="003F74EE" w:rsidRPr="00B73F7F" w:rsidRDefault="003F74EE" w:rsidP="003F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4343" w:type="dxa"/>
          </w:tcPr>
          <w:p w14:paraId="09C8D38A" w14:textId="77777777" w:rsidR="003F74EE" w:rsidRDefault="003F74EE" w:rsidP="003F74EE">
            <w:pPr>
              <w:rPr>
                <w:rFonts w:ascii="Arial" w:hAnsi="Arial" w:cs="Arial"/>
                <w:i/>
                <w:iCs/>
                <w:highlight w:val="yellow"/>
              </w:rPr>
            </w:pPr>
          </w:p>
          <w:p w14:paraId="429B3D2C" w14:textId="20BFF99D" w:rsidR="00535EFD" w:rsidRPr="003F74EE" w:rsidRDefault="00535EFD" w:rsidP="003F74EE">
            <w:pPr>
              <w:rPr>
                <w:rFonts w:ascii="Arial" w:hAnsi="Arial" w:cs="Arial"/>
                <w:i/>
                <w:iCs/>
                <w:highlight w:val="yellow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FD7CA68" wp14:editId="20351AAA">
                  <wp:extent cx="1676400" cy="1676400"/>
                  <wp:effectExtent l="0" t="0" r="0" b="0"/>
                  <wp:docPr id="1612398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398315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FD" w:rsidRPr="00B73F7F" w14:paraId="2E6B83B4" w14:textId="77777777" w:rsidTr="00535EFD">
        <w:trPr>
          <w:trHeight w:val="3068"/>
        </w:trPr>
        <w:tc>
          <w:tcPr>
            <w:tcW w:w="4673" w:type="dxa"/>
          </w:tcPr>
          <w:p w14:paraId="7AD013ED" w14:textId="4B3929F6" w:rsidR="00844EB7" w:rsidRPr="008726B0" w:rsidRDefault="00844EB7" w:rsidP="00844EB7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8726B0">
              <w:rPr>
                <w:rFonts w:ascii="Arial" w:hAnsi="Arial" w:cs="Arial"/>
                <w:noProof/>
                <w:szCs w:val="24"/>
              </w:rPr>
              <w:t xml:space="preserve">Rachel Richards </w:t>
            </w:r>
            <w:r>
              <w:rPr>
                <w:rFonts w:ascii="Arial" w:hAnsi="Arial" w:cs="Arial"/>
                <w:noProof/>
                <w:szCs w:val="24"/>
              </w:rPr>
              <w:t>shows how you can ‘make it in Mansfield’. After 20 years in social care, she launched award-winning @</w:t>
            </w:r>
            <w:r w:rsidRPr="00844EB7">
              <w:rPr>
                <w:rFonts w:ascii="Arial" w:hAnsi="Arial" w:cs="Arial"/>
                <w:noProof/>
                <w:szCs w:val="24"/>
              </w:rPr>
              <w:t>toffeehut</w:t>
            </w:r>
            <w:r>
              <w:rPr>
                <w:rFonts w:ascii="Arial" w:hAnsi="Arial" w:cs="Arial"/>
                <w:noProof/>
                <w:szCs w:val="24"/>
              </w:rPr>
              <w:t>. (</w:t>
            </w:r>
            <w:r w:rsidRPr="00844EB7">
              <w:rPr>
                <w:rFonts w:ascii="Arial" w:hAnsi="Arial" w:cs="Arial"/>
                <w:noProof/>
                <w:color w:val="FF0000"/>
                <w:szCs w:val="24"/>
              </w:rPr>
              <w:t>on Insta</w:t>
            </w:r>
            <w:r>
              <w:rPr>
                <w:rFonts w:ascii="Arial" w:hAnsi="Arial" w:cs="Arial"/>
                <w:noProof/>
                <w:color w:val="FF0000"/>
                <w:szCs w:val="24"/>
              </w:rPr>
              <w:t>, @</w:t>
            </w:r>
            <w:r w:rsidRPr="00844EB7">
              <w:rPr>
                <w:rFonts w:ascii="Arial" w:hAnsi="Arial" w:cs="Arial"/>
                <w:noProof/>
                <w:color w:val="FF0000"/>
                <w:szCs w:val="24"/>
              </w:rPr>
              <w:t>Toffee Hut</w:t>
            </w:r>
            <w:r>
              <w:rPr>
                <w:rFonts w:ascii="Arial" w:hAnsi="Arial" w:cs="Arial"/>
                <w:noProof/>
                <w:color w:val="FF0000"/>
                <w:szCs w:val="24"/>
              </w:rPr>
              <w:t xml:space="preserve"> on</w:t>
            </w:r>
            <w:r w:rsidRPr="00844EB7">
              <w:rPr>
                <w:rFonts w:ascii="Arial" w:hAnsi="Arial" w:cs="Arial"/>
                <w:noProof/>
                <w:color w:val="FF0000"/>
                <w:szCs w:val="24"/>
              </w:rPr>
              <w:t xml:space="preserve"> FB)</w:t>
            </w:r>
            <w:r>
              <w:rPr>
                <w:rFonts w:ascii="Arial" w:hAnsi="Arial" w:cs="Arial"/>
                <w:noProof/>
                <w:color w:val="FF0000"/>
                <w:szCs w:val="24"/>
              </w:rPr>
              <w:t xml:space="preserve"> </w:t>
            </w:r>
            <w:r w:rsidRPr="00844EB7">
              <w:rPr>
                <w:rFonts w:ascii="Arial" w:hAnsi="Arial" w:cs="Arial"/>
                <w:noProof/>
                <w:szCs w:val="24"/>
              </w:rPr>
              <w:t xml:space="preserve">Now she has </w:t>
            </w:r>
            <w:r>
              <w:rPr>
                <w:rFonts w:ascii="Arial" w:hAnsi="Arial" w:cs="Arial"/>
                <w:noProof/>
                <w:szCs w:val="24"/>
              </w:rPr>
              <w:t>2</w:t>
            </w:r>
            <w:r w:rsidR="00F75FA5">
              <w:rPr>
                <w:rFonts w:ascii="Arial" w:hAnsi="Arial" w:cs="Arial"/>
                <w:noProof/>
                <w:szCs w:val="24"/>
              </w:rPr>
              <w:t xml:space="preserve"> local</w:t>
            </w:r>
            <w:r>
              <w:rPr>
                <w:rFonts w:ascii="Arial" w:hAnsi="Arial" w:cs="Arial"/>
                <w:noProof/>
                <w:szCs w:val="24"/>
              </w:rPr>
              <w:t xml:space="preserve"> shops and a thriving online business selling t</w:t>
            </w:r>
            <w:r w:rsidRPr="008726B0">
              <w:rPr>
                <w:rFonts w:ascii="Arial" w:hAnsi="Arial" w:cs="Arial"/>
                <w:noProof/>
                <w:szCs w:val="24"/>
              </w:rPr>
              <w:t>offees, fudge, lollies</w:t>
            </w:r>
            <w:r w:rsidR="00F75FA5">
              <w:rPr>
                <w:rFonts w:ascii="Arial" w:hAnsi="Arial" w:cs="Arial"/>
                <w:noProof/>
                <w:szCs w:val="24"/>
              </w:rPr>
              <w:t xml:space="preserve"> &amp; </w:t>
            </w:r>
            <w:r>
              <w:rPr>
                <w:rFonts w:ascii="Arial" w:hAnsi="Arial" w:cs="Arial"/>
                <w:noProof/>
                <w:szCs w:val="24"/>
              </w:rPr>
              <w:t xml:space="preserve">other goodies. </w:t>
            </w:r>
          </w:p>
          <w:p w14:paraId="3CFA20A7" w14:textId="77777777" w:rsidR="00844EB7" w:rsidRDefault="00535EFD" w:rsidP="00844EB7">
            <w:pPr>
              <w:rPr>
                <w:rFonts w:ascii="Arial" w:hAnsi="Arial" w:cs="Arial"/>
                <w:szCs w:val="24"/>
              </w:rPr>
            </w:pPr>
            <w:hyperlink r:id="rId25" w:history="1">
              <w:r w:rsidR="00844EB7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62C3866D" w14:textId="77777777" w:rsidR="00844EB7" w:rsidRPr="00B73F7F" w:rsidRDefault="00844EB7" w:rsidP="00844EB7">
            <w:pPr>
              <w:rPr>
                <w:rFonts w:ascii="Arial" w:hAnsi="Arial" w:cs="Arial"/>
                <w:szCs w:val="24"/>
              </w:rPr>
            </w:pP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#Mak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e</w:t>
            </w:r>
            <w:r w:rsidRPr="00B73F7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ItInMansfield</w:t>
            </w:r>
          </w:p>
          <w:p w14:paraId="38516A13" w14:textId="77777777" w:rsidR="00844EB7" w:rsidRPr="00B73F7F" w:rsidRDefault="00844EB7" w:rsidP="00844EB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43" w:type="dxa"/>
          </w:tcPr>
          <w:p w14:paraId="45D8DF3F" w14:textId="77777777" w:rsidR="00844EB7" w:rsidRDefault="00844EB7" w:rsidP="00535EFD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265F3B1D" w14:textId="29E7A2C5" w:rsidR="00535EFD" w:rsidRPr="00844EB7" w:rsidRDefault="00535EFD" w:rsidP="00535EFD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65C2F84" wp14:editId="405E876D">
                  <wp:extent cx="1676400" cy="1676400"/>
                  <wp:effectExtent l="0" t="0" r="0" b="0"/>
                  <wp:docPr id="9292992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29921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FD" w:rsidRPr="00B73F7F" w14:paraId="71091CB5" w14:textId="77777777" w:rsidTr="00032698">
        <w:trPr>
          <w:trHeight w:val="1550"/>
        </w:trPr>
        <w:tc>
          <w:tcPr>
            <w:tcW w:w="4673" w:type="dxa"/>
          </w:tcPr>
          <w:p w14:paraId="211345AA" w14:textId="77777777" w:rsidR="008972CE" w:rsidRPr="00B73F7F" w:rsidRDefault="008972CE" w:rsidP="008972CE">
            <w:pPr>
              <w:rPr>
                <w:rFonts w:ascii="Arial" w:hAnsi="Arial" w:cs="Arial"/>
                <w:b/>
                <w:bCs/>
              </w:rPr>
            </w:pPr>
            <w:r w:rsidRPr="00B73F7F">
              <w:rPr>
                <w:rFonts w:ascii="Arial" w:hAnsi="Arial" w:cs="Arial"/>
                <w:b/>
                <w:bCs/>
              </w:rPr>
              <w:t xml:space="preserve">LinkedIn </w:t>
            </w:r>
          </w:p>
          <w:p w14:paraId="1468B11A" w14:textId="77777777" w:rsidR="00032698" w:rsidRDefault="00032698" w:rsidP="000326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There’s a major new vision for the future of Mansfield </w:t>
            </w:r>
            <w:r w:rsidRPr="00B73F7F">
              <w:rPr>
                <w:rFonts w:ascii="Arial" w:hAnsi="Arial" w:cs="Arial"/>
              </w:rPr>
              <w:t xml:space="preserve">– a place where we can BUILD thriving communities, CREATE opportunities for all, GROW a vibrant economy and ENJOY a happy life. </w:t>
            </w:r>
          </w:p>
          <w:p w14:paraId="4964CC5A" w14:textId="77777777" w:rsidR="00032698" w:rsidRDefault="00032698" w:rsidP="00032698">
            <w:pPr>
              <w:rPr>
                <w:rFonts w:ascii="Arial" w:hAnsi="Arial" w:cs="Arial"/>
              </w:rPr>
            </w:pPr>
          </w:p>
          <w:p w14:paraId="0CFC23ED" w14:textId="66C6CCB7" w:rsidR="00032698" w:rsidRDefault="00032698" w:rsidP="008972CE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It's been developed by the Mansfield Place Board, an alliance of leaders and organisations – including the Council, </w:t>
            </w:r>
            <w:r w:rsidRPr="00B73F7F">
              <w:rPr>
                <w:rFonts w:ascii="Arial" w:hAnsi="Arial" w:cs="Arial"/>
                <w:lang w:eastAsia="en-GB"/>
              </w:rPr>
              <w:t>Mansfield and Ashfield 2020,</w:t>
            </w:r>
            <w:r>
              <w:rPr>
                <w:rFonts w:ascii="Arial" w:hAnsi="Arial" w:cs="Arial"/>
              </w:rPr>
              <w:t xml:space="preserve"> </w:t>
            </w:r>
            <w:r w:rsidR="008972CE" w:rsidRPr="00B73F7F">
              <w:rPr>
                <w:rFonts w:ascii="Arial" w:hAnsi="Arial" w:cs="Arial"/>
                <w:lang w:eastAsia="en-GB"/>
              </w:rPr>
              <w:t xml:space="preserve">Vision West Nottinghamshire College, Mansfield and Ashfield 2020, </w:t>
            </w:r>
            <w:r>
              <w:rPr>
                <w:rFonts w:ascii="Arial" w:hAnsi="Arial" w:cs="Arial"/>
                <w:lang w:eastAsia="en-GB"/>
              </w:rPr>
              <w:t xml:space="preserve">Mansfield Building Society </w:t>
            </w:r>
            <w:r>
              <w:rPr>
                <w:rFonts w:ascii="Arial" w:hAnsi="Arial" w:cs="Arial"/>
                <w:color w:val="FF0000"/>
                <w:lang w:eastAsia="en-GB"/>
              </w:rPr>
              <w:t xml:space="preserve">(tag all these) </w:t>
            </w:r>
            <w:r>
              <w:rPr>
                <w:rFonts w:ascii="Arial" w:hAnsi="Arial" w:cs="Arial"/>
                <w:lang w:eastAsia="en-GB"/>
              </w:rPr>
              <w:t>and many more.</w:t>
            </w:r>
          </w:p>
          <w:p w14:paraId="2D843DC0" w14:textId="77777777" w:rsidR="008972CE" w:rsidRDefault="008972CE" w:rsidP="00032698">
            <w:pPr>
              <w:rPr>
                <w:rFonts w:ascii="Arial" w:hAnsi="Arial" w:cs="Arial"/>
              </w:rPr>
            </w:pPr>
          </w:p>
          <w:p w14:paraId="4541A838" w14:textId="1E634EDE" w:rsidR="00032698" w:rsidRDefault="00032698" w:rsidP="00032698">
            <w:pPr>
              <w:rPr>
                <w:rFonts w:ascii="Arial" w:hAnsi="Arial" w:cs="Arial"/>
              </w:rPr>
            </w:pPr>
            <w:r w:rsidRPr="00B73F7F">
              <w:rPr>
                <w:rFonts w:ascii="Arial" w:hAnsi="Arial" w:cs="Arial"/>
              </w:rPr>
              <w:t>Read more here</w:t>
            </w:r>
          </w:p>
          <w:p w14:paraId="2F14116A" w14:textId="77777777" w:rsidR="00032698" w:rsidRDefault="00535EFD" w:rsidP="00032698">
            <w:pPr>
              <w:rPr>
                <w:rStyle w:val="Hyperlink"/>
                <w:rFonts w:ascii="Arial" w:hAnsi="Arial" w:cs="Arial"/>
              </w:rPr>
            </w:pPr>
            <w:hyperlink r:id="rId27" w:history="1">
              <w:r w:rsidR="00032698" w:rsidRPr="004773C2">
                <w:rPr>
                  <w:rStyle w:val="Hyperlink"/>
                  <w:rFonts w:ascii="Arial" w:hAnsi="Arial" w:cs="Arial"/>
                </w:rPr>
                <w:t>www.makeitinmansfield.uk</w:t>
              </w:r>
            </w:hyperlink>
          </w:p>
          <w:p w14:paraId="733BD87B" w14:textId="4A966FE2" w:rsidR="002110B7" w:rsidRPr="00B73F7F" w:rsidRDefault="002110B7" w:rsidP="00032698">
            <w:pPr>
              <w:rPr>
                <w:rFonts w:ascii="Arial" w:hAnsi="Arial" w:cs="Arial"/>
              </w:rPr>
            </w:pPr>
            <w:proofErr w:type="spellStart"/>
            <w:r w:rsidRPr="00B73F7F">
              <w:rPr>
                <w:rFonts w:ascii="Arial" w:hAnsi="Arial" w:cs="Arial"/>
              </w:rPr>
              <w:t>Mak</w:t>
            </w:r>
            <w:r>
              <w:rPr>
                <w:rFonts w:ascii="Arial" w:hAnsi="Arial" w:cs="Arial"/>
              </w:rPr>
              <w:t>e</w:t>
            </w:r>
            <w:r w:rsidRPr="00B73F7F">
              <w:rPr>
                <w:rFonts w:ascii="Arial" w:hAnsi="Arial" w:cs="Arial"/>
              </w:rPr>
              <w:t>ItInMansfield</w:t>
            </w:r>
            <w:proofErr w:type="spellEnd"/>
          </w:p>
        </w:tc>
        <w:tc>
          <w:tcPr>
            <w:tcW w:w="4343" w:type="dxa"/>
          </w:tcPr>
          <w:p w14:paraId="708572EA" w14:textId="4317E670" w:rsidR="003F74EE" w:rsidRDefault="00535EFD" w:rsidP="0003269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6F02584" wp14:editId="76D93A1F">
                  <wp:extent cx="1684020" cy="1684020"/>
                  <wp:effectExtent l="0" t="0" r="0" b="0"/>
                  <wp:docPr id="922648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64841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CEB3B" w14:textId="77777777" w:rsidR="008972CE" w:rsidRPr="00B73F7F" w:rsidRDefault="008972CE" w:rsidP="003F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535EFD" w:rsidRPr="00B73F7F" w14:paraId="41F8E46A" w14:textId="77777777" w:rsidTr="00032698">
        <w:trPr>
          <w:trHeight w:val="1550"/>
        </w:trPr>
        <w:tc>
          <w:tcPr>
            <w:tcW w:w="4673" w:type="dxa"/>
          </w:tcPr>
          <w:p w14:paraId="5F48CDFD" w14:textId="77777777" w:rsidR="00F75FA5" w:rsidRPr="00F75FA5" w:rsidRDefault="00F75FA5" w:rsidP="008972CE">
            <w:pPr>
              <w:rPr>
                <w:rFonts w:ascii="Arial" w:hAnsi="Arial" w:cs="Arial"/>
              </w:rPr>
            </w:pPr>
          </w:p>
          <w:p w14:paraId="41ABC0D6" w14:textId="73CD765B" w:rsidR="00F75FA5" w:rsidRPr="00B73F7F" w:rsidRDefault="00F75FA5" w:rsidP="008972CE">
            <w:pPr>
              <w:rPr>
                <w:rFonts w:ascii="Arial" w:hAnsi="Arial" w:cs="Arial"/>
                <w:b/>
                <w:bCs/>
              </w:rPr>
            </w:pPr>
            <w:r w:rsidRPr="00F75FA5">
              <w:rPr>
                <w:rFonts w:ascii="Arial" w:hAnsi="Arial" w:cs="Arial"/>
                <w:color w:val="FF0000"/>
              </w:rPr>
              <w:t>The Linney and Tom Sharpe case study tweets can also be used on Instagram with suitable tags (@plastek and @linney)</w:t>
            </w:r>
          </w:p>
        </w:tc>
        <w:tc>
          <w:tcPr>
            <w:tcW w:w="4343" w:type="dxa"/>
          </w:tcPr>
          <w:p w14:paraId="7511ABCE" w14:textId="77777777" w:rsidR="00F75FA5" w:rsidRDefault="00F75FA5" w:rsidP="0003269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highlight w:val="yellow"/>
              </w:rPr>
            </w:pPr>
          </w:p>
        </w:tc>
      </w:tr>
    </w:tbl>
    <w:p w14:paraId="00FE9564" w14:textId="04E33795" w:rsidR="009C2F8F" w:rsidRPr="00B73F7F" w:rsidRDefault="009C2F8F" w:rsidP="0006698C">
      <w:pPr>
        <w:rPr>
          <w:rFonts w:ascii="Arial" w:hAnsi="Arial" w:cs="Arial"/>
        </w:rPr>
      </w:pPr>
    </w:p>
    <w:p w14:paraId="70547AA4" w14:textId="51E197FB" w:rsidR="008F3703" w:rsidRDefault="008F3703" w:rsidP="0006698C">
      <w:pPr>
        <w:rPr>
          <w:rFonts w:ascii="Arial" w:hAnsi="Arial" w:cs="Arial"/>
          <w:lang w:eastAsia="en-GB"/>
        </w:rPr>
      </w:pPr>
    </w:p>
    <w:p w14:paraId="5CFBBEDB" w14:textId="77777777" w:rsidR="002110B7" w:rsidRDefault="002110B7" w:rsidP="0006698C">
      <w:pPr>
        <w:rPr>
          <w:rFonts w:ascii="Arial" w:hAnsi="Arial" w:cs="Arial"/>
          <w:lang w:eastAsia="en-GB"/>
        </w:rPr>
      </w:pPr>
    </w:p>
    <w:p w14:paraId="653C3719" w14:textId="77777777" w:rsidR="002110B7" w:rsidRPr="00B73F7F" w:rsidRDefault="002110B7" w:rsidP="0006698C">
      <w:pPr>
        <w:rPr>
          <w:rFonts w:ascii="Arial" w:hAnsi="Arial" w:cs="Arial"/>
          <w:lang w:eastAsia="en-GB"/>
        </w:rPr>
      </w:pPr>
    </w:p>
    <w:p w14:paraId="7C47C5EF" w14:textId="77777777" w:rsidR="00501D04" w:rsidRPr="00501D04" w:rsidRDefault="00501D04" w:rsidP="00501D04">
      <w:pPr>
        <w:rPr>
          <w:rFonts w:ascii="Arial" w:hAnsi="Arial" w:cs="Arial"/>
          <w:b/>
          <w:bCs/>
          <w:szCs w:val="24"/>
        </w:rPr>
      </w:pPr>
    </w:p>
    <w:p w14:paraId="485F876C" w14:textId="0C6A70BC" w:rsidR="001322C4" w:rsidRDefault="001322C4">
      <w:pPr>
        <w:rPr>
          <w:rFonts w:ascii="Arial" w:hAnsi="Arial" w:cs="Arial"/>
          <w:b/>
          <w:bCs/>
          <w:color w:val="FF0000"/>
          <w:sz w:val="32"/>
          <w:szCs w:val="32"/>
          <w:lang w:eastAsia="en-GB"/>
        </w:rPr>
      </w:pPr>
    </w:p>
    <w:sectPr w:rsidR="00132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8D9"/>
    <w:multiLevelType w:val="hybridMultilevel"/>
    <w:tmpl w:val="A7FC0E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3971"/>
    <w:multiLevelType w:val="hybridMultilevel"/>
    <w:tmpl w:val="D6F4D6C8"/>
    <w:lvl w:ilvl="0" w:tplc="66646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D4BE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D8C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0A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8A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9C0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F07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926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5C7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A57018"/>
    <w:multiLevelType w:val="hybridMultilevel"/>
    <w:tmpl w:val="67606412"/>
    <w:lvl w:ilvl="0" w:tplc="FAE00E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ECE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BA3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2C1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0B2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48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8E5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34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A4C3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8071A50"/>
    <w:multiLevelType w:val="hybridMultilevel"/>
    <w:tmpl w:val="7E82DDE6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90C19"/>
    <w:multiLevelType w:val="multilevel"/>
    <w:tmpl w:val="B6F8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9632F"/>
    <w:multiLevelType w:val="hybridMultilevel"/>
    <w:tmpl w:val="AC90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D0CBA"/>
    <w:multiLevelType w:val="multilevel"/>
    <w:tmpl w:val="D89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85BDB"/>
    <w:multiLevelType w:val="hybridMultilevel"/>
    <w:tmpl w:val="FD4250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685BD6"/>
    <w:multiLevelType w:val="hybridMultilevel"/>
    <w:tmpl w:val="05447846"/>
    <w:lvl w:ilvl="0" w:tplc="FAE00E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26D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0A9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49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28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F4B5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967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87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CC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99C3389"/>
    <w:multiLevelType w:val="multilevel"/>
    <w:tmpl w:val="902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B8617C"/>
    <w:multiLevelType w:val="hybridMultilevel"/>
    <w:tmpl w:val="209A1126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619C8"/>
    <w:multiLevelType w:val="hybridMultilevel"/>
    <w:tmpl w:val="80328D46"/>
    <w:lvl w:ilvl="0" w:tplc="2DC8D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2C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446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7C2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347B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2C9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E61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FAF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1248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F5E19C8"/>
    <w:multiLevelType w:val="hybridMultilevel"/>
    <w:tmpl w:val="4BBCDA88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81839"/>
    <w:multiLevelType w:val="hybridMultilevel"/>
    <w:tmpl w:val="8F7298C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215AA"/>
    <w:multiLevelType w:val="hybridMultilevel"/>
    <w:tmpl w:val="B9FED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B32D3"/>
    <w:multiLevelType w:val="hybridMultilevel"/>
    <w:tmpl w:val="F58C9F6E"/>
    <w:lvl w:ilvl="0" w:tplc="CEF64E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DEFA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6CE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F8D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5871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641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86E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01A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745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AA41470"/>
    <w:multiLevelType w:val="hybridMultilevel"/>
    <w:tmpl w:val="6C4AC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E3A89"/>
    <w:multiLevelType w:val="hybridMultilevel"/>
    <w:tmpl w:val="9E4E924A"/>
    <w:lvl w:ilvl="0" w:tplc="8F24D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CE8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9EE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E68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544A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DE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2B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C008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39C2338"/>
    <w:multiLevelType w:val="hybridMultilevel"/>
    <w:tmpl w:val="A3D4A0F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AD3468"/>
    <w:multiLevelType w:val="hybridMultilevel"/>
    <w:tmpl w:val="44362B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274E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1290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5AC5196"/>
    <w:multiLevelType w:val="hybridMultilevel"/>
    <w:tmpl w:val="0062F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01643"/>
    <w:multiLevelType w:val="hybridMultilevel"/>
    <w:tmpl w:val="98F47846"/>
    <w:lvl w:ilvl="0" w:tplc="B3E00C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28C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5E77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A41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7A6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AC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048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CEF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EA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A8F4FA1"/>
    <w:multiLevelType w:val="hybridMultilevel"/>
    <w:tmpl w:val="57A0F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51604"/>
    <w:multiLevelType w:val="hybridMultilevel"/>
    <w:tmpl w:val="16AE6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C35F64"/>
    <w:multiLevelType w:val="hybridMultilevel"/>
    <w:tmpl w:val="921EFA82"/>
    <w:lvl w:ilvl="0" w:tplc="1390C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2A4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7869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A9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AC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0E03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9AF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387E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A6A6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3C763E29"/>
    <w:multiLevelType w:val="hybridMultilevel"/>
    <w:tmpl w:val="BC0827E0"/>
    <w:lvl w:ilvl="0" w:tplc="C6DC6E0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3D516A1"/>
    <w:multiLevelType w:val="multilevel"/>
    <w:tmpl w:val="C142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871F6C"/>
    <w:multiLevelType w:val="hybridMultilevel"/>
    <w:tmpl w:val="437A0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B91625"/>
    <w:multiLevelType w:val="hybridMultilevel"/>
    <w:tmpl w:val="7F1A89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FA6A15"/>
    <w:multiLevelType w:val="hybridMultilevel"/>
    <w:tmpl w:val="C658B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F3A19"/>
    <w:multiLevelType w:val="multilevel"/>
    <w:tmpl w:val="29C8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3C7B2D"/>
    <w:multiLevelType w:val="hybridMultilevel"/>
    <w:tmpl w:val="94502FBC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84D21"/>
    <w:multiLevelType w:val="hybridMultilevel"/>
    <w:tmpl w:val="9942E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C6013"/>
    <w:multiLevelType w:val="hybridMultilevel"/>
    <w:tmpl w:val="1A6884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50B75"/>
    <w:multiLevelType w:val="hybridMultilevel"/>
    <w:tmpl w:val="8E329D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B62F8"/>
    <w:multiLevelType w:val="hybridMultilevel"/>
    <w:tmpl w:val="29FAACD4"/>
    <w:lvl w:ilvl="0" w:tplc="C4D6B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CCE3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F06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A5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829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CE2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1CDC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54C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6E7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8EC643C"/>
    <w:multiLevelType w:val="hybridMultilevel"/>
    <w:tmpl w:val="CB869260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96F43"/>
    <w:multiLevelType w:val="hybridMultilevel"/>
    <w:tmpl w:val="477E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A1869"/>
    <w:multiLevelType w:val="hybridMultilevel"/>
    <w:tmpl w:val="6672BE26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36CC0"/>
    <w:multiLevelType w:val="multilevel"/>
    <w:tmpl w:val="AFC8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4F7F45"/>
    <w:multiLevelType w:val="hybridMultilevel"/>
    <w:tmpl w:val="7AEE8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34C47"/>
    <w:multiLevelType w:val="hybridMultilevel"/>
    <w:tmpl w:val="E4BA586C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2191"/>
    <w:multiLevelType w:val="hybridMultilevel"/>
    <w:tmpl w:val="4EE04BC2"/>
    <w:lvl w:ilvl="0" w:tplc="FAE00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153C1"/>
    <w:multiLevelType w:val="hybridMultilevel"/>
    <w:tmpl w:val="E2B8646C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4266700">
    <w:abstractNumId w:val="20"/>
  </w:num>
  <w:num w:numId="2" w16cid:durableId="1979455618">
    <w:abstractNumId w:val="31"/>
  </w:num>
  <w:num w:numId="3" w16cid:durableId="1698890402">
    <w:abstractNumId w:val="2"/>
  </w:num>
  <w:num w:numId="4" w16cid:durableId="538905954">
    <w:abstractNumId w:val="36"/>
  </w:num>
  <w:num w:numId="5" w16cid:durableId="1129207991">
    <w:abstractNumId w:val="22"/>
  </w:num>
  <w:num w:numId="6" w16cid:durableId="509411942">
    <w:abstractNumId w:val="11"/>
  </w:num>
  <w:num w:numId="7" w16cid:durableId="439380373">
    <w:abstractNumId w:val="1"/>
  </w:num>
  <w:num w:numId="8" w16cid:durableId="1504928242">
    <w:abstractNumId w:val="17"/>
  </w:num>
  <w:num w:numId="9" w16cid:durableId="124543258">
    <w:abstractNumId w:val="8"/>
  </w:num>
  <w:num w:numId="10" w16cid:durableId="1587306383">
    <w:abstractNumId w:val="38"/>
  </w:num>
  <w:num w:numId="11" w16cid:durableId="1837723269">
    <w:abstractNumId w:val="21"/>
  </w:num>
  <w:num w:numId="12" w16cid:durableId="1182205154">
    <w:abstractNumId w:val="4"/>
  </w:num>
  <w:num w:numId="13" w16cid:durableId="308635015">
    <w:abstractNumId w:val="6"/>
  </w:num>
  <w:num w:numId="14" w16cid:durableId="687491528">
    <w:abstractNumId w:val="27"/>
  </w:num>
  <w:num w:numId="15" w16cid:durableId="1769691530">
    <w:abstractNumId w:val="28"/>
  </w:num>
  <w:num w:numId="16" w16cid:durableId="326716875">
    <w:abstractNumId w:val="23"/>
  </w:num>
  <w:num w:numId="17" w16cid:durableId="487943669">
    <w:abstractNumId w:val="16"/>
  </w:num>
  <w:num w:numId="18" w16cid:durableId="2004772078">
    <w:abstractNumId w:val="0"/>
  </w:num>
  <w:num w:numId="19" w16cid:durableId="1363826671">
    <w:abstractNumId w:val="12"/>
  </w:num>
  <w:num w:numId="20" w16cid:durableId="1690370782">
    <w:abstractNumId w:val="43"/>
  </w:num>
  <w:num w:numId="21" w16cid:durableId="948704899">
    <w:abstractNumId w:val="7"/>
  </w:num>
  <w:num w:numId="22" w16cid:durableId="1263143048">
    <w:abstractNumId w:val="37"/>
  </w:num>
  <w:num w:numId="23" w16cid:durableId="970986880">
    <w:abstractNumId w:val="24"/>
  </w:num>
  <w:num w:numId="24" w16cid:durableId="2100170832">
    <w:abstractNumId w:val="41"/>
  </w:num>
  <w:num w:numId="25" w16cid:durableId="41180315">
    <w:abstractNumId w:val="30"/>
  </w:num>
  <w:num w:numId="26" w16cid:durableId="1928685838">
    <w:abstractNumId w:val="25"/>
  </w:num>
  <w:num w:numId="27" w16cid:durableId="130252173">
    <w:abstractNumId w:val="15"/>
  </w:num>
  <w:num w:numId="28" w16cid:durableId="1560627914">
    <w:abstractNumId w:val="42"/>
  </w:num>
  <w:num w:numId="29" w16cid:durableId="1037656272">
    <w:abstractNumId w:val="33"/>
  </w:num>
  <w:num w:numId="30" w16cid:durableId="1446970957">
    <w:abstractNumId w:val="26"/>
  </w:num>
  <w:num w:numId="31" w16cid:durableId="567229086">
    <w:abstractNumId w:val="3"/>
  </w:num>
  <w:num w:numId="32" w16cid:durableId="1835147981">
    <w:abstractNumId w:val="13"/>
  </w:num>
  <w:num w:numId="33" w16cid:durableId="1664311541">
    <w:abstractNumId w:val="32"/>
  </w:num>
  <w:num w:numId="34" w16cid:durableId="1849716220">
    <w:abstractNumId w:val="10"/>
  </w:num>
  <w:num w:numId="35" w16cid:durableId="1564827510">
    <w:abstractNumId w:val="44"/>
  </w:num>
  <w:num w:numId="36" w16cid:durableId="2028408206">
    <w:abstractNumId w:val="18"/>
  </w:num>
  <w:num w:numId="37" w16cid:durableId="1301039998">
    <w:abstractNumId w:val="39"/>
  </w:num>
  <w:num w:numId="38" w16cid:durableId="1789738471">
    <w:abstractNumId w:val="9"/>
  </w:num>
  <w:num w:numId="39" w16cid:durableId="1103233524">
    <w:abstractNumId w:val="5"/>
  </w:num>
  <w:num w:numId="40" w16cid:durableId="2076006759">
    <w:abstractNumId w:val="38"/>
  </w:num>
  <w:num w:numId="41" w16cid:durableId="1883589300">
    <w:abstractNumId w:val="14"/>
  </w:num>
  <w:num w:numId="42" w16cid:durableId="1568494829">
    <w:abstractNumId w:val="11"/>
  </w:num>
  <w:num w:numId="43" w16cid:durableId="1325934423">
    <w:abstractNumId w:val="17"/>
  </w:num>
  <w:num w:numId="44" w16cid:durableId="1963337112">
    <w:abstractNumId w:val="40"/>
  </w:num>
  <w:num w:numId="45" w16cid:durableId="852182952">
    <w:abstractNumId w:val="29"/>
  </w:num>
  <w:num w:numId="46" w16cid:durableId="1724718634">
    <w:abstractNumId w:val="34"/>
  </w:num>
  <w:num w:numId="47" w16cid:durableId="1973821397">
    <w:abstractNumId w:val="35"/>
  </w:num>
  <w:num w:numId="48" w16cid:durableId="310767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4C"/>
    <w:rsid w:val="00032698"/>
    <w:rsid w:val="0003291D"/>
    <w:rsid w:val="000457B3"/>
    <w:rsid w:val="0006698C"/>
    <w:rsid w:val="000820EB"/>
    <w:rsid w:val="00094C87"/>
    <w:rsid w:val="001322C4"/>
    <w:rsid w:val="00140A07"/>
    <w:rsid w:val="001B0889"/>
    <w:rsid w:val="002110B7"/>
    <w:rsid w:val="00275D4B"/>
    <w:rsid w:val="002762C7"/>
    <w:rsid w:val="00297C49"/>
    <w:rsid w:val="002A7BD3"/>
    <w:rsid w:val="002E5810"/>
    <w:rsid w:val="002F34DF"/>
    <w:rsid w:val="002F75B1"/>
    <w:rsid w:val="00307258"/>
    <w:rsid w:val="00315D7D"/>
    <w:rsid w:val="00337E3A"/>
    <w:rsid w:val="00352F57"/>
    <w:rsid w:val="00362CC3"/>
    <w:rsid w:val="00374AFD"/>
    <w:rsid w:val="003C63A3"/>
    <w:rsid w:val="003F74EE"/>
    <w:rsid w:val="0044681A"/>
    <w:rsid w:val="00456802"/>
    <w:rsid w:val="004C331B"/>
    <w:rsid w:val="004E1E82"/>
    <w:rsid w:val="004E6EBA"/>
    <w:rsid w:val="004F3097"/>
    <w:rsid w:val="00501D04"/>
    <w:rsid w:val="00535EFD"/>
    <w:rsid w:val="00557E4D"/>
    <w:rsid w:val="005A021B"/>
    <w:rsid w:val="005A34F0"/>
    <w:rsid w:val="005A451A"/>
    <w:rsid w:val="005B2AF4"/>
    <w:rsid w:val="005B65C4"/>
    <w:rsid w:val="005B7574"/>
    <w:rsid w:val="005D60C1"/>
    <w:rsid w:val="005E3934"/>
    <w:rsid w:val="005F4DB1"/>
    <w:rsid w:val="006143CC"/>
    <w:rsid w:val="006A7974"/>
    <w:rsid w:val="006B6549"/>
    <w:rsid w:val="006C1653"/>
    <w:rsid w:val="0071062E"/>
    <w:rsid w:val="00734430"/>
    <w:rsid w:val="00751146"/>
    <w:rsid w:val="007A2A00"/>
    <w:rsid w:val="007D5869"/>
    <w:rsid w:val="007F56E5"/>
    <w:rsid w:val="008318C5"/>
    <w:rsid w:val="00844EB7"/>
    <w:rsid w:val="00865F4C"/>
    <w:rsid w:val="00882F63"/>
    <w:rsid w:val="00883F7C"/>
    <w:rsid w:val="008972CE"/>
    <w:rsid w:val="00897616"/>
    <w:rsid w:val="008A3728"/>
    <w:rsid w:val="008E3A90"/>
    <w:rsid w:val="008F3703"/>
    <w:rsid w:val="009058D1"/>
    <w:rsid w:val="00937932"/>
    <w:rsid w:val="00957EC5"/>
    <w:rsid w:val="00982502"/>
    <w:rsid w:val="009924F5"/>
    <w:rsid w:val="009A624C"/>
    <w:rsid w:val="009B6C36"/>
    <w:rsid w:val="009C2F8F"/>
    <w:rsid w:val="009F072E"/>
    <w:rsid w:val="00A13A24"/>
    <w:rsid w:val="00AA60A6"/>
    <w:rsid w:val="00AC1C13"/>
    <w:rsid w:val="00AF0917"/>
    <w:rsid w:val="00B03897"/>
    <w:rsid w:val="00B10421"/>
    <w:rsid w:val="00B1141F"/>
    <w:rsid w:val="00B12651"/>
    <w:rsid w:val="00B21DAB"/>
    <w:rsid w:val="00B40D34"/>
    <w:rsid w:val="00B73F7F"/>
    <w:rsid w:val="00BC3474"/>
    <w:rsid w:val="00BC457F"/>
    <w:rsid w:val="00BE31A3"/>
    <w:rsid w:val="00C07942"/>
    <w:rsid w:val="00C1713A"/>
    <w:rsid w:val="00C178BE"/>
    <w:rsid w:val="00C24C1C"/>
    <w:rsid w:val="00C72A73"/>
    <w:rsid w:val="00C903EE"/>
    <w:rsid w:val="00C9731E"/>
    <w:rsid w:val="00CA395D"/>
    <w:rsid w:val="00D96892"/>
    <w:rsid w:val="00DD3D9F"/>
    <w:rsid w:val="00E21DF6"/>
    <w:rsid w:val="00E615A1"/>
    <w:rsid w:val="00ED0C85"/>
    <w:rsid w:val="00ED7FFC"/>
    <w:rsid w:val="00F257E4"/>
    <w:rsid w:val="00F41D2E"/>
    <w:rsid w:val="00F62CDE"/>
    <w:rsid w:val="00F75FA5"/>
    <w:rsid w:val="00F91EC7"/>
    <w:rsid w:val="00FD568D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205A"/>
  <w15:chartTrackingRefBased/>
  <w15:docId w15:val="{E1459170-3BFB-4D90-98E8-8ED71EC0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62E"/>
    <w:rPr>
      <w:rFonts w:asciiTheme="minorHAnsi" w:hAnsiTheme="minorHAnsi" w:cstheme="minorBid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C903EE"/>
    <w:pPr>
      <w:keepNext/>
      <w:keepLines/>
      <w:numPr>
        <w:numId w:val="1"/>
      </w:numPr>
      <w:outlineLvl w:val="0"/>
    </w:pPr>
    <w:rPr>
      <w:rFonts w:ascii="Arial" w:eastAsiaTheme="majorEastAsia" w:hAnsi="Arial" w:cstheme="majorBidi"/>
      <w:b/>
      <w:bCs/>
      <w:color w:val="FFFFFF" w:themeColor="background1"/>
      <w:sz w:val="36"/>
      <w:szCs w:val="32"/>
      <w:lang w:eastAsia="en-GB"/>
    </w:rPr>
  </w:style>
  <w:style w:type="paragraph" w:styleId="Heading2">
    <w:name w:val="heading 2"/>
    <w:aliases w:val="Heading 2  Gaby"/>
    <w:basedOn w:val="Normal"/>
    <w:next w:val="Normal"/>
    <w:link w:val="Heading2Char"/>
    <w:autoRedefine/>
    <w:uiPriority w:val="9"/>
    <w:semiHidden/>
    <w:unhideWhenUsed/>
    <w:qFormat/>
    <w:rsid w:val="00E615A1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03EE"/>
    <w:rPr>
      <w:rFonts w:eastAsiaTheme="majorEastAsia" w:cstheme="majorBidi"/>
      <w:b/>
      <w:bCs/>
      <w:color w:val="FFFFFF" w:themeColor="background1"/>
      <w:sz w:val="36"/>
      <w:szCs w:val="32"/>
      <w:lang w:eastAsia="en-GB"/>
    </w:rPr>
  </w:style>
  <w:style w:type="character" w:customStyle="1" w:styleId="Heading2Char">
    <w:name w:val="Heading 2 Char"/>
    <w:aliases w:val="Heading 2  Gaby Char"/>
    <w:basedOn w:val="DefaultParagraphFont"/>
    <w:link w:val="Heading2"/>
    <w:uiPriority w:val="9"/>
    <w:semiHidden/>
    <w:rsid w:val="00E615A1"/>
    <w:rPr>
      <w:rFonts w:asciiTheme="minorHAnsi" w:eastAsiaTheme="majorEastAsia" w:hAnsiTheme="minorHAnsi" w:cstheme="majorBidi"/>
      <w:b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865F4C"/>
    <w:pPr>
      <w:spacing w:before="100" w:beforeAutospacing="1" w:after="100" w:afterAutospacing="1"/>
    </w:pPr>
    <w:rPr>
      <w:rFonts w:ascii="Calibri" w:hAnsi="Calibri" w:cs="Calibri"/>
      <w:sz w:val="22"/>
      <w:lang w:eastAsia="en-GB"/>
    </w:rPr>
  </w:style>
  <w:style w:type="character" w:customStyle="1" w:styleId="apple-converted-space">
    <w:name w:val="apple-converted-space"/>
    <w:basedOn w:val="DefaultParagraphFont"/>
    <w:rsid w:val="00865F4C"/>
  </w:style>
  <w:style w:type="paragraph" w:styleId="NormalWeb">
    <w:name w:val="Normal (Web)"/>
    <w:basedOn w:val="Normal"/>
    <w:uiPriority w:val="99"/>
    <w:unhideWhenUsed/>
    <w:rsid w:val="00297C4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97C49"/>
    <w:rPr>
      <w:color w:val="0000FF"/>
      <w:u w:val="single"/>
    </w:rPr>
  </w:style>
  <w:style w:type="table" w:styleId="TableGrid">
    <w:name w:val="Table Grid"/>
    <w:basedOn w:val="TableNormal"/>
    <w:uiPriority w:val="39"/>
    <w:rsid w:val="008F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0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7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72E"/>
    <w:rPr>
      <w:rFonts w:asciiTheme="minorHAnsi" w:hAnsiTheme="minorHAnsi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72E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73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5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2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788654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174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3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5885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78908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9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eitinmansfield.u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://www.makeitinmansfield.uk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keitinmansfield.uk" TargetMode="External"/><Relationship Id="rId17" Type="http://schemas.openxmlformats.org/officeDocument/2006/relationships/hyperlink" Target="http://www.makeitinmansfield.uk" TargetMode="External"/><Relationship Id="rId25" Type="http://schemas.openxmlformats.org/officeDocument/2006/relationships/hyperlink" Target="http://www.makeitinmansfield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keitinmansfield.uk" TargetMode="External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makeitinmansfield.uk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makeitinmansfield.uk" TargetMode="External"/><Relationship Id="rId28" Type="http://schemas.openxmlformats.org/officeDocument/2006/relationships/image" Target="media/image11.jpeg"/><Relationship Id="rId10" Type="http://schemas.openxmlformats.org/officeDocument/2006/relationships/hyperlink" Target="http://www.makeitinmansfield.uk" TargetMode="External"/><Relationship Id="rId19" Type="http://schemas.openxmlformats.org/officeDocument/2006/relationships/hyperlink" Target="http://www.makeitinmansfield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keitinmansfield.uk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www.makeitinmansfield.u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89B5-ADB3-408E-8AAA-C60472F3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Taylor</dc:creator>
  <cp:keywords/>
  <dc:description/>
  <cp:lastModifiedBy>Matt Youdale</cp:lastModifiedBy>
  <cp:revision>2</cp:revision>
  <cp:lastPrinted>2023-08-01T08:57:00Z</cp:lastPrinted>
  <dcterms:created xsi:type="dcterms:W3CDTF">2023-10-09T10:47:00Z</dcterms:created>
  <dcterms:modified xsi:type="dcterms:W3CDTF">2023-10-09T10:47:00Z</dcterms:modified>
</cp:coreProperties>
</file>