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84"/>
        <w:gridCol w:w="3969"/>
        <w:gridCol w:w="1195"/>
      </w:tblGrid>
      <w:tr w:rsidR="009614B6" w14:paraId="30D3D8EA" w14:textId="77777777" w:rsidTr="003224A1">
        <w:tc>
          <w:tcPr>
            <w:tcW w:w="13948" w:type="dxa"/>
            <w:gridSpan w:val="3"/>
          </w:tcPr>
          <w:p w14:paraId="41AB6B4B" w14:textId="77777777" w:rsidR="00ED76A2" w:rsidRDefault="009614B6" w:rsidP="009614B6">
            <w:pPr>
              <w:jc w:val="center"/>
              <w:rPr>
                <w:rFonts w:ascii="Arial" w:hAnsi="Arial" w:cs="Arial"/>
                <w:b/>
                <w:bCs/>
              </w:rPr>
            </w:pPr>
            <w:r w:rsidRPr="00A25CF3">
              <w:rPr>
                <w:rFonts w:ascii="Arial" w:hAnsi="Arial" w:cs="Arial"/>
                <w:b/>
                <w:bCs/>
              </w:rPr>
              <w:t xml:space="preserve">Mansfield Place Board </w:t>
            </w:r>
          </w:p>
          <w:p w14:paraId="7D25AF06" w14:textId="652681C4" w:rsidR="00A05AE6" w:rsidRDefault="00A05AE6" w:rsidP="009614B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Core Group</w:t>
            </w:r>
          </w:p>
          <w:p w14:paraId="3CCF6651" w14:textId="4A85592E" w:rsidR="009614B6" w:rsidRDefault="00C07D45" w:rsidP="009614B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  <w:r w:rsidRPr="00C07D45">
              <w:rPr>
                <w:rFonts w:ascii="Arial" w:hAnsi="Arial" w:cs="Arial"/>
                <w:b/>
                <w:bCs/>
                <w:vertAlign w:val="superscript"/>
              </w:rPr>
              <w:t>th</w:t>
            </w:r>
            <w:r>
              <w:rPr>
                <w:rFonts w:ascii="Arial" w:hAnsi="Arial" w:cs="Arial"/>
                <w:b/>
                <w:bCs/>
              </w:rPr>
              <w:t xml:space="preserve"> February 3</w:t>
            </w:r>
            <w:r w:rsidR="00242E83">
              <w:rPr>
                <w:rFonts w:ascii="Arial" w:hAnsi="Arial" w:cs="Arial"/>
                <w:b/>
                <w:bCs/>
              </w:rPr>
              <w:t>.</w:t>
            </w:r>
            <w:r>
              <w:rPr>
                <w:rFonts w:ascii="Arial" w:hAnsi="Arial" w:cs="Arial"/>
                <w:b/>
                <w:bCs/>
              </w:rPr>
              <w:t>0</w:t>
            </w:r>
            <w:r w:rsidR="00242E83">
              <w:rPr>
                <w:rFonts w:ascii="Arial" w:hAnsi="Arial" w:cs="Arial"/>
                <w:b/>
                <w:bCs/>
              </w:rPr>
              <w:t>0</w:t>
            </w:r>
            <w:r w:rsidR="009614B6" w:rsidRPr="00A25CF3">
              <w:rPr>
                <w:rFonts w:ascii="Arial" w:hAnsi="Arial" w:cs="Arial"/>
                <w:b/>
                <w:bCs/>
              </w:rPr>
              <w:t>pm</w:t>
            </w:r>
          </w:p>
          <w:p w14:paraId="55A4DD8A" w14:textId="5A80A118" w:rsidR="006D0CC5" w:rsidRPr="00A25CF3" w:rsidRDefault="006D0CC5" w:rsidP="009614B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614B6" w:rsidRPr="00CB16D9" w14:paraId="1B48E8FF" w14:textId="77777777" w:rsidTr="00C426D9">
        <w:trPr>
          <w:trHeight w:val="547"/>
        </w:trPr>
        <w:tc>
          <w:tcPr>
            <w:tcW w:w="13948" w:type="dxa"/>
            <w:gridSpan w:val="3"/>
          </w:tcPr>
          <w:p w14:paraId="3CE54E0F" w14:textId="28420293" w:rsidR="009614B6" w:rsidRPr="00A66A07" w:rsidRDefault="009614B6" w:rsidP="00EB75CD">
            <w:pPr>
              <w:rPr>
                <w:rFonts w:ascii="Arial" w:hAnsi="Arial" w:cs="Arial"/>
                <w:color w:val="00B050"/>
              </w:rPr>
            </w:pPr>
            <w:r w:rsidRPr="00C97470">
              <w:rPr>
                <w:rFonts w:ascii="Arial" w:hAnsi="Arial" w:cs="Arial"/>
              </w:rPr>
              <w:t xml:space="preserve">Attendance </w:t>
            </w:r>
            <w:r w:rsidRPr="00B522F9">
              <w:rPr>
                <w:rFonts w:ascii="Arial" w:hAnsi="Arial" w:cs="Arial"/>
                <w:color w:val="000000" w:themeColor="text1"/>
              </w:rPr>
              <w:t xml:space="preserve">– </w:t>
            </w:r>
            <w:r w:rsidR="00532B80" w:rsidRPr="00B522F9">
              <w:rPr>
                <w:rFonts w:ascii="Arial" w:hAnsi="Arial" w:cs="Arial"/>
                <w:color w:val="000000" w:themeColor="text1"/>
              </w:rPr>
              <w:t xml:space="preserve">Andrew Cropley (WNC - Chair), </w:t>
            </w:r>
            <w:r w:rsidRPr="00B522F9">
              <w:rPr>
                <w:rFonts w:ascii="Arial" w:hAnsi="Arial" w:cs="Arial"/>
                <w:color w:val="000000" w:themeColor="text1"/>
              </w:rPr>
              <w:t>Helen Sisson (MDC), Leon Dale (MDC), Mayor Andy Abrahams (MDC)</w:t>
            </w:r>
            <w:r w:rsidR="003278B0" w:rsidRPr="00B522F9">
              <w:rPr>
                <w:rFonts w:ascii="Arial" w:hAnsi="Arial" w:cs="Arial"/>
                <w:color w:val="000000" w:themeColor="text1"/>
              </w:rPr>
              <w:t>,</w:t>
            </w:r>
            <w:r w:rsidR="004778FB" w:rsidRPr="00B522F9">
              <w:rPr>
                <w:rFonts w:ascii="Arial" w:hAnsi="Arial" w:cs="Arial"/>
                <w:color w:val="000000" w:themeColor="text1"/>
              </w:rPr>
              <w:t xml:space="preserve"> </w:t>
            </w:r>
            <w:r w:rsidR="000C6F3F" w:rsidRPr="00B522F9">
              <w:rPr>
                <w:rFonts w:ascii="Arial" w:hAnsi="Arial" w:cs="Arial"/>
                <w:color w:val="000000" w:themeColor="text1"/>
              </w:rPr>
              <w:t>Geoff George (MDC), Rebekkah O’Neil (FSCC)</w:t>
            </w:r>
            <w:r w:rsidR="00F267EB" w:rsidRPr="00B522F9">
              <w:rPr>
                <w:rFonts w:ascii="Arial" w:hAnsi="Arial" w:cs="Arial"/>
                <w:color w:val="000000" w:themeColor="text1"/>
              </w:rPr>
              <w:t xml:space="preserve">, </w:t>
            </w:r>
            <w:r w:rsidR="00D13947" w:rsidRPr="00B522F9">
              <w:rPr>
                <w:rFonts w:ascii="Arial" w:hAnsi="Arial" w:cs="Arial"/>
                <w:color w:val="000000" w:themeColor="text1"/>
              </w:rPr>
              <w:t xml:space="preserve">Sarah Mayfield (NTU), </w:t>
            </w:r>
            <w:r w:rsidR="00886983" w:rsidRPr="00B522F9">
              <w:rPr>
                <w:rFonts w:ascii="Arial" w:hAnsi="Arial" w:cs="Arial"/>
                <w:color w:val="000000" w:themeColor="text1"/>
              </w:rPr>
              <w:t>Gary Jordan</w:t>
            </w:r>
            <w:r w:rsidR="005E4EDB" w:rsidRPr="00B522F9">
              <w:rPr>
                <w:rFonts w:ascii="Arial" w:hAnsi="Arial" w:cs="Arial"/>
                <w:color w:val="000000" w:themeColor="text1"/>
              </w:rPr>
              <w:t xml:space="preserve"> (ATTFE College)</w:t>
            </w:r>
            <w:r w:rsidR="00886983" w:rsidRPr="00B522F9">
              <w:rPr>
                <w:rFonts w:ascii="Arial" w:hAnsi="Arial" w:cs="Arial"/>
                <w:color w:val="000000" w:themeColor="text1"/>
              </w:rPr>
              <w:t>, Richard Burns</w:t>
            </w:r>
            <w:r w:rsidR="003D5B46" w:rsidRPr="00B522F9">
              <w:rPr>
                <w:rFonts w:ascii="Arial" w:hAnsi="Arial" w:cs="Arial"/>
                <w:color w:val="000000" w:themeColor="text1"/>
              </w:rPr>
              <w:t xml:space="preserve"> </w:t>
            </w:r>
            <w:r w:rsidR="0035581C" w:rsidRPr="00B522F9">
              <w:rPr>
                <w:rFonts w:ascii="Arial" w:hAnsi="Arial" w:cs="Arial"/>
                <w:color w:val="000000" w:themeColor="text1"/>
              </w:rPr>
              <w:t>(ARBA)</w:t>
            </w:r>
            <w:r w:rsidR="00886983" w:rsidRPr="00B522F9">
              <w:rPr>
                <w:rFonts w:ascii="Arial" w:hAnsi="Arial" w:cs="Arial"/>
                <w:color w:val="000000" w:themeColor="text1"/>
              </w:rPr>
              <w:t xml:space="preserve">, </w:t>
            </w:r>
            <w:r w:rsidR="006C3A65" w:rsidRPr="00B522F9">
              <w:rPr>
                <w:rFonts w:ascii="Arial" w:hAnsi="Arial" w:cs="Arial"/>
                <w:color w:val="000000" w:themeColor="text1"/>
              </w:rPr>
              <w:t>Ste</w:t>
            </w:r>
            <w:r w:rsidR="0035581C" w:rsidRPr="00B522F9">
              <w:rPr>
                <w:rFonts w:ascii="Arial" w:hAnsi="Arial" w:cs="Arial"/>
                <w:color w:val="000000" w:themeColor="text1"/>
              </w:rPr>
              <w:t>v</w:t>
            </w:r>
            <w:r w:rsidR="006C3A65" w:rsidRPr="00B522F9">
              <w:rPr>
                <w:rFonts w:ascii="Arial" w:hAnsi="Arial" w:cs="Arial"/>
                <w:color w:val="000000" w:themeColor="text1"/>
              </w:rPr>
              <w:t>e Yemm</w:t>
            </w:r>
            <w:r w:rsidR="00D70CD8" w:rsidRPr="00B522F9">
              <w:rPr>
                <w:rFonts w:ascii="Arial" w:hAnsi="Arial" w:cs="Arial"/>
                <w:color w:val="000000" w:themeColor="text1"/>
              </w:rPr>
              <w:t xml:space="preserve"> (Parliament)</w:t>
            </w:r>
            <w:r w:rsidR="006C3A65" w:rsidRPr="00B522F9">
              <w:rPr>
                <w:rFonts w:ascii="Arial" w:hAnsi="Arial" w:cs="Arial"/>
                <w:color w:val="000000" w:themeColor="text1"/>
              </w:rPr>
              <w:t>,</w:t>
            </w:r>
            <w:r w:rsidR="00330E5C" w:rsidRPr="00B522F9">
              <w:rPr>
                <w:rFonts w:ascii="Arial" w:hAnsi="Arial" w:cs="Arial"/>
                <w:color w:val="000000" w:themeColor="text1"/>
              </w:rPr>
              <w:t xml:space="preserve"> </w:t>
            </w:r>
            <w:r w:rsidR="006C3A65" w:rsidRPr="00B522F9">
              <w:rPr>
                <w:rFonts w:ascii="Arial" w:hAnsi="Arial" w:cs="Arial"/>
                <w:color w:val="000000" w:themeColor="text1"/>
              </w:rPr>
              <w:t>Mike Robinson</w:t>
            </w:r>
            <w:r w:rsidR="00322649" w:rsidRPr="00B522F9">
              <w:rPr>
                <w:rFonts w:ascii="Arial" w:hAnsi="Arial" w:cs="Arial"/>
                <w:color w:val="000000" w:themeColor="text1"/>
              </w:rPr>
              <w:t xml:space="preserve"> (MDC)</w:t>
            </w:r>
            <w:r w:rsidR="006C3A65" w:rsidRPr="00B522F9">
              <w:rPr>
                <w:rFonts w:ascii="Arial" w:hAnsi="Arial" w:cs="Arial"/>
                <w:color w:val="000000" w:themeColor="text1"/>
              </w:rPr>
              <w:t xml:space="preserve">, </w:t>
            </w:r>
            <w:r w:rsidR="00EA3787" w:rsidRPr="00B522F9">
              <w:rPr>
                <w:rFonts w:ascii="Arial" w:hAnsi="Arial" w:cs="Arial"/>
                <w:color w:val="000000" w:themeColor="text1"/>
              </w:rPr>
              <w:t>Richard Crisp (Mansfield Building Society</w:t>
            </w:r>
            <w:r w:rsidR="00D1657A" w:rsidRPr="00B522F9">
              <w:rPr>
                <w:rFonts w:ascii="Arial" w:hAnsi="Arial" w:cs="Arial"/>
                <w:color w:val="000000" w:themeColor="text1"/>
              </w:rPr>
              <w:t>), Ian Jepson</w:t>
            </w:r>
            <w:r w:rsidR="00B71AF5" w:rsidRPr="00B522F9">
              <w:rPr>
                <w:rFonts w:ascii="Arial" w:hAnsi="Arial" w:cs="Arial"/>
                <w:color w:val="000000" w:themeColor="text1"/>
              </w:rPr>
              <w:t xml:space="preserve"> (MA2020)</w:t>
            </w:r>
            <w:r w:rsidR="00711925" w:rsidRPr="00B522F9">
              <w:rPr>
                <w:rFonts w:ascii="Arial" w:hAnsi="Arial" w:cs="Arial"/>
                <w:color w:val="000000" w:themeColor="text1"/>
              </w:rPr>
              <w:t>,</w:t>
            </w:r>
            <w:r w:rsidR="00131003" w:rsidRPr="00B522F9">
              <w:rPr>
                <w:rFonts w:ascii="Arial" w:hAnsi="Arial" w:cs="Arial"/>
                <w:color w:val="000000" w:themeColor="text1"/>
              </w:rPr>
              <w:t xml:space="preserve"> </w:t>
            </w:r>
            <w:r w:rsidR="00711925" w:rsidRPr="00B522F9">
              <w:rPr>
                <w:rFonts w:ascii="Arial" w:hAnsi="Arial" w:cs="Arial"/>
                <w:color w:val="000000" w:themeColor="text1"/>
              </w:rPr>
              <w:t xml:space="preserve">Michael Fisher (Linney), Jay Rowlinson (Mansfield BID), Joelle Davis (NCC), Paula Longden (PBP), </w:t>
            </w:r>
            <w:r w:rsidR="00A66A07" w:rsidRPr="00B522F9">
              <w:rPr>
                <w:rFonts w:ascii="Arial" w:hAnsi="Arial" w:cs="Arial"/>
                <w:color w:val="000000" w:themeColor="text1"/>
              </w:rPr>
              <w:t>Lesley Wakins (Mansfield CVS)</w:t>
            </w:r>
            <w:r w:rsidR="00A078C2" w:rsidRPr="00B522F9">
              <w:rPr>
                <w:rFonts w:ascii="Arial" w:hAnsi="Arial" w:cs="Arial"/>
                <w:color w:val="000000" w:themeColor="text1"/>
              </w:rPr>
              <w:t>, James Woolley</w:t>
            </w:r>
            <w:r w:rsidR="00455D00" w:rsidRPr="00B522F9">
              <w:rPr>
                <w:rFonts w:ascii="Arial" w:hAnsi="Arial" w:cs="Arial"/>
                <w:color w:val="000000" w:themeColor="text1"/>
              </w:rPr>
              <w:t xml:space="preserve"> </w:t>
            </w:r>
            <w:r w:rsidR="00A078C2" w:rsidRPr="00B522F9">
              <w:rPr>
                <w:rFonts w:ascii="Arial" w:hAnsi="Arial" w:cs="Arial"/>
                <w:color w:val="000000" w:themeColor="text1"/>
              </w:rPr>
              <w:t>(Nottinghamshire Police)</w:t>
            </w:r>
            <w:r w:rsidR="00AF6C08" w:rsidRPr="00B522F9">
              <w:rPr>
                <w:rFonts w:ascii="Arial" w:hAnsi="Arial" w:cs="Arial"/>
                <w:color w:val="000000" w:themeColor="text1"/>
              </w:rPr>
              <w:t>, Lian Nixon-Chater</w:t>
            </w:r>
            <w:r w:rsidR="00131003" w:rsidRPr="00B522F9">
              <w:rPr>
                <w:rFonts w:ascii="Arial" w:hAnsi="Arial" w:cs="Arial"/>
                <w:color w:val="000000" w:themeColor="text1"/>
              </w:rPr>
              <w:t>,</w:t>
            </w:r>
            <w:r w:rsidR="00555C3E" w:rsidRPr="00B522F9">
              <w:rPr>
                <w:rFonts w:ascii="Arial" w:hAnsi="Arial" w:cs="Arial"/>
                <w:color w:val="000000" w:themeColor="text1"/>
              </w:rPr>
              <w:t xml:space="preserve"> James Biddlestone (</w:t>
            </w:r>
            <w:r w:rsidR="00D13856" w:rsidRPr="00B522F9">
              <w:rPr>
                <w:rFonts w:ascii="Arial" w:hAnsi="Arial" w:cs="Arial"/>
                <w:color w:val="000000" w:themeColor="text1"/>
              </w:rPr>
              <w:t>MDC)</w:t>
            </w:r>
          </w:p>
          <w:p w14:paraId="373B7181" w14:textId="36B657DA" w:rsidR="00EC7B51" w:rsidRPr="00A25CF3" w:rsidRDefault="00EC7B51" w:rsidP="00C07D45">
            <w:pPr>
              <w:rPr>
                <w:rFonts w:ascii="Arial" w:hAnsi="Arial" w:cs="Arial"/>
              </w:rPr>
            </w:pPr>
          </w:p>
          <w:p w14:paraId="7A18397B" w14:textId="77777777" w:rsidR="009614B6" w:rsidRPr="00A25CF3" w:rsidRDefault="009614B6">
            <w:pPr>
              <w:rPr>
                <w:rFonts w:ascii="Arial" w:hAnsi="Arial" w:cs="Arial"/>
              </w:rPr>
            </w:pPr>
          </w:p>
          <w:p w14:paraId="384A73CA" w14:textId="01F84C66" w:rsidR="009614B6" w:rsidRPr="00CB16D9" w:rsidRDefault="009614B6">
            <w:pPr>
              <w:rPr>
                <w:rFonts w:ascii="Arial" w:hAnsi="Arial" w:cs="Arial"/>
              </w:rPr>
            </w:pPr>
            <w:r w:rsidRPr="00CB16D9">
              <w:rPr>
                <w:rFonts w:ascii="Arial" w:hAnsi="Arial" w:cs="Arial"/>
              </w:rPr>
              <w:t>Apologies,</w:t>
            </w:r>
            <w:r w:rsidR="00DD5055">
              <w:rPr>
                <w:rFonts w:ascii="Arial" w:hAnsi="Arial" w:cs="Arial"/>
              </w:rPr>
              <w:t xml:space="preserve"> </w:t>
            </w:r>
            <w:r w:rsidR="00A66A07" w:rsidRPr="002F12EB">
              <w:rPr>
                <w:rFonts w:ascii="Arial" w:hAnsi="Arial" w:cs="Arial"/>
              </w:rPr>
              <w:t>Stephen Cooper (Mansfield CVS)</w:t>
            </w:r>
            <w:r w:rsidR="001E2167">
              <w:rPr>
                <w:rFonts w:ascii="Arial" w:hAnsi="Arial" w:cs="Arial"/>
              </w:rPr>
              <w:t xml:space="preserve"> </w:t>
            </w:r>
          </w:p>
        </w:tc>
      </w:tr>
      <w:tr w:rsidR="009614B6" w:rsidRPr="009614B6" w14:paraId="688F463F" w14:textId="77777777" w:rsidTr="009614B6">
        <w:tc>
          <w:tcPr>
            <w:tcW w:w="8784" w:type="dxa"/>
          </w:tcPr>
          <w:p w14:paraId="4A35646C" w14:textId="77E07386" w:rsidR="009614B6" w:rsidRPr="00A25CF3" w:rsidRDefault="009614B6">
            <w:pPr>
              <w:rPr>
                <w:rFonts w:ascii="Arial" w:hAnsi="Arial" w:cs="Arial"/>
                <w:b/>
                <w:bCs/>
              </w:rPr>
            </w:pPr>
            <w:r w:rsidRPr="00A25CF3">
              <w:rPr>
                <w:rFonts w:ascii="Arial" w:hAnsi="Arial" w:cs="Arial"/>
                <w:b/>
                <w:bCs/>
              </w:rPr>
              <w:t>Item</w:t>
            </w:r>
          </w:p>
        </w:tc>
        <w:tc>
          <w:tcPr>
            <w:tcW w:w="3969" w:type="dxa"/>
          </w:tcPr>
          <w:p w14:paraId="7D5A4DC9" w14:textId="364D28BC" w:rsidR="009614B6" w:rsidRPr="00A25CF3" w:rsidRDefault="009614B6">
            <w:pPr>
              <w:rPr>
                <w:rFonts w:ascii="Arial" w:hAnsi="Arial" w:cs="Arial"/>
                <w:b/>
                <w:bCs/>
              </w:rPr>
            </w:pPr>
            <w:r w:rsidRPr="00A25CF3">
              <w:rPr>
                <w:rFonts w:ascii="Arial" w:hAnsi="Arial" w:cs="Arial"/>
                <w:b/>
                <w:bCs/>
              </w:rPr>
              <w:t>Action</w:t>
            </w:r>
          </w:p>
        </w:tc>
        <w:tc>
          <w:tcPr>
            <w:tcW w:w="1195" w:type="dxa"/>
          </w:tcPr>
          <w:p w14:paraId="0C670DF6" w14:textId="351BAAA2" w:rsidR="009614B6" w:rsidRPr="009614B6" w:rsidRDefault="009614B6">
            <w:pPr>
              <w:rPr>
                <w:b/>
                <w:bCs/>
              </w:rPr>
            </w:pPr>
            <w:r w:rsidRPr="009614B6">
              <w:rPr>
                <w:b/>
                <w:bCs/>
              </w:rPr>
              <w:t>Officer</w:t>
            </w:r>
          </w:p>
        </w:tc>
      </w:tr>
      <w:tr w:rsidR="009614B6" w:rsidRPr="005A05D9" w14:paraId="4CDD1E54" w14:textId="77777777" w:rsidTr="009614B6">
        <w:tc>
          <w:tcPr>
            <w:tcW w:w="8784" w:type="dxa"/>
          </w:tcPr>
          <w:p w14:paraId="6A8B5A48" w14:textId="0ED919C0" w:rsidR="006719FA" w:rsidRDefault="006719FA" w:rsidP="006719FA">
            <w:pPr>
              <w:pStyle w:val="NoSpacing"/>
              <w:numPr>
                <w:ilvl w:val="0"/>
                <w:numId w:val="1"/>
              </w:numPr>
              <w:rPr>
                <w:rFonts w:ascii="Arial" w:eastAsia="Times New Roman" w:hAnsi="Arial" w:cs="Arial"/>
                <w:b/>
                <w:bCs/>
              </w:rPr>
            </w:pPr>
            <w:r w:rsidRPr="00A25CF3">
              <w:rPr>
                <w:rFonts w:ascii="Arial" w:eastAsia="Times New Roman" w:hAnsi="Arial" w:cs="Arial"/>
                <w:b/>
                <w:bCs/>
              </w:rPr>
              <w:t xml:space="preserve">Welcome and </w:t>
            </w:r>
            <w:r w:rsidR="000A0E2B">
              <w:rPr>
                <w:rFonts w:ascii="Arial" w:eastAsia="Times New Roman" w:hAnsi="Arial" w:cs="Arial"/>
                <w:b/>
                <w:bCs/>
              </w:rPr>
              <w:t>Opening Remarks</w:t>
            </w:r>
          </w:p>
          <w:p w14:paraId="38CF4FB1" w14:textId="77777777" w:rsidR="000A0E2B" w:rsidRDefault="000A0E2B" w:rsidP="000A0E2B">
            <w:pPr>
              <w:pStyle w:val="NoSpacing"/>
              <w:rPr>
                <w:rFonts w:ascii="Arial" w:eastAsia="Times New Roman" w:hAnsi="Arial" w:cs="Arial"/>
              </w:rPr>
            </w:pPr>
          </w:p>
          <w:p w14:paraId="556F08FC" w14:textId="09E59163" w:rsidR="006C74F0" w:rsidRDefault="00F74169" w:rsidP="000A0E2B">
            <w:pPr>
              <w:pStyle w:val="NoSpacing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NTU Conference </w:t>
            </w:r>
            <w:r w:rsidR="00521977">
              <w:rPr>
                <w:rFonts w:ascii="Arial" w:eastAsia="Times New Roman" w:hAnsi="Arial" w:cs="Arial"/>
              </w:rPr>
              <w:t xml:space="preserve">Report </w:t>
            </w:r>
            <w:r w:rsidR="001A2450">
              <w:rPr>
                <w:rFonts w:ascii="Arial" w:eastAsia="Times New Roman" w:hAnsi="Arial" w:cs="Arial"/>
              </w:rPr>
              <w:t>to be shared at the next meeting due to availability for this meeting.</w:t>
            </w:r>
          </w:p>
          <w:p w14:paraId="5B86BB59" w14:textId="0C47204C" w:rsidR="00C817EF" w:rsidRPr="005A05D9" w:rsidRDefault="00C817EF" w:rsidP="00B522F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5ACE24B7" w14:textId="7ADE9045" w:rsidR="009614B6" w:rsidRPr="005A05D9" w:rsidRDefault="009614B6">
            <w:pPr>
              <w:rPr>
                <w:rFonts w:ascii="Arial" w:hAnsi="Arial" w:cs="Arial"/>
              </w:rPr>
            </w:pPr>
          </w:p>
        </w:tc>
        <w:tc>
          <w:tcPr>
            <w:tcW w:w="1195" w:type="dxa"/>
          </w:tcPr>
          <w:p w14:paraId="31636316" w14:textId="475194C3" w:rsidR="009614B6" w:rsidRPr="005A05D9" w:rsidRDefault="009614B6"/>
        </w:tc>
      </w:tr>
      <w:tr w:rsidR="00C67714" w14:paraId="51D81EFB" w14:textId="77777777" w:rsidTr="009614B6">
        <w:tc>
          <w:tcPr>
            <w:tcW w:w="8784" w:type="dxa"/>
          </w:tcPr>
          <w:p w14:paraId="4038731F" w14:textId="77777777" w:rsidR="00C67714" w:rsidRDefault="00CF7ED6" w:rsidP="006719FA">
            <w:pPr>
              <w:pStyle w:val="NoSpacing"/>
              <w:numPr>
                <w:ilvl w:val="0"/>
                <w:numId w:val="1"/>
              </w:num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Apologies</w:t>
            </w:r>
          </w:p>
          <w:p w14:paraId="0077BD71" w14:textId="77777777" w:rsidR="00CF7ED6" w:rsidRDefault="00CF7ED6" w:rsidP="00CF7ED6">
            <w:pPr>
              <w:pStyle w:val="NoSpacing"/>
              <w:rPr>
                <w:rFonts w:ascii="Arial" w:eastAsia="Times New Roman" w:hAnsi="Arial" w:cs="Arial"/>
              </w:rPr>
            </w:pPr>
          </w:p>
          <w:p w14:paraId="7FD2BAFE" w14:textId="7CC08189" w:rsidR="001918A3" w:rsidRDefault="001918A3" w:rsidP="00CF7ED6">
            <w:pPr>
              <w:pStyle w:val="NoSpacing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Stephen Cooper represented by </w:t>
            </w:r>
            <w:r w:rsidR="00F75A32">
              <w:rPr>
                <w:rFonts w:ascii="Arial" w:eastAsia="Times New Roman" w:hAnsi="Arial" w:cs="Arial"/>
              </w:rPr>
              <w:t>Lesley Watkins</w:t>
            </w:r>
            <w:r w:rsidR="0029233E">
              <w:rPr>
                <w:rFonts w:ascii="Arial" w:eastAsia="Times New Roman" w:hAnsi="Arial" w:cs="Arial"/>
              </w:rPr>
              <w:t xml:space="preserve"> (Mansfield CVS). </w:t>
            </w:r>
          </w:p>
          <w:p w14:paraId="05CA486F" w14:textId="13FBAF3C" w:rsidR="00CF7ED6" w:rsidRPr="00CF7ED6" w:rsidRDefault="00CF7ED6" w:rsidP="00CF7ED6">
            <w:pPr>
              <w:pStyle w:val="NoSpacing"/>
              <w:rPr>
                <w:rFonts w:ascii="Arial" w:eastAsia="Times New Roman" w:hAnsi="Arial" w:cs="Arial"/>
              </w:rPr>
            </w:pPr>
          </w:p>
        </w:tc>
        <w:tc>
          <w:tcPr>
            <w:tcW w:w="3969" w:type="dxa"/>
          </w:tcPr>
          <w:p w14:paraId="3C498D76" w14:textId="77777777" w:rsidR="00C67714" w:rsidRPr="00A25CF3" w:rsidRDefault="00C67714">
            <w:pPr>
              <w:rPr>
                <w:rFonts w:ascii="Arial" w:hAnsi="Arial" w:cs="Arial"/>
              </w:rPr>
            </w:pPr>
          </w:p>
        </w:tc>
        <w:tc>
          <w:tcPr>
            <w:tcW w:w="1195" w:type="dxa"/>
          </w:tcPr>
          <w:p w14:paraId="6CC4B81D" w14:textId="77777777" w:rsidR="00C67714" w:rsidRDefault="00C67714"/>
        </w:tc>
      </w:tr>
      <w:tr w:rsidR="00C67714" w14:paraId="65918545" w14:textId="77777777" w:rsidTr="009614B6">
        <w:tc>
          <w:tcPr>
            <w:tcW w:w="8784" w:type="dxa"/>
          </w:tcPr>
          <w:p w14:paraId="25AE23DE" w14:textId="77777777" w:rsidR="00C67714" w:rsidRDefault="00CF7ED6" w:rsidP="006719FA">
            <w:pPr>
              <w:pStyle w:val="NoSpacing"/>
              <w:numPr>
                <w:ilvl w:val="0"/>
                <w:numId w:val="1"/>
              </w:num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 xml:space="preserve">Declarations of Interest </w:t>
            </w:r>
          </w:p>
          <w:p w14:paraId="53DB52E8" w14:textId="77777777" w:rsidR="00CF7ED6" w:rsidRDefault="00CF7ED6" w:rsidP="00CF7ED6">
            <w:pPr>
              <w:pStyle w:val="NoSpacing"/>
              <w:rPr>
                <w:rFonts w:ascii="Arial" w:eastAsia="Times New Roman" w:hAnsi="Arial" w:cs="Arial"/>
              </w:rPr>
            </w:pPr>
          </w:p>
          <w:p w14:paraId="5EA089E6" w14:textId="57053ADA" w:rsidR="006D035E" w:rsidRDefault="0048375B" w:rsidP="00200DEB">
            <w:pPr>
              <w:pStyle w:val="NoSpacing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LD to leave</w:t>
            </w:r>
            <w:r w:rsidR="006D035E">
              <w:rPr>
                <w:rFonts w:ascii="Arial" w:eastAsia="Times New Roman" w:hAnsi="Arial" w:cs="Arial"/>
              </w:rPr>
              <w:t xml:space="preserve"> the meeting during item 13</w:t>
            </w:r>
            <w:r w:rsidR="008039D5">
              <w:rPr>
                <w:rFonts w:ascii="Arial" w:eastAsia="Times New Roman" w:hAnsi="Arial" w:cs="Arial"/>
              </w:rPr>
              <w:t>.</w:t>
            </w:r>
          </w:p>
          <w:p w14:paraId="33578FF2" w14:textId="6A2A19A2" w:rsidR="007367BA" w:rsidRPr="006D035E" w:rsidRDefault="00540CC9" w:rsidP="007367BA">
            <w:pPr>
              <w:pStyle w:val="NoSpacing"/>
              <w:ind w:left="360"/>
              <w:rPr>
                <w:rFonts w:ascii="Arial" w:eastAsia="Times New Roman" w:hAnsi="Arial" w:cs="Arial"/>
              </w:rPr>
            </w:pPr>
            <w:r w:rsidRPr="006D035E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3969" w:type="dxa"/>
          </w:tcPr>
          <w:p w14:paraId="4139F82D" w14:textId="77777777" w:rsidR="00C67714" w:rsidRPr="00A25CF3" w:rsidRDefault="00C67714">
            <w:pPr>
              <w:rPr>
                <w:rFonts w:ascii="Arial" w:hAnsi="Arial" w:cs="Arial"/>
              </w:rPr>
            </w:pPr>
          </w:p>
        </w:tc>
        <w:tc>
          <w:tcPr>
            <w:tcW w:w="1195" w:type="dxa"/>
          </w:tcPr>
          <w:p w14:paraId="67F2B834" w14:textId="77777777" w:rsidR="00C67714" w:rsidRDefault="00C67714"/>
        </w:tc>
      </w:tr>
      <w:tr w:rsidR="009614B6" w14:paraId="59235EF9" w14:textId="77777777" w:rsidTr="003653A5">
        <w:trPr>
          <w:trHeight w:val="2825"/>
        </w:trPr>
        <w:tc>
          <w:tcPr>
            <w:tcW w:w="8784" w:type="dxa"/>
          </w:tcPr>
          <w:p w14:paraId="0C0BE02B" w14:textId="0A17D833" w:rsidR="006719FA" w:rsidRPr="003653A5" w:rsidRDefault="00990E69" w:rsidP="0071112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 xml:space="preserve">Minutes and Matters Arising </w:t>
            </w:r>
          </w:p>
          <w:p w14:paraId="18276F13" w14:textId="77777777" w:rsidR="00711123" w:rsidRDefault="00711123" w:rsidP="00711123">
            <w:pPr>
              <w:pStyle w:val="NoSpacing"/>
              <w:rPr>
                <w:rFonts w:ascii="Arial" w:eastAsia="Times New Roman" w:hAnsi="Arial" w:cs="Arial"/>
              </w:rPr>
            </w:pPr>
          </w:p>
          <w:p w14:paraId="1F6D81D5" w14:textId="362081FC" w:rsidR="00711123" w:rsidRPr="00403F3C" w:rsidRDefault="00711123" w:rsidP="00711123">
            <w:pPr>
              <w:pStyle w:val="NoSpacing"/>
              <w:rPr>
                <w:rFonts w:ascii="Arial" w:eastAsia="Times New Roman" w:hAnsi="Arial" w:cs="Arial"/>
                <w:u w:val="single"/>
              </w:rPr>
            </w:pPr>
            <w:r w:rsidRPr="00403F3C">
              <w:rPr>
                <w:rFonts w:ascii="Arial" w:eastAsia="Times New Roman" w:hAnsi="Arial" w:cs="Arial"/>
                <w:u w:val="single"/>
              </w:rPr>
              <w:t>Approval of the minutes from the last meeting</w:t>
            </w:r>
          </w:p>
          <w:p w14:paraId="7B501496" w14:textId="4707480C" w:rsidR="00711123" w:rsidRPr="00403F3C" w:rsidRDefault="00AE06CD" w:rsidP="00BA7A89">
            <w:pPr>
              <w:pStyle w:val="NoSpacing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The minutes of the last meeting were approved. </w:t>
            </w:r>
          </w:p>
          <w:p w14:paraId="18C1B94B" w14:textId="77777777" w:rsidR="00711123" w:rsidRPr="00403F3C" w:rsidRDefault="00711123" w:rsidP="00711123">
            <w:pPr>
              <w:pStyle w:val="NoSpacing"/>
              <w:rPr>
                <w:rFonts w:ascii="Arial" w:eastAsia="Times New Roman" w:hAnsi="Arial" w:cs="Arial"/>
              </w:rPr>
            </w:pPr>
          </w:p>
          <w:p w14:paraId="471A8778" w14:textId="4A32C523" w:rsidR="00711123" w:rsidRPr="00403F3C" w:rsidRDefault="00711123" w:rsidP="00711123">
            <w:pPr>
              <w:pStyle w:val="NoSpacing"/>
              <w:rPr>
                <w:rFonts w:ascii="Arial" w:eastAsia="Times New Roman" w:hAnsi="Arial" w:cs="Arial"/>
                <w:u w:val="single"/>
              </w:rPr>
            </w:pPr>
            <w:r w:rsidRPr="00403F3C">
              <w:rPr>
                <w:rFonts w:ascii="Arial" w:eastAsia="Times New Roman" w:hAnsi="Arial" w:cs="Arial"/>
                <w:u w:val="single"/>
              </w:rPr>
              <w:t>Review of any outstanding actions or updates</w:t>
            </w:r>
          </w:p>
          <w:p w14:paraId="05FC05B3" w14:textId="17EDE69A" w:rsidR="00BA7A89" w:rsidRPr="005167F1" w:rsidRDefault="00BA7A89" w:rsidP="00BA7A89">
            <w:pPr>
              <w:pStyle w:val="NoSpacing"/>
              <w:rPr>
                <w:rFonts w:ascii="Arial" w:eastAsia="Times New Roman" w:hAnsi="Arial" w:cs="Arial"/>
                <w:i/>
                <w:iCs/>
              </w:rPr>
            </w:pPr>
          </w:p>
          <w:p w14:paraId="78076DD1" w14:textId="77777777" w:rsidR="00DF7158" w:rsidRDefault="006A57C4" w:rsidP="006A57C4">
            <w:pPr>
              <w:rPr>
                <w:rFonts w:ascii="Arial" w:hAnsi="Arial" w:cs="Arial"/>
              </w:rPr>
            </w:pPr>
            <w:r w:rsidRPr="006A57C4">
              <w:rPr>
                <w:rFonts w:ascii="Arial" w:hAnsi="Arial" w:cs="Arial"/>
                <w:i/>
                <w:iCs/>
              </w:rPr>
              <w:t xml:space="preserve">AC to share a draft vision letter with Mayor Andy Abrahams. Letter to then be sent to the Minister. </w:t>
            </w:r>
          </w:p>
          <w:p w14:paraId="16D98E73" w14:textId="514107B0" w:rsidR="006A57C4" w:rsidRPr="00041EE6" w:rsidRDefault="001E512B" w:rsidP="00041EE6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041EE6">
              <w:rPr>
                <w:rFonts w:ascii="Arial" w:hAnsi="Arial" w:cs="Arial"/>
              </w:rPr>
              <w:t>Complete</w:t>
            </w:r>
          </w:p>
          <w:p w14:paraId="4D8305C3" w14:textId="77777777" w:rsidR="00E00FE4" w:rsidRDefault="00E00FE4" w:rsidP="00E00FE4">
            <w:pPr>
              <w:rPr>
                <w:rFonts w:ascii="Arial" w:hAnsi="Arial" w:cs="Arial"/>
              </w:rPr>
            </w:pPr>
          </w:p>
          <w:p w14:paraId="0BB3A47A" w14:textId="479690E0" w:rsidR="00E00FE4" w:rsidRDefault="009B6E57" w:rsidP="00E00FE4">
            <w:pPr>
              <w:rPr>
                <w:rFonts w:ascii="Arial" w:hAnsi="Arial" w:cs="Arial"/>
                <w:i/>
                <w:iCs/>
              </w:rPr>
            </w:pPr>
            <w:r w:rsidRPr="009B6E57">
              <w:rPr>
                <w:rFonts w:ascii="Arial" w:hAnsi="Arial" w:cs="Arial"/>
                <w:i/>
                <w:iCs/>
              </w:rPr>
              <w:t>To produce a business case for each of the recommended projects.</w:t>
            </w:r>
          </w:p>
          <w:p w14:paraId="3D8F3136" w14:textId="7A022835" w:rsidR="0078077D" w:rsidRPr="00041EE6" w:rsidRDefault="00500D21" w:rsidP="00041EE6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 be discussed </w:t>
            </w:r>
            <w:r w:rsidR="00E25C72">
              <w:rPr>
                <w:rFonts w:ascii="Arial" w:hAnsi="Arial" w:cs="Arial"/>
              </w:rPr>
              <w:t>later in the meeting</w:t>
            </w:r>
          </w:p>
          <w:p w14:paraId="27C8B4A0" w14:textId="77777777" w:rsidR="001E512B" w:rsidRDefault="001E512B" w:rsidP="00E00FE4">
            <w:pPr>
              <w:rPr>
                <w:rFonts w:ascii="Arial" w:hAnsi="Arial" w:cs="Arial"/>
              </w:rPr>
            </w:pPr>
          </w:p>
          <w:p w14:paraId="0418811B" w14:textId="77777777" w:rsidR="0078077D" w:rsidRPr="0078077D" w:rsidRDefault="0078077D" w:rsidP="0078077D">
            <w:pPr>
              <w:rPr>
                <w:rFonts w:ascii="Arial" w:hAnsi="Arial" w:cs="Arial"/>
                <w:i/>
                <w:iCs/>
              </w:rPr>
            </w:pPr>
            <w:r w:rsidRPr="0078077D">
              <w:rPr>
                <w:rFonts w:ascii="Arial" w:hAnsi="Arial" w:cs="Arial"/>
                <w:i/>
                <w:iCs/>
              </w:rPr>
              <w:t xml:space="preserve">GJ to send plans to AG to circulate to core group members. </w:t>
            </w:r>
          </w:p>
          <w:p w14:paraId="267F7E2E" w14:textId="18303700" w:rsidR="0078077D" w:rsidRPr="00E25C72" w:rsidRDefault="002A4F4D" w:rsidP="00E25C72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E25C72">
              <w:rPr>
                <w:rFonts w:ascii="Arial" w:hAnsi="Arial" w:cs="Arial"/>
              </w:rPr>
              <w:t>Complete</w:t>
            </w:r>
          </w:p>
          <w:p w14:paraId="74E5D62E" w14:textId="77777777" w:rsidR="00BE078C" w:rsidRDefault="00BE078C" w:rsidP="00E00FE4">
            <w:pPr>
              <w:rPr>
                <w:rFonts w:ascii="Arial" w:hAnsi="Arial" w:cs="Arial"/>
              </w:rPr>
            </w:pPr>
          </w:p>
          <w:p w14:paraId="4117D5AE" w14:textId="77777777" w:rsidR="00BE078C" w:rsidRDefault="00BE078C" w:rsidP="00BE078C">
            <w:pPr>
              <w:rPr>
                <w:rFonts w:ascii="Arial" w:hAnsi="Arial" w:cs="Arial"/>
                <w:i/>
                <w:iCs/>
              </w:rPr>
            </w:pPr>
            <w:r w:rsidRPr="00BE078C">
              <w:rPr>
                <w:rFonts w:ascii="Arial" w:hAnsi="Arial" w:cs="Arial"/>
                <w:i/>
                <w:iCs/>
              </w:rPr>
              <w:t xml:space="preserve">LD to circulate plans for the </w:t>
            </w:r>
            <w:proofErr w:type="gramStart"/>
            <w:r w:rsidRPr="00BE078C">
              <w:rPr>
                <w:rFonts w:ascii="Arial" w:hAnsi="Arial" w:cs="Arial"/>
                <w:i/>
                <w:iCs/>
              </w:rPr>
              <w:t>market place</w:t>
            </w:r>
            <w:proofErr w:type="gramEnd"/>
            <w:r w:rsidRPr="00BE078C">
              <w:rPr>
                <w:rFonts w:ascii="Arial" w:hAnsi="Arial" w:cs="Arial"/>
                <w:i/>
                <w:iCs/>
              </w:rPr>
              <w:t xml:space="preserve"> redesign. </w:t>
            </w:r>
          </w:p>
          <w:p w14:paraId="33083182" w14:textId="6338C623" w:rsidR="008039D5" w:rsidRPr="008039D5" w:rsidRDefault="008039D5" w:rsidP="008039D5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Ongoing</w:t>
            </w:r>
          </w:p>
          <w:p w14:paraId="09633077" w14:textId="77777777" w:rsidR="00BE078C" w:rsidRDefault="00BE078C" w:rsidP="00E00FE4">
            <w:pPr>
              <w:rPr>
                <w:rFonts w:ascii="Arial" w:hAnsi="Arial" w:cs="Arial"/>
              </w:rPr>
            </w:pPr>
          </w:p>
          <w:p w14:paraId="2AABF710" w14:textId="77777777" w:rsidR="00B153DC" w:rsidRDefault="00B153DC" w:rsidP="00B153DC">
            <w:pPr>
              <w:rPr>
                <w:rFonts w:ascii="Arial" w:hAnsi="Arial" w:cs="Arial"/>
                <w:i/>
                <w:iCs/>
              </w:rPr>
            </w:pPr>
            <w:r w:rsidRPr="00B153DC">
              <w:rPr>
                <w:rFonts w:ascii="Arial" w:hAnsi="Arial" w:cs="Arial"/>
                <w:i/>
                <w:iCs/>
              </w:rPr>
              <w:t>Members to confirm to LD their interest in a joint away day with the Ashfield Place Board.</w:t>
            </w:r>
          </w:p>
          <w:p w14:paraId="1DDC5F02" w14:textId="200CB407" w:rsidR="00575BA4" w:rsidRPr="00575BA4" w:rsidRDefault="00575BA4" w:rsidP="00575BA4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LD</w:t>
            </w:r>
            <w:r w:rsidR="00E9300D">
              <w:rPr>
                <w:rFonts w:ascii="Arial" w:hAnsi="Arial" w:cs="Arial"/>
              </w:rPr>
              <w:t xml:space="preserve"> has confirmation </w:t>
            </w:r>
            <w:r w:rsidR="00790900">
              <w:rPr>
                <w:rFonts w:ascii="Arial" w:hAnsi="Arial" w:cs="Arial"/>
              </w:rPr>
              <w:t xml:space="preserve">of interest from both Boards. LD is waiting on confirmation of dates from Ashfield. </w:t>
            </w:r>
          </w:p>
          <w:p w14:paraId="3E22C8E8" w14:textId="77777777" w:rsidR="00B153DC" w:rsidRDefault="00B153DC" w:rsidP="00B153DC">
            <w:pPr>
              <w:rPr>
                <w:rFonts w:ascii="Arial" w:hAnsi="Arial" w:cs="Arial"/>
              </w:rPr>
            </w:pPr>
          </w:p>
          <w:p w14:paraId="71365A6B" w14:textId="77777777" w:rsidR="009B2535" w:rsidRDefault="009B2535" w:rsidP="009B2535">
            <w:pPr>
              <w:rPr>
                <w:rFonts w:ascii="Arial" w:hAnsi="Arial" w:cs="Arial"/>
                <w:i/>
                <w:iCs/>
              </w:rPr>
            </w:pPr>
            <w:r w:rsidRPr="009B2535">
              <w:rPr>
                <w:rFonts w:ascii="Arial" w:hAnsi="Arial" w:cs="Arial"/>
                <w:i/>
                <w:iCs/>
              </w:rPr>
              <w:t xml:space="preserve">JH, IJ, GG to discuss business support with LD and the Chamber. GJ to Chair the meeting as an independent member.  </w:t>
            </w:r>
          </w:p>
          <w:p w14:paraId="26F99260" w14:textId="3B48C4D9" w:rsidR="00150F57" w:rsidRPr="00DA323B" w:rsidRDefault="00195014" w:rsidP="00DA323B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Ongoing</w:t>
            </w:r>
            <w:r w:rsidR="00960C08">
              <w:rPr>
                <w:rFonts w:ascii="Arial" w:hAnsi="Arial" w:cs="Arial"/>
              </w:rPr>
              <w:t xml:space="preserve"> conversations</w:t>
            </w:r>
            <w:r w:rsidR="00FE52AC">
              <w:rPr>
                <w:rFonts w:ascii="Arial" w:hAnsi="Arial" w:cs="Arial"/>
              </w:rPr>
              <w:t xml:space="preserve"> relating to Barclays match funding process. It was </w:t>
            </w:r>
            <w:r w:rsidR="00DB591B">
              <w:rPr>
                <w:rFonts w:ascii="Arial" w:hAnsi="Arial" w:cs="Arial"/>
              </w:rPr>
              <w:t xml:space="preserve">suggested having this as a substantive item at a future meeting. </w:t>
            </w:r>
            <w:r w:rsidR="004A53D0">
              <w:rPr>
                <w:rFonts w:ascii="Arial" w:hAnsi="Arial" w:cs="Arial"/>
              </w:rPr>
              <w:t xml:space="preserve">LD to confirm </w:t>
            </w:r>
            <w:r w:rsidR="00DA323B">
              <w:rPr>
                <w:rFonts w:ascii="Arial" w:hAnsi="Arial" w:cs="Arial"/>
              </w:rPr>
              <w:t xml:space="preserve">which meeting this </w:t>
            </w:r>
            <w:r w:rsidR="005B49A2">
              <w:rPr>
                <w:rFonts w:ascii="Arial" w:hAnsi="Arial" w:cs="Arial"/>
              </w:rPr>
              <w:t>will be discussed at.</w:t>
            </w:r>
          </w:p>
          <w:p w14:paraId="6682FA3F" w14:textId="77777777" w:rsidR="004E7823" w:rsidRPr="00150F57" w:rsidRDefault="004E7823" w:rsidP="009B2535">
            <w:pPr>
              <w:rPr>
                <w:rFonts w:ascii="Arial" w:hAnsi="Arial" w:cs="Arial"/>
              </w:rPr>
            </w:pPr>
          </w:p>
          <w:p w14:paraId="3262C43C" w14:textId="5AE1921D" w:rsidR="009B2535" w:rsidRPr="00150F57" w:rsidRDefault="00150F57" w:rsidP="009B2535">
            <w:pPr>
              <w:rPr>
                <w:rFonts w:ascii="Arial" w:hAnsi="Arial" w:cs="Arial"/>
                <w:i/>
                <w:iCs/>
              </w:rPr>
            </w:pPr>
            <w:r w:rsidRPr="00150F57">
              <w:rPr>
                <w:rFonts w:ascii="Arial" w:hAnsi="Arial" w:cs="Arial"/>
                <w:i/>
                <w:iCs/>
              </w:rPr>
              <w:t>AC to send invitation for Systems Thinking Event to Linney.</w:t>
            </w:r>
          </w:p>
          <w:p w14:paraId="4C23298A" w14:textId="5A37E078" w:rsidR="00760857" w:rsidRPr="00760857" w:rsidRDefault="00760857" w:rsidP="00760857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Invitation issued. Linney unable to attend. </w:t>
            </w:r>
          </w:p>
          <w:p w14:paraId="7AA6F1F8" w14:textId="77777777" w:rsidR="009E7CA3" w:rsidRDefault="009E7CA3" w:rsidP="00E00FE4">
            <w:pPr>
              <w:rPr>
                <w:rFonts w:ascii="Arial" w:hAnsi="Arial" w:cs="Arial"/>
              </w:rPr>
            </w:pPr>
          </w:p>
          <w:p w14:paraId="403C6FA9" w14:textId="77777777" w:rsidR="00DE1F05" w:rsidRDefault="009E7CA3" w:rsidP="009E7CA3">
            <w:pPr>
              <w:rPr>
                <w:rFonts w:ascii="Arial" w:hAnsi="Arial" w:cs="Arial"/>
                <w:i/>
                <w:iCs/>
              </w:rPr>
            </w:pPr>
            <w:r w:rsidRPr="009E7CA3">
              <w:rPr>
                <w:rFonts w:ascii="Arial" w:hAnsi="Arial" w:cs="Arial"/>
                <w:i/>
                <w:iCs/>
              </w:rPr>
              <w:t>GG to ensure a substantive report on this project is provided at the next meeting</w:t>
            </w:r>
            <w:r w:rsidR="00DE1F05">
              <w:rPr>
                <w:rFonts w:ascii="Arial" w:hAnsi="Arial" w:cs="Arial"/>
                <w:i/>
                <w:iCs/>
              </w:rPr>
              <w:t>.</w:t>
            </w:r>
          </w:p>
          <w:p w14:paraId="3C813B9F" w14:textId="250F032B" w:rsidR="009E7CA3" w:rsidRPr="00DE1F05" w:rsidRDefault="00DE1F05" w:rsidP="00DE1F05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</w:rPr>
              <w:lastRenderedPageBreak/>
              <w:t xml:space="preserve">Report to be provided during Item 6 </w:t>
            </w:r>
            <w:r w:rsidR="00F74969" w:rsidRPr="00DE1F05">
              <w:rPr>
                <w:rFonts w:ascii="Arial" w:hAnsi="Arial" w:cs="Arial"/>
                <w:i/>
                <w:iCs/>
              </w:rPr>
              <w:t xml:space="preserve"> </w:t>
            </w:r>
          </w:p>
          <w:p w14:paraId="0138ED22" w14:textId="77777777" w:rsidR="009E7CA3" w:rsidRDefault="009E7CA3" w:rsidP="00E00FE4">
            <w:pPr>
              <w:rPr>
                <w:rFonts w:ascii="Arial" w:hAnsi="Arial" w:cs="Arial"/>
              </w:rPr>
            </w:pPr>
          </w:p>
          <w:p w14:paraId="7B373662" w14:textId="76F2CE02" w:rsidR="0050010D" w:rsidRPr="0050010D" w:rsidRDefault="0050010D" w:rsidP="0050010D">
            <w:pPr>
              <w:rPr>
                <w:rFonts w:ascii="Arial" w:hAnsi="Arial" w:cs="Arial"/>
                <w:i/>
                <w:iCs/>
              </w:rPr>
            </w:pPr>
            <w:r w:rsidRPr="0050010D">
              <w:rPr>
                <w:rFonts w:ascii="Arial" w:hAnsi="Arial" w:cs="Arial"/>
                <w:i/>
                <w:iCs/>
              </w:rPr>
              <w:t>GG to ensure a substantive report on this project is provided at the next meeting</w:t>
            </w:r>
            <w:r w:rsidR="00F74969">
              <w:rPr>
                <w:rFonts w:ascii="Arial" w:hAnsi="Arial" w:cs="Arial"/>
                <w:i/>
                <w:iCs/>
              </w:rPr>
              <w:t xml:space="preserve"> (Mansfield Connect)</w:t>
            </w:r>
          </w:p>
          <w:p w14:paraId="65C95B2B" w14:textId="15963184" w:rsidR="009E7CA3" w:rsidRPr="00DE1F05" w:rsidRDefault="00DE1F05" w:rsidP="00DE1F05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Report to be </w:t>
            </w:r>
            <w:r w:rsidR="00504B4F">
              <w:rPr>
                <w:rFonts w:ascii="Arial" w:hAnsi="Arial" w:cs="Arial"/>
              </w:rPr>
              <w:t>provided later in the meeting</w:t>
            </w:r>
          </w:p>
          <w:p w14:paraId="14410EBF" w14:textId="77777777" w:rsidR="006A57C4" w:rsidRDefault="006A57C4" w:rsidP="006A57C4">
            <w:pPr>
              <w:rPr>
                <w:rFonts w:ascii="Arial" w:hAnsi="Arial" w:cs="Arial"/>
              </w:rPr>
            </w:pPr>
          </w:p>
          <w:p w14:paraId="3F049CC9" w14:textId="77777777" w:rsidR="00D85D6E" w:rsidRDefault="00D85D6E" w:rsidP="00D85D6E">
            <w:pPr>
              <w:rPr>
                <w:rFonts w:ascii="Arial" w:hAnsi="Arial" w:cs="Arial"/>
                <w:i/>
                <w:iCs/>
              </w:rPr>
            </w:pPr>
            <w:r w:rsidRPr="00D85D6E">
              <w:rPr>
                <w:rFonts w:ascii="Arial" w:hAnsi="Arial" w:cs="Arial"/>
                <w:i/>
                <w:iCs/>
              </w:rPr>
              <w:t>GG to bring a PAR to the next board meeting.</w:t>
            </w:r>
          </w:p>
          <w:p w14:paraId="2B1085BD" w14:textId="345F66D9" w:rsidR="001B055C" w:rsidRPr="00504B4F" w:rsidRDefault="00504B4F" w:rsidP="00504B4F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be discussed later in the meeting</w:t>
            </w:r>
          </w:p>
          <w:p w14:paraId="4F1A7376" w14:textId="77777777" w:rsidR="001B055C" w:rsidRDefault="001B055C" w:rsidP="00D85D6E">
            <w:pPr>
              <w:rPr>
                <w:rFonts w:ascii="Arial" w:hAnsi="Arial" w:cs="Arial"/>
                <w:i/>
                <w:iCs/>
              </w:rPr>
            </w:pPr>
          </w:p>
          <w:p w14:paraId="1C5D2A8A" w14:textId="78451B4B" w:rsidR="001B055C" w:rsidRDefault="001B055C" w:rsidP="001B055C">
            <w:pPr>
              <w:rPr>
                <w:rFonts w:ascii="Arial" w:hAnsi="Arial" w:cs="Arial"/>
                <w:i/>
                <w:iCs/>
              </w:rPr>
            </w:pPr>
            <w:r w:rsidRPr="00D94EFD">
              <w:rPr>
                <w:rFonts w:ascii="Arial" w:hAnsi="Arial" w:cs="Arial"/>
                <w:i/>
                <w:iCs/>
              </w:rPr>
              <w:t>AG/FS and GG to explore holding a future PB meeting at the Warsop Health Hub</w:t>
            </w:r>
            <w:r w:rsidR="00D94EFD" w:rsidRPr="00D94EFD">
              <w:rPr>
                <w:rFonts w:ascii="Arial" w:hAnsi="Arial" w:cs="Arial"/>
                <w:i/>
                <w:iCs/>
              </w:rPr>
              <w:t>.</w:t>
            </w:r>
          </w:p>
          <w:p w14:paraId="5D05ED03" w14:textId="02FC039F" w:rsidR="00504B4F" w:rsidRPr="00504B4F" w:rsidRDefault="00BD1685" w:rsidP="00504B4F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="00D91D60">
              <w:rPr>
                <w:rFonts w:ascii="Arial" w:hAnsi="Arial" w:cs="Arial"/>
              </w:rPr>
              <w:t xml:space="preserve">ngoing – </w:t>
            </w:r>
            <w:r w:rsidR="00F670E3">
              <w:rPr>
                <w:rFonts w:ascii="Arial" w:hAnsi="Arial" w:cs="Arial"/>
              </w:rPr>
              <w:t>Tour to be arranged t</w:t>
            </w:r>
            <w:r w:rsidR="00D91D60">
              <w:rPr>
                <w:rFonts w:ascii="Arial" w:hAnsi="Arial" w:cs="Arial"/>
              </w:rPr>
              <w:t>o c</w:t>
            </w:r>
            <w:r w:rsidR="0053696A">
              <w:rPr>
                <w:rFonts w:ascii="Arial" w:hAnsi="Arial" w:cs="Arial"/>
              </w:rPr>
              <w:t xml:space="preserve">heck facilities </w:t>
            </w:r>
            <w:r w:rsidR="00F670E3">
              <w:rPr>
                <w:rFonts w:ascii="Arial" w:hAnsi="Arial" w:cs="Arial"/>
              </w:rPr>
              <w:t>available to host hybrid meeting</w:t>
            </w:r>
          </w:p>
          <w:p w14:paraId="320050DA" w14:textId="77777777" w:rsidR="001B055C" w:rsidRPr="0039047E" w:rsidRDefault="001B055C" w:rsidP="00D85D6E">
            <w:pPr>
              <w:rPr>
                <w:rFonts w:ascii="Arial" w:hAnsi="Arial" w:cs="Arial"/>
              </w:rPr>
            </w:pPr>
          </w:p>
          <w:p w14:paraId="791C0869" w14:textId="77777777" w:rsidR="002A535A" w:rsidRDefault="002A535A" w:rsidP="002A535A">
            <w:pPr>
              <w:rPr>
                <w:rFonts w:ascii="Arial" w:hAnsi="Arial" w:cs="Arial"/>
                <w:i/>
                <w:iCs/>
              </w:rPr>
            </w:pPr>
            <w:r w:rsidRPr="002A535A">
              <w:rPr>
                <w:rFonts w:ascii="Arial" w:hAnsi="Arial" w:cs="Arial"/>
                <w:i/>
                <w:iCs/>
              </w:rPr>
              <w:t xml:space="preserve">NCC to provide an update on the Bellamy project at the next meeting. </w:t>
            </w:r>
          </w:p>
          <w:p w14:paraId="05666841" w14:textId="07E5E875" w:rsidR="00F670E3" w:rsidRPr="00F670E3" w:rsidRDefault="00390D76" w:rsidP="00F670E3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It was noted there is</w:t>
            </w:r>
            <w:r w:rsidR="00570B07">
              <w:rPr>
                <w:rFonts w:ascii="Arial" w:hAnsi="Arial" w:cs="Arial"/>
              </w:rPr>
              <w:t xml:space="preserve"> an upcoming meeting to discuss this</w:t>
            </w:r>
          </w:p>
          <w:p w14:paraId="089A2E2C" w14:textId="77777777" w:rsidR="002A535A" w:rsidRDefault="002A535A" w:rsidP="002A535A">
            <w:pPr>
              <w:rPr>
                <w:rFonts w:ascii="Arial" w:hAnsi="Arial" w:cs="Arial"/>
              </w:rPr>
            </w:pPr>
          </w:p>
          <w:p w14:paraId="50652C86" w14:textId="77777777" w:rsidR="00767187" w:rsidRDefault="00C65F78" w:rsidP="00C65F78">
            <w:pPr>
              <w:rPr>
                <w:rFonts w:ascii="Arial" w:hAnsi="Arial" w:cs="Arial"/>
                <w:i/>
                <w:iCs/>
              </w:rPr>
            </w:pPr>
            <w:r w:rsidRPr="00C65F78">
              <w:rPr>
                <w:rFonts w:ascii="Arial" w:hAnsi="Arial" w:cs="Arial"/>
                <w:i/>
                <w:iCs/>
              </w:rPr>
              <w:t>NTU to confirm which schools are being supporting in the Getting School Ready project.</w:t>
            </w:r>
          </w:p>
          <w:p w14:paraId="7FD7F0A8" w14:textId="6CA3B0CA" w:rsidR="00767187" w:rsidRPr="00FA1A70" w:rsidRDefault="00FA1A70" w:rsidP="00FA1A70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be discussed later in the meeting</w:t>
            </w:r>
          </w:p>
          <w:p w14:paraId="7D07B371" w14:textId="77777777" w:rsidR="00767187" w:rsidRPr="00D728CD" w:rsidRDefault="00767187" w:rsidP="00C65F78">
            <w:pPr>
              <w:rPr>
                <w:rFonts w:ascii="Arial" w:hAnsi="Arial" w:cs="Arial"/>
                <w:i/>
                <w:iCs/>
              </w:rPr>
            </w:pPr>
          </w:p>
          <w:p w14:paraId="2B7BE399" w14:textId="77777777" w:rsidR="00767187" w:rsidRDefault="00767187" w:rsidP="00767187">
            <w:pPr>
              <w:rPr>
                <w:rFonts w:ascii="Arial" w:hAnsi="Arial" w:cs="Arial"/>
                <w:i/>
                <w:iCs/>
              </w:rPr>
            </w:pPr>
            <w:r w:rsidRPr="00D728CD">
              <w:rPr>
                <w:rFonts w:ascii="Arial" w:hAnsi="Arial" w:cs="Arial"/>
                <w:i/>
                <w:iCs/>
              </w:rPr>
              <w:t xml:space="preserve">Board members to consider if there is scope within funding to appoint support for LD. </w:t>
            </w:r>
          </w:p>
          <w:p w14:paraId="645706BB" w14:textId="136BCB95" w:rsidR="00553ED7" w:rsidRPr="00FA1A70" w:rsidRDefault="00FA1A70" w:rsidP="00DC32A1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FA1A70">
              <w:rPr>
                <w:rFonts w:ascii="Arial" w:hAnsi="Arial" w:cs="Arial"/>
              </w:rPr>
              <w:t>To be discussed later in the meeting</w:t>
            </w:r>
            <w:r w:rsidR="009A6147" w:rsidRPr="00FA1A70">
              <w:rPr>
                <w:rFonts w:ascii="Arial" w:hAnsi="Arial" w:cs="Arial"/>
              </w:rPr>
              <w:t xml:space="preserve"> </w:t>
            </w:r>
          </w:p>
          <w:p w14:paraId="0C944E75" w14:textId="77777777" w:rsidR="00553ED7" w:rsidRPr="00D728CD" w:rsidRDefault="00553ED7" w:rsidP="00C65F78">
            <w:pPr>
              <w:rPr>
                <w:rFonts w:ascii="Arial" w:hAnsi="Arial" w:cs="Arial"/>
                <w:i/>
                <w:iCs/>
              </w:rPr>
            </w:pPr>
          </w:p>
          <w:p w14:paraId="30929A86" w14:textId="77777777" w:rsidR="00553ED7" w:rsidRDefault="00553ED7" w:rsidP="00553ED7">
            <w:pPr>
              <w:rPr>
                <w:rFonts w:ascii="Arial" w:hAnsi="Arial" w:cs="Arial"/>
                <w:i/>
                <w:iCs/>
              </w:rPr>
            </w:pPr>
            <w:r w:rsidRPr="00D728CD">
              <w:rPr>
                <w:rFonts w:ascii="Arial" w:hAnsi="Arial" w:cs="Arial"/>
                <w:i/>
                <w:iCs/>
              </w:rPr>
              <w:t xml:space="preserve">LD to share a draft events calendar ahead of the next core group meeting. </w:t>
            </w:r>
          </w:p>
          <w:p w14:paraId="3700D4B2" w14:textId="205ABBBA" w:rsidR="00C35CF6" w:rsidRPr="00C35CF6" w:rsidRDefault="00895948" w:rsidP="00C35CF6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Ongoing. To be hosted on the new Mansfield Brand website</w:t>
            </w:r>
          </w:p>
          <w:p w14:paraId="163B45AE" w14:textId="77777777" w:rsidR="00D728CD" w:rsidRPr="00D728CD" w:rsidRDefault="00D728CD" w:rsidP="00C65F78">
            <w:pPr>
              <w:rPr>
                <w:rFonts w:ascii="Arial" w:hAnsi="Arial" w:cs="Arial"/>
                <w:i/>
                <w:iCs/>
              </w:rPr>
            </w:pPr>
          </w:p>
          <w:p w14:paraId="7AECDAE8" w14:textId="77777777" w:rsidR="00D728CD" w:rsidRDefault="00D728CD" w:rsidP="00D728CD">
            <w:pPr>
              <w:rPr>
                <w:rFonts w:ascii="Arial" w:hAnsi="Arial" w:cs="Arial"/>
                <w:i/>
                <w:iCs/>
              </w:rPr>
            </w:pPr>
            <w:r w:rsidRPr="00D728CD">
              <w:rPr>
                <w:rFonts w:ascii="Arial" w:hAnsi="Arial" w:cs="Arial"/>
                <w:i/>
                <w:iCs/>
              </w:rPr>
              <w:t xml:space="preserve">GG to email JH to discuss creative programmes. </w:t>
            </w:r>
          </w:p>
          <w:p w14:paraId="49470632" w14:textId="77777777" w:rsidR="00490F78" w:rsidRDefault="00FA1A70" w:rsidP="00FA1A70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Complete </w:t>
            </w:r>
          </w:p>
          <w:p w14:paraId="59E16677" w14:textId="68A9948C" w:rsidR="00FA1A70" w:rsidRPr="00FA1A70" w:rsidRDefault="00FA1A70" w:rsidP="00FA1A70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47B55569" w14:textId="77777777" w:rsidR="009614B6" w:rsidRDefault="009614B6">
            <w:pPr>
              <w:rPr>
                <w:rFonts w:ascii="Arial" w:hAnsi="Arial" w:cs="Arial"/>
              </w:rPr>
            </w:pPr>
          </w:p>
          <w:p w14:paraId="4AB0F4C5" w14:textId="77777777" w:rsidR="0031748F" w:rsidRDefault="0031748F">
            <w:pPr>
              <w:rPr>
                <w:rFonts w:ascii="Arial" w:hAnsi="Arial" w:cs="Arial"/>
              </w:rPr>
            </w:pPr>
          </w:p>
          <w:p w14:paraId="1A46AC17" w14:textId="77777777" w:rsidR="0031748F" w:rsidRDefault="0031748F">
            <w:pPr>
              <w:rPr>
                <w:rFonts w:ascii="Arial" w:hAnsi="Arial" w:cs="Arial"/>
              </w:rPr>
            </w:pPr>
          </w:p>
          <w:p w14:paraId="7C3A206D" w14:textId="77777777" w:rsidR="0031748F" w:rsidRDefault="0031748F">
            <w:pPr>
              <w:rPr>
                <w:rFonts w:ascii="Arial" w:hAnsi="Arial" w:cs="Arial"/>
              </w:rPr>
            </w:pPr>
          </w:p>
          <w:p w14:paraId="025E673B" w14:textId="77777777" w:rsidR="0031748F" w:rsidRDefault="0031748F">
            <w:pPr>
              <w:rPr>
                <w:rFonts w:ascii="Arial" w:hAnsi="Arial" w:cs="Arial"/>
              </w:rPr>
            </w:pPr>
          </w:p>
          <w:p w14:paraId="08C03ED1" w14:textId="77777777" w:rsidR="0031748F" w:rsidRDefault="0031748F">
            <w:pPr>
              <w:rPr>
                <w:rFonts w:ascii="Arial" w:hAnsi="Arial" w:cs="Arial"/>
              </w:rPr>
            </w:pPr>
          </w:p>
          <w:p w14:paraId="59220ACB" w14:textId="77777777" w:rsidR="00B14974" w:rsidRDefault="00B14974">
            <w:pPr>
              <w:rPr>
                <w:rFonts w:ascii="Arial" w:hAnsi="Arial" w:cs="Arial"/>
              </w:rPr>
            </w:pPr>
          </w:p>
          <w:p w14:paraId="7CA1EFB7" w14:textId="77777777" w:rsidR="00B14974" w:rsidRDefault="00B14974">
            <w:pPr>
              <w:rPr>
                <w:rFonts w:ascii="Arial" w:hAnsi="Arial" w:cs="Arial"/>
              </w:rPr>
            </w:pPr>
          </w:p>
          <w:p w14:paraId="33C07F86" w14:textId="77777777" w:rsidR="00B14974" w:rsidRDefault="00B14974">
            <w:pPr>
              <w:rPr>
                <w:rFonts w:ascii="Arial" w:hAnsi="Arial" w:cs="Arial"/>
              </w:rPr>
            </w:pPr>
          </w:p>
          <w:p w14:paraId="5A51ECFD" w14:textId="77777777" w:rsidR="00B14974" w:rsidRDefault="00B14974">
            <w:pPr>
              <w:rPr>
                <w:rFonts w:ascii="Arial" w:hAnsi="Arial" w:cs="Arial"/>
              </w:rPr>
            </w:pPr>
          </w:p>
          <w:p w14:paraId="7F0F3AF0" w14:textId="77777777" w:rsidR="00B14974" w:rsidRDefault="00B14974">
            <w:pPr>
              <w:rPr>
                <w:rFonts w:ascii="Arial" w:hAnsi="Arial" w:cs="Arial"/>
              </w:rPr>
            </w:pPr>
          </w:p>
          <w:p w14:paraId="03FD799E" w14:textId="77777777" w:rsidR="00B14974" w:rsidRDefault="00B14974">
            <w:pPr>
              <w:rPr>
                <w:rFonts w:ascii="Arial" w:hAnsi="Arial" w:cs="Arial"/>
              </w:rPr>
            </w:pPr>
          </w:p>
          <w:p w14:paraId="6A099804" w14:textId="77777777" w:rsidR="00B14974" w:rsidRDefault="00B14974">
            <w:pPr>
              <w:rPr>
                <w:rFonts w:ascii="Arial" w:hAnsi="Arial" w:cs="Arial"/>
              </w:rPr>
            </w:pPr>
          </w:p>
          <w:p w14:paraId="328A0BD5" w14:textId="77777777" w:rsidR="00B14974" w:rsidRDefault="00B14974">
            <w:pPr>
              <w:rPr>
                <w:rFonts w:ascii="Arial" w:hAnsi="Arial" w:cs="Arial"/>
              </w:rPr>
            </w:pPr>
          </w:p>
          <w:p w14:paraId="6DA543AD" w14:textId="77777777" w:rsidR="00B14974" w:rsidRDefault="00B14974">
            <w:pPr>
              <w:rPr>
                <w:rFonts w:ascii="Arial" w:hAnsi="Arial" w:cs="Arial"/>
              </w:rPr>
            </w:pPr>
          </w:p>
          <w:p w14:paraId="54070A93" w14:textId="77777777" w:rsidR="00B14974" w:rsidRDefault="00B14974">
            <w:pPr>
              <w:rPr>
                <w:rFonts w:ascii="Arial" w:hAnsi="Arial" w:cs="Arial"/>
              </w:rPr>
            </w:pPr>
          </w:p>
          <w:p w14:paraId="4747253A" w14:textId="77777777" w:rsidR="00B14974" w:rsidRDefault="00B14974">
            <w:pPr>
              <w:rPr>
                <w:rFonts w:ascii="Arial" w:hAnsi="Arial" w:cs="Arial"/>
              </w:rPr>
            </w:pPr>
          </w:p>
          <w:p w14:paraId="3EE511B6" w14:textId="77777777" w:rsidR="00B14974" w:rsidRDefault="00B14974">
            <w:pPr>
              <w:rPr>
                <w:rFonts w:ascii="Arial" w:hAnsi="Arial" w:cs="Arial"/>
              </w:rPr>
            </w:pPr>
          </w:p>
          <w:p w14:paraId="1A28374D" w14:textId="77777777" w:rsidR="00B14974" w:rsidRDefault="00B14974">
            <w:pPr>
              <w:rPr>
                <w:rFonts w:ascii="Arial" w:hAnsi="Arial" w:cs="Arial"/>
              </w:rPr>
            </w:pPr>
          </w:p>
          <w:p w14:paraId="51CEC6ED" w14:textId="77777777" w:rsidR="00B14974" w:rsidRDefault="00B14974">
            <w:pPr>
              <w:rPr>
                <w:rFonts w:ascii="Arial" w:hAnsi="Arial" w:cs="Arial"/>
              </w:rPr>
            </w:pPr>
          </w:p>
          <w:p w14:paraId="4AC11DB3" w14:textId="77777777" w:rsidR="00B14974" w:rsidRDefault="00B14974">
            <w:pPr>
              <w:rPr>
                <w:rFonts w:ascii="Arial" w:hAnsi="Arial" w:cs="Arial"/>
              </w:rPr>
            </w:pPr>
          </w:p>
          <w:p w14:paraId="42FA5964" w14:textId="77777777" w:rsidR="00B14974" w:rsidRDefault="00B14974">
            <w:pPr>
              <w:rPr>
                <w:rFonts w:ascii="Arial" w:hAnsi="Arial" w:cs="Arial"/>
              </w:rPr>
            </w:pPr>
          </w:p>
          <w:p w14:paraId="658F756E" w14:textId="77777777" w:rsidR="00B14974" w:rsidRDefault="00B14974">
            <w:pPr>
              <w:rPr>
                <w:rFonts w:ascii="Arial" w:hAnsi="Arial" w:cs="Arial"/>
              </w:rPr>
            </w:pPr>
          </w:p>
          <w:p w14:paraId="468E4D6E" w14:textId="77777777" w:rsidR="00B14974" w:rsidRDefault="00B14974">
            <w:pPr>
              <w:rPr>
                <w:rFonts w:ascii="Arial" w:hAnsi="Arial" w:cs="Arial"/>
              </w:rPr>
            </w:pPr>
          </w:p>
          <w:p w14:paraId="3846D1A9" w14:textId="77777777" w:rsidR="00B14974" w:rsidRDefault="00B14974">
            <w:pPr>
              <w:rPr>
                <w:rFonts w:ascii="Arial" w:hAnsi="Arial" w:cs="Arial"/>
              </w:rPr>
            </w:pPr>
          </w:p>
          <w:p w14:paraId="094A0451" w14:textId="77777777" w:rsidR="00B14974" w:rsidRDefault="00B14974">
            <w:pPr>
              <w:rPr>
                <w:rFonts w:ascii="Arial" w:hAnsi="Arial" w:cs="Arial"/>
              </w:rPr>
            </w:pPr>
          </w:p>
          <w:p w14:paraId="110FBA50" w14:textId="77777777" w:rsidR="00B14974" w:rsidRDefault="00B14974">
            <w:pPr>
              <w:rPr>
                <w:rFonts w:ascii="Arial" w:hAnsi="Arial" w:cs="Arial"/>
              </w:rPr>
            </w:pPr>
          </w:p>
          <w:p w14:paraId="68AA4E59" w14:textId="77777777" w:rsidR="00B14974" w:rsidRDefault="00B14974">
            <w:pPr>
              <w:rPr>
                <w:rFonts w:ascii="Arial" w:hAnsi="Arial" w:cs="Arial"/>
              </w:rPr>
            </w:pPr>
          </w:p>
          <w:p w14:paraId="77289C6C" w14:textId="77777777" w:rsidR="00B14974" w:rsidRDefault="00B14974">
            <w:pPr>
              <w:rPr>
                <w:rFonts w:ascii="Arial" w:hAnsi="Arial" w:cs="Arial"/>
              </w:rPr>
            </w:pPr>
          </w:p>
          <w:p w14:paraId="3689B767" w14:textId="77777777" w:rsidR="00B14974" w:rsidRDefault="00B14974">
            <w:pPr>
              <w:rPr>
                <w:rFonts w:ascii="Arial" w:hAnsi="Arial" w:cs="Arial"/>
              </w:rPr>
            </w:pPr>
          </w:p>
          <w:p w14:paraId="2D2178A7" w14:textId="77777777" w:rsidR="00B14974" w:rsidRDefault="00B14974">
            <w:pPr>
              <w:rPr>
                <w:rFonts w:ascii="Arial" w:hAnsi="Arial" w:cs="Arial"/>
              </w:rPr>
            </w:pPr>
          </w:p>
          <w:p w14:paraId="40D7495E" w14:textId="77777777" w:rsidR="00B14974" w:rsidRDefault="00B14974">
            <w:pPr>
              <w:rPr>
                <w:rFonts w:ascii="Arial" w:hAnsi="Arial" w:cs="Arial"/>
              </w:rPr>
            </w:pPr>
          </w:p>
          <w:p w14:paraId="4600CCF6" w14:textId="77777777" w:rsidR="00B14974" w:rsidRDefault="00B14974">
            <w:pPr>
              <w:rPr>
                <w:rFonts w:ascii="Arial" w:hAnsi="Arial" w:cs="Arial"/>
              </w:rPr>
            </w:pPr>
          </w:p>
          <w:p w14:paraId="1BC749BE" w14:textId="77777777" w:rsidR="00B14974" w:rsidRDefault="00B14974">
            <w:pPr>
              <w:rPr>
                <w:rFonts w:ascii="Arial" w:hAnsi="Arial" w:cs="Arial"/>
              </w:rPr>
            </w:pPr>
          </w:p>
          <w:p w14:paraId="7F5BB1C0" w14:textId="77777777" w:rsidR="00B14974" w:rsidRDefault="00B14974">
            <w:pPr>
              <w:rPr>
                <w:rFonts w:ascii="Arial" w:hAnsi="Arial" w:cs="Arial"/>
              </w:rPr>
            </w:pPr>
          </w:p>
          <w:p w14:paraId="6D831E29" w14:textId="77777777" w:rsidR="00B14974" w:rsidRDefault="00B14974">
            <w:pPr>
              <w:rPr>
                <w:rFonts w:ascii="Arial" w:hAnsi="Arial" w:cs="Arial"/>
              </w:rPr>
            </w:pPr>
          </w:p>
          <w:p w14:paraId="6FE6FA81" w14:textId="77777777" w:rsidR="00B14974" w:rsidRDefault="00B14974">
            <w:pPr>
              <w:rPr>
                <w:rFonts w:ascii="Arial" w:hAnsi="Arial" w:cs="Arial"/>
              </w:rPr>
            </w:pPr>
          </w:p>
          <w:p w14:paraId="29280211" w14:textId="77777777" w:rsidR="00B14974" w:rsidRDefault="00B14974">
            <w:pPr>
              <w:rPr>
                <w:rFonts w:ascii="Arial" w:hAnsi="Arial" w:cs="Arial"/>
              </w:rPr>
            </w:pPr>
          </w:p>
          <w:p w14:paraId="104E2F65" w14:textId="77777777" w:rsidR="00B14974" w:rsidRDefault="00B14974">
            <w:pPr>
              <w:rPr>
                <w:rFonts w:ascii="Arial" w:hAnsi="Arial" w:cs="Arial"/>
              </w:rPr>
            </w:pPr>
          </w:p>
          <w:p w14:paraId="301D84DC" w14:textId="77777777" w:rsidR="00B14974" w:rsidRDefault="00B14974">
            <w:pPr>
              <w:rPr>
                <w:rFonts w:ascii="Arial" w:hAnsi="Arial" w:cs="Arial"/>
              </w:rPr>
            </w:pPr>
          </w:p>
          <w:p w14:paraId="52E638FF" w14:textId="77777777" w:rsidR="00B14974" w:rsidRDefault="00B14974">
            <w:pPr>
              <w:rPr>
                <w:rFonts w:ascii="Arial" w:hAnsi="Arial" w:cs="Arial"/>
              </w:rPr>
            </w:pPr>
          </w:p>
          <w:p w14:paraId="69EEC1EB" w14:textId="77777777" w:rsidR="00B14974" w:rsidRDefault="00B14974">
            <w:pPr>
              <w:rPr>
                <w:rFonts w:ascii="Arial" w:hAnsi="Arial" w:cs="Arial"/>
              </w:rPr>
            </w:pPr>
          </w:p>
          <w:p w14:paraId="10034846" w14:textId="77777777" w:rsidR="00B14974" w:rsidRDefault="00B14974">
            <w:pPr>
              <w:rPr>
                <w:rFonts w:ascii="Arial" w:hAnsi="Arial" w:cs="Arial"/>
              </w:rPr>
            </w:pPr>
          </w:p>
          <w:p w14:paraId="19B416C0" w14:textId="77777777" w:rsidR="00B14974" w:rsidRDefault="00B14974">
            <w:pPr>
              <w:rPr>
                <w:rFonts w:ascii="Arial" w:hAnsi="Arial" w:cs="Arial"/>
              </w:rPr>
            </w:pPr>
          </w:p>
          <w:p w14:paraId="151A4213" w14:textId="47A8656A" w:rsidR="00EF3456" w:rsidRDefault="00EF34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Tour of Warsop Health Hub to be arranged to check facilities to host hybrid Place Board meeting. </w:t>
            </w:r>
          </w:p>
          <w:p w14:paraId="13EA64EF" w14:textId="77777777" w:rsidR="0031748F" w:rsidRDefault="0031748F">
            <w:pPr>
              <w:rPr>
                <w:rFonts w:ascii="Arial" w:hAnsi="Arial" w:cs="Arial"/>
              </w:rPr>
            </w:pPr>
          </w:p>
          <w:p w14:paraId="7CA53730" w14:textId="77777777" w:rsidR="0031748F" w:rsidRDefault="0031748F">
            <w:pPr>
              <w:rPr>
                <w:rFonts w:ascii="Arial" w:hAnsi="Arial" w:cs="Arial"/>
              </w:rPr>
            </w:pPr>
          </w:p>
          <w:p w14:paraId="531F89C9" w14:textId="77777777" w:rsidR="0031748F" w:rsidRDefault="0031748F">
            <w:pPr>
              <w:rPr>
                <w:rFonts w:ascii="Arial" w:hAnsi="Arial" w:cs="Arial"/>
              </w:rPr>
            </w:pPr>
          </w:p>
          <w:p w14:paraId="2110A99A" w14:textId="77777777" w:rsidR="0031748F" w:rsidRDefault="0031748F">
            <w:pPr>
              <w:rPr>
                <w:rFonts w:ascii="Arial" w:hAnsi="Arial" w:cs="Arial"/>
              </w:rPr>
            </w:pPr>
          </w:p>
          <w:p w14:paraId="3724B6ED" w14:textId="074E5725" w:rsidR="0031748F" w:rsidRPr="00A25CF3" w:rsidRDefault="0031748F">
            <w:pPr>
              <w:rPr>
                <w:rFonts w:ascii="Arial" w:hAnsi="Arial" w:cs="Arial"/>
              </w:rPr>
            </w:pPr>
          </w:p>
        </w:tc>
        <w:tc>
          <w:tcPr>
            <w:tcW w:w="1195" w:type="dxa"/>
          </w:tcPr>
          <w:p w14:paraId="799ABC74" w14:textId="77777777" w:rsidR="009614B6" w:rsidRPr="0031748F" w:rsidRDefault="009614B6">
            <w:pPr>
              <w:rPr>
                <w:rFonts w:ascii="Arial" w:hAnsi="Arial" w:cs="Arial"/>
              </w:rPr>
            </w:pPr>
          </w:p>
          <w:p w14:paraId="719A877E" w14:textId="77777777" w:rsidR="0031748F" w:rsidRPr="0031748F" w:rsidRDefault="0031748F">
            <w:pPr>
              <w:rPr>
                <w:rFonts w:ascii="Arial" w:hAnsi="Arial" w:cs="Arial"/>
              </w:rPr>
            </w:pPr>
          </w:p>
          <w:p w14:paraId="2E019479" w14:textId="77777777" w:rsidR="0031748F" w:rsidRPr="0031748F" w:rsidRDefault="0031748F">
            <w:pPr>
              <w:rPr>
                <w:rFonts w:ascii="Arial" w:hAnsi="Arial" w:cs="Arial"/>
              </w:rPr>
            </w:pPr>
          </w:p>
          <w:p w14:paraId="168A77D2" w14:textId="7691578F" w:rsidR="0031748F" w:rsidRPr="0031748F" w:rsidRDefault="0031748F">
            <w:pPr>
              <w:rPr>
                <w:rFonts w:ascii="Arial" w:hAnsi="Arial" w:cs="Arial"/>
              </w:rPr>
            </w:pPr>
          </w:p>
        </w:tc>
      </w:tr>
      <w:tr w:rsidR="009614B6" w14:paraId="0DBC9257" w14:textId="77777777" w:rsidTr="009614B6">
        <w:tc>
          <w:tcPr>
            <w:tcW w:w="8784" w:type="dxa"/>
          </w:tcPr>
          <w:p w14:paraId="75C92C1E" w14:textId="77777777" w:rsidR="00862EBC" w:rsidRDefault="00D65BB2" w:rsidP="00D65BB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EMCCA Membership of the Place Board</w:t>
            </w:r>
          </w:p>
          <w:p w14:paraId="28AAB211" w14:textId="77777777" w:rsidR="007518B4" w:rsidRDefault="007518B4" w:rsidP="00490F78">
            <w:pPr>
              <w:rPr>
                <w:rFonts w:ascii="Arial" w:hAnsi="Arial" w:cs="Arial"/>
              </w:rPr>
            </w:pPr>
          </w:p>
          <w:p w14:paraId="75C40E77" w14:textId="06CAA5E7" w:rsidR="007518B4" w:rsidRDefault="00D23E18" w:rsidP="00490F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Andrew Cropley asked members for their views on inviting </w:t>
            </w:r>
            <w:r w:rsidR="00F93DD5">
              <w:rPr>
                <w:rFonts w:ascii="Arial" w:hAnsi="Arial" w:cs="Arial"/>
              </w:rPr>
              <w:t>a member of EMCCA to join the Mansfield Place Board.</w:t>
            </w:r>
            <w:r w:rsidR="0086272B">
              <w:rPr>
                <w:rFonts w:ascii="Arial" w:hAnsi="Arial" w:cs="Arial"/>
              </w:rPr>
              <w:t xml:space="preserve"> AC noted that</w:t>
            </w:r>
            <w:r w:rsidR="00276FE5">
              <w:rPr>
                <w:rFonts w:ascii="Arial" w:hAnsi="Arial" w:cs="Arial"/>
              </w:rPr>
              <w:t xml:space="preserve"> previously there was representation from LEP. </w:t>
            </w:r>
          </w:p>
          <w:p w14:paraId="2E1A4B2E" w14:textId="77777777" w:rsidR="007518B4" w:rsidRDefault="007518B4" w:rsidP="00490F78">
            <w:pPr>
              <w:rPr>
                <w:rFonts w:ascii="Arial" w:hAnsi="Arial" w:cs="Arial"/>
              </w:rPr>
            </w:pPr>
          </w:p>
          <w:p w14:paraId="5F96A14D" w14:textId="508B4DCF" w:rsidR="009F0E28" w:rsidRDefault="009F0E28" w:rsidP="00490F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Comments from the Board:</w:t>
            </w:r>
          </w:p>
          <w:p w14:paraId="076A5120" w14:textId="77777777" w:rsidR="009F0E28" w:rsidRDefault="009F0E28" w:rsidP="00490F78">
            <w:pPr>
              <w:rPr>
                <w:rFonts w:ascii="Arial" w:hAnsi="Arial" w:cs="Arial"/>
              </w:rPr>
            </w:pPr>
          </w:p>
          <w:p w14:paraId="639A45D0" w14:textId="42C0CBC9" w:rsidR="004975A5" w:rsidRDefault="00007843" w:rsidP="00E35D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Sarah Mayfield asked if EMCCA are members of other Boards. Leon Dale</w:t>
            </w:r>
            <w:r w:rsidR="008548E8">
              <w:rPr>
                <w:rFonts w:ascii="Arial" w:hAnsi="Arial" w:cs="Arial"/>
              </w:rPr>
              <w:t xml:space="preserve"> noted that other Boards are trying to integrate as </w:t>
            </w:r>
            <w:r w:rsidR="00CA1D2F">
              <w:rPr>
                <w:rFonts w:ascii="Arial" w:hAnsi="Arial" w:cs="Arial"/>
              </w:rPr>
              <w:t xml:space="preserve">far as </w:t>
            </w:r>
            <w:proofErr w:type="gramStart"/>
            <w:r w:rsidR="00CA1D2F">
              <w:rPr>
                <w:rFonts w:ascii="Arial" w:hAnsi="Arial" w:cs="Arial"/>
              </w:rPr>
              <w:t>possible</w:t>
            </w:r>
            <w:proofErr w:type="gramEnd"/>
            <w:r w:rsidR="00CA1D2F">
              <w:rPr>
                <w:rFonts w:ascii="Arial" w:hAnsi="Arial" w:cs="Arial"/>
              </w:rPr>
              <w:t xml:space="preserve"> but it was raised that EMCCA may not currently have capacity to engage.</w:t>
            </w:r>
            <w:r w:rsidR="00C20083">
              <w:rPr>
                <w:rFonts w:ascii="Arial" w:hAnsi="Arial" w:cs="Arial"/>
              </w:rPr>
              <w:t xml:space="preserve"> </w:t>
            </w:r>
            <w:r w:rsidR="004975A5">
              <w:rPr>
                <w:rFonts w:ascii="Arial" w:hAnsi="Arial" w:cs="Arial"/>
              </w:rPr>
              <w:t xml:space="preserve">Members of the Board discussed which area of EMCCA would be best suited to join the Place </w:t>
            </w:r>
            <w:proofErr w:type="gramStart"/>
            <w:r w:rsidR="004975A5">
              <w:rPr>
                <w:rFonts w:ascii="Arial" w:hAnsi="Arial" w:cs="Arial"/>
              </w:rPr>
              <w:t>Board..</w:t>
            </w:r>
            <w:proofErr w:type="gramEnd"/>
            <w:r w:rsidR="004975A5">
              <w:rPr>
                <w:rFonts w:ascii="Arial" w:hAnsi="Arial" w:cs="Arial"/>
              </w:rPr>
              <w:t xml:space="preserve"> </w:t>
            </w:r>
          </w:p>
          <w:p w14:paraId="20A17199" w14:textId="77777777" w:rsidR="009F0E28" w:rsidRDefault="009F0E28" w:rsidP="00490F78">
            <w:pPr>
              <w:rPr>
                <w:rFonts w:ascii="Arial" w:hAnsi="Arial" w:cs="Arial"/>
              </w:rPr>
            </w:pPr>
          </w:p>
          <w:p w14:paraId="2BAA262B" w14:textId="54189FE0" w:rsidR="00662465" w:rsidRDefault="008D5556" w:rsidP="00490F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It was reported that Steve Yemm has an upcoming meeting with the </w:t>
            </w:r>
            <w:proofErr w:type="gramStart"/>
            <w:r>
              <w:rPr>
                <w:rFonts w:ascii="Arial" w:hAnsi="Arial" w:cs="Arial"/>
              </w:rPr>
              <w:t>Mayor</w:t>
            </w:r>
            <w:proofErr w:type="gramEnd"/>
            <w:r>
              <w:rPr>
                <w:rFonts w:ascii="Arial" w:hAnsi="Arial" w:cs="Arial"/>
              </w:rPr>
              <w:t xml:space="preserve"> and</w:t>
            </w:r>
            <w:r w:rsidR="00B30D7C">
              <w:rPr>
                <w:rFonts w:ascii="Arial" w:hAnsi="Arial" w:cs="Arial"/>
              </w:rPr>
              <w:t xml:space="preserve"> offered to seek </w:t>
            </w:r>
            <w:r w:rsidR="001B2998">
              <w:rPr>
                <w:rFonts w:ascii="Arial" w:hAnsi="Arial" w:cs="Arial"/>
              </w:rPr>
              <w:t xml:space="preserve">interest. Members agreed with this approach. SY to feedback outcome to AC. </w:t>
            </w:r>
          </w:p>
          <w:p w14:paraId="3CFF4C53" w14:textId="0FFBC1CB" w:rsidR="001B52E6" w:rsidRPr="00490F78" w:rsidRDefault="001B52E6" w:rsidP="00490F78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0FCECF98" w14:textId="77777777" w:rsidR="001E409F" w:rsidRDefault="001E409F" w:rsidP="004878C7">
            <w:pPr>
              <w:rPr>
                <w:rFonts w:ascii="Arial" w:hAnsi="Arial" w:cs="Arial"/>
              </w:rPr>
            </w:pPr>
          </w:p>
          <w:p w14:paraId="47DE0EDB" w14:textId="77777777" w:rsidR="00F33A5E" w:rsidRDefault="00F33A5E" w:rsidP="004878C7">
            <w:pPr>
              <w:rPr>
                <w:rFonts w:ascii="Arial" w:hAnsi="Arial" w:cs="Arial"/>
              </w:rPr>
            </w:pPr>
          </w:p>
          <w:p w14:paraId="13DDBF8C" w14:textId="77777777" w:rsidR="00F33A5E" w:rsidRDefault="00F33A5E" w:rsidP="004878C7">
            <w:pPr>
              <w:rPr>
                <w:rFonts w:ascii="Arial" w:hAnsi="Arial" w:cs="Arial"/>
              </w:rPr>
            </w:pPr>
          </w:p>
          <w:p w14:paraId="45B54882" w14:textId="77777777" w:rsidR="00F33A5E" w:rsidRDefault="00F33A5E" w:rsidP="004878C7">
            <w:pPr>
              <w:rPr>
                <w:rFonts w:ascii="Arial" w:hAnsi="Arial" w:cs="Arial"/>
              </w:rPr>
            </w:pPr>
          </w:p>
          <w:p w14:paraId="0E98C7F1" w14:textId="77777777" w:rsidR="00F33A5E" w:rsidRDefault="00F33A5E" w:rsidP="004878C7">
            <w:pPr>
              <w:rPr>
                <w:rFonts w:ascii="Arial" w:hAnsi="Arial" w:cs="Arial"/>
              </w:rPr>
            </w:pPr>
          </w:p>
          <w:p w14:paraId="767DD564" w14:textId="77777777" w:rsidR="00F33A5E" w:rsidRDefault="00F33A5E" w:rsidP="004878C7">
            <w:pPr>
              <w:rPr>
                <w:rFonts w:ascii="Arial" w:hAnsi="Arial" w:cs="Arial"/>
              </w:rPr>
            </w:pPr>
          </w:p>
          <w:p w14:paraId="73FDB087" w14:textId="77777777" w:rsidR="00F33A5E" w:rsidRDefault="00F33A5E" w:rsidP="004878C7">
            <w:pPr>
              <w:rPr>
                <w:rFonts w:ascii="Arial" w:hAnsi="Arial" w:cs="Arial"/>
              </w:rPr>
            </w:pPr>
          </w:p>
          <w:p w14:paraId="1348F35B" w14:textId="77777777" w:rsidR="00F33A5E" w:rsidRDefault="00F33A5E" w:rsidP="004878C7">
            <w:pPr>
              <w:rPr>
                <w:rFonts w:ascii="Arial" w:hAnsi="Arial" w:cs="Arial"/>
              </w:rPr>
            </w:pPr>
          </w:p>
          <w:p w14:paraId="2B99E61F" w14:textId="77777777" w:rsidR="00F33A5E" w:rsidRDefault="00F33A5E" w:rsidP="004878C7">
            <w:pPr>
              <w:rPr>
                <w:rFonts w:ascii="Arial" w:hAnsi="Arial" w:cs="Arial"/>
              </w:rPr>
            </w:pPr>
          </w:p>
          <w:p w14:paraId="3FBFF5A0" w14:textId="77777777" w:rsidR="00F33A5E" w:rsidRDefault="00F33A5E" w:rsidP="004878C7">
            <w:pPr>
              <w:rPr>
                <w:rFonts w:ascii="Arial" w:hAnsi="Arial" w:cs="Arial"/>
              </w:rPr>
            </w:pPr>
          </w:p>
          <w:p w14:paraId="114DD3BD" w14:textId="77777777" w:rsidR="00C20083" w:rsidRDefault="00C20083" w:rsidP="004878C7">
            <w:pPr>
              <w:rPr>
                <w:rFonts w:ascii="Arial" w:hAnsi="Arial" w:cs="Arial"/>
              </w:rPr>
            </w:pPr>
          </w:p>
          <w:p w14:paraId="7F4EDB78" w14:textId="77777777" w:rsidR="00F33A5E" w:rsidRDefault="00F33A5E" w:rsidP="004878C7">
            <w:pPr>
              <w:rPr>
                <w:rFonts w:ascii="Arial" w:hAnsi="Arial" w:cs="Arial"/>
              </w:rPr>
            </w:pPr>
          </w:p>
          <w:p w14:paraId="291FEC23" w14:textId="5184746F" w:rsidR="00F33A5E" w:rsidRPr="00A25CF3" w:rsidRDefault="00F33A5E" w:rsidP="004878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SY to </w:t>
            </w:r>
            <w:r w:rsidR="00A51AD8">
              <w:rPr>
                <w:rFonts w:ascii="Arial" w:hAnsi="Arial" w:cs="Arial"/>
              </w:rPr>
              <w:t xml:space="preserve">check interest of EMCCA membership of the Place Board and share outcome with AC. </w:t>
            </w:r>
          </w:p>
        </w:tc>
        <w:tc>
          <w:tcPr>
            <w:tcW w:w="1195" w:type="dxa"/>
          </w:tcPr>
          <w:p w14:paraId="4AD810FD" w14:textId="77777777" w:rsidR="00C665DB" w:rsidRDefault="00C665DB" w:rsidP="004878C7">
            <w:pPr>
              <w:rPr>
                <w:rFonts w:ascii="Arial" w:hAnsi="Arial" w:cs="Arial"/>
              </w:rPr>
            </w:pPr>
          </w:p>
          <w:p w14:paraId="401DC691" w14:textId="77777777" w:rsidR="00360202" w:rsidRDefault="00360202" w:rsidP="004878C7">
            <w:pPr>
              <w:rPr>
                <w:rFonts w:ascii="Arial" w:hAnsi="Arial" w:cs="Arial"/>
              </w:rPr>
            </w:pPr>
          </w:p>
          <w:p w14:paraId="23D54389" w14:textId="77777777" w:rsidR="00360202" w:rsidRDefault="00360202" w:rsidP="004878C7">
            <w:pPr>
              <w:rPr>
                <w:rFonts w:ascii="Arial" w:hAnsi="Arial" w:cs="Arial"/>
              </w:rPr>
            </w:pPr>
          </w:p>
          <w:p w14:paraId="1B11FAFE" w14:textId="77777777" w:rsidR="00C665DB" w:rsidRDefault="00C665DB" w:rsidP="004878C7">
            <w:pPr>
              <w:rPr>
                <w:rFonts w:ascii="Arial" w:hAnsi="Arial" w:cs="Arial"/>
              </w:rPr>
            </w:pPr>
          </w:p>
          <w:p w14:paraId="13D10631" w14:textId="77777777" w:rsidR="00A51AD8" w:rsidRDefault="00A51AD8" w:rsidP="004878C7">
            <w:pPr>
              <w:rPr>
                <w:rFonts w:ascii="Arial" w:hAnsi="Arial" w:cs="Arial"/>
              </w:rPr>
            </w:pPr>
          </w:p>
          <w:p w14:paraId="44A454F1" w14:textId="77777777" w:rsidR="00A51AD8" w:rsidRDefault="00A51AD8" w:rsidP="004878C7">
            <w:pPr>
              <w:rPr>
                <w:rFonts w:ascii="Arial" w:hAnsi="Arial" w:cs="Arial"/>
              </w:rPr>
            </w:pPr>
          </w:p>
          <w:p w14:paraId="21D07191" w14:textId="77777777" w:rsidR="00A51AD8" w:rsidRDefault="00A51AD8" w:rsidP="004878C7">
            <w:pPr>
              <w:rPr>
                <w:rFonts w:ascii="Arial" w:hAnsi="Arial" w:cs="Arial"/>
              </w:rPr>
            </w:pPr>
          </w:p>
          <w:p w14:paraId="5265D42F" w14:textId="77777777" w:rsidR="00A51AD8" w:rsidRDefault="00A51AD8" w:rsidP="004878C7">
            <w:pPr>
              <w:rPr>
                <w:rFonts w:ascii="Arial" w:hAnsi="Arial" w:cs="Arial"/>
              </w:rPr>
            </w:pPr>
          </w:p>
          <w:p w14:paraId="716B62A9" w14:textId="77777777" w:rsidR="00A51AD8" w:rsidRDefault="00A51AD8" w:rsidP="004878C7">
            <w:pPr>
              <w:rPr>
                <w:rFonts w:ascii="Arial" w:hAnsi="Arial" w:cs="Arial"/>
              </w:rPr>
            </w:pPr>
          </w:p>
          <w:p w14:paraId="093A5852" w14:textId="77777777" w:rsidR="00C20083" w:rsidRDefault="00C20083" w:rsidP="004878C7">
            <w:pPr>
              <w:rPr>
                <w:rFonts w:ascii="Arial" w:hAnsi="Arial" w:cs="Arial"/>
              </w:rPr>
            </w:pPr>
          </w:p>
          <w:p w14:paraId="6F2B0BBA" w14:textId="77777777" w:rsidR="00A51AD8" w:rsidRDefault="00A51AD8" w:rsidP="004878C7">
            <w:pPr>
              <w:rPr>
                <w:rFonts w:ascii="Arial" w:hAnsi="Arial" w:cs="Arial"/>
              </w:rPr>
            </w:pPr>
          </w:p>
          <w:p w14:paraId="4A8D4E48" w14:textId="77777777" w:rsidR="00A51AD8" w:rsidRDefault="00A51AD8" w:rsidP="004878C7">
            <w:pPr>
              <w:rPr>
                <w:rFonts w:ascii="Arial" w:hAnsi="Arial" w:cs="Arial"/>
              </w:rPr>
            </w:pPr>
          </w:p>
          <w:p w14:paraId="48B2C857" w14:textId="0155AAE4" w:rsidR="00A51AD8" w:rsidRPr="002E29BE" w:rsidRDefault="00A51AD8" w:rsidP="004878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</w:t>
            </w:r>
          </w:p>
        </w:tc>
      </w:tr>
      <w:tr w:rsidR="009614B6" w:rsidRPr="004433BC" w14:paraId="6C6A6AB7" w14:textId="77777777" w:rsidTr="009614B6">
        <w:tc>
          <w:tcPr>
            <w:tcW w:w="8784" w:type="dxa"/>
          </w:tcPr>
          <w:p w14:paraId="220B61FE" w14:textId="77777777" w:rsidR="00403F3C" w:rsidRDefault="00C97D75" w:rsidP="00C97D75">
            <w:pPr>
              <w:pStyle w:val="NoSpacing"/>
              <w:numPr>
                <w:ilvl w:val="0"/>
                <w:numId w:val="1"/>
              </w:num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lastRenderedPageBreak/>
              <w:t>Towns Fund Updates</w:t>
            </w:r>
          </w:p>
          <w:p w14:paraId="06D92EC3" w14:textId="77777777" w:rsidR="001B52E6" w:rsidRDefault="001B52E6" w:rsidP="001B52E6">
            <w:pPr>
              <w:pStyle w:val="NoSpacing"/>
              <w:rPr>
                <w:rFonts w:ascii="Arial" w:eastAsia="Times New Roman" w:hAnsi="Arial" w:cs="Arial"/>
                <w:b/>
                <w:bCs/>
              </w:rPr>
            </w:pPr>
          </w:p>
          <w:p w14:paraId="2CD000B3" w14:textId="5026F11A" w:rsidR="001B52E6" w:rsidRDefault="00DD4AC2" w:rsidP="001B52E6">
            <w:pPr>
              <w:pStyle w:val="NoSpacing"/>
              <w:rPr>
                <w:rFonts w:ascii="Arial" w:eastAsia="Times New Roman" w:hAnsi="Arial" w:cs="Arial"/>
                <w:u w:val="single"/>
              </w:rPr>
            </w:pPr>
            <w:r>
              <w:rPr>
                <w:rFonts w:ascii="Arial" w:eastAsia="Times New Roman" w:hAnsi="Arial" w:cs="Arial"/>
                <w:u w:val="single"/>
              </w:rPr>
              <w:t>Mansfield Connect</w:t>
            </w:r>
          </w:p>
          <w:p w14:paraId="69E67633" w14:textId="2C946318" w:rsidR="00121673" w:rsidRDefault="00025EBC" w:rsidP="002C6387">
            <w:pPr>
              <w:pStyle w:val="NoSpacing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Geo</w:t>
            </w:r>
            <w:r w:rsidR="00291733">
              <w:rPr>
                <w:rFonts w:ascii="Arial" w:eastAsia="Times New Roman" w:hAnsi="Arial" w:cs="Arial"/>
              </w:rPr>
              <w:t>ff George updated the Board</w:t>
            </w:r>
            <w:r w:rsidR="00AA58C9">
              <w:rPr>
                <w:rFonts w:ascii="Arial" w:eastAsia="Times New Roman" w:hAnsi="Arial" w:cs="Arial"/>
              </w:rPr>
              <w:t xml:space="preserve"> that the project has reached RIBA Stage 3. </w:t>
            </w:r>
            <w:r w:rsidR="00121673" w:rsidRPr="00700A30">
              <w:rPr>
                <w:rFonts w:ascii="Arial" w:eastAsia="Times New Roman" w:hAnsi="Arial" w:cs="Arial"/>
              </w:rPr>
              <w:t xml:space="preserve">GG noted that the planning application has been submitted and thanked everyone who commented. </w:t>
            </w:r>
            <w:r w:rsidR="00700A30" w:rsidRPr="00700A30">
              <w:rPr>
                <w:rFonts w:ascii="Arial" w:eastAsia="Times New Roman" w:hAnsi="Arial" w:cs="Arial"/>
              </w:rPr>
              <w:t xml:space="preserve">GG will circulate the link to the application for members to read. </w:t>
            </w:r>
          </w:p>
          <w:p w14:paraId="2ADF87CE" w14:textId="6AD6CC75" w:rsidR="006E2218" w:rsidRDefault="006E2218" w:rsidP="000C127A">
            <w:pPr>
              <w:pStyle w:val="NoSpacing"/>
              <w:rPr>
                <w:rFonts w:ascii="Arial" w:eastAsia="Times New Roman" w:hAnsi="Arial" w:cs="Arial"/>
              </w:rPr>
            </w:pPr>
          </w:p>
          <w:p w14:paraId="268C7E21" w14:textId="6CBE0A26" w:rsidR="004645B4" w:rsidRPr="00700A30" w:rsidRDefault="001D26C6" w:rsidP="000C127A">
            <w:pPr>
              <w:pStyle w:val="NoSpacing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 report will be present</w:t>
            </w:r>
            <w:r w:rsidR="004858A0">
              <w:rPr>
                <w:rFonts w:ascii="Arial" w:eastAsia="Times New Roman" w:hAnsi="Arial" w:cs="Arial"/>
              </w:rPr>
              <w:t>ed</w:t>
            </w:r>
            <w:r>
              <w:rPr>
                <w:rFonts w:ascii="Arial" w:eastAsia="Times New Roman" w:hAnsi="Arial" w:cs="Arial"/>
              </w:rPr>
              <w:t xml:space="preserve"> on 17</w:t>
            </w:r>
            <w:r w:rsidR="00330310" w:rsidRPr="00330310">
              <w:rPr>
                <w:rFonts w:ascii="Arial" w:eastAsia="Times New Roman" w:hAnsi="Arial" w:cs="Arial"/>
                <w:vertAlign w:val="superscript"/>
              </w:rPr>
              <w:t>th</w:t>
            </w:r>
            <w:r w:rsidR="00330310"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t>February</w:t>
            </w:r>
            <w:r w:rsidR="00330310">
              <w:rPr>
                <w:rFonts w:ascii="Arial" w:eastAsia="Times New Roman" w:hAnsi="Arial" w:cs="Arial"/>
              </w:rPr>
              <w:t xml:space="preserve"> 2025</w:t>
            </w:r>
            <w:r>
              <w:rPr>
                <w:rFonts w:ascii="Arial" w:eastAsia="Times New Roman" w:hAnsi="Arial" w:cs="Arial"/>
              </w:rPr>
              <w:t xml:space="preserve"> for a key decision to bring forward the program</w:t>
            </w:r>
            <w:r w:rsidR="008A3FEC">
              <w:rPr>
                <w:rFonts w:ascii="Arial" w:eastAsia="Times New Roman" w:hAnsi="Arial" w:cs="Arial"/>
              </w:rPr>
              <w:t>me</w:t>
            </w:r>
            <w:r>
              <w:rPr>
                <w:rFonts w:ascii="Arial" w:eastAsia="Times New Roman" w:hAnsi="Arial" w:cs="Arial"/>
              </w:rPr>
              <w:t xml:space="preserve"> for demo</w:t>
            </w:r>
            <w:r w:rsidR="00302644">
              <w:rPr>
                <w:rFonts w:ascii="Arial" w:eastAsia="Times New Roman" w:hAnsi="Arial" w:cs="Arial"/>
              </w:rPr>
              <w:t xml:space="preserve">lition of </w:t>
            </w:r>
            <w:r w:rsidR="00D92F76">
              <w:rPr>
                <w:rFonts w:ascii="Arial" w:eastAsia="Times New Roman" w:hAnsi="Arial" w:cs="Arial"/>
              </w:rPr>
              <w:t>part of the Beales building, to remove the</w:t>
            </w:r>
            <w:r w:rsidR="00302644">
              <w:rPr>
                <w:rFonts w:ascii="Arial" w:eastAsia="Times New Roman" w:hAnsi="Arial" w:cs="Arial"/>
              </w:rPr>
              <w:t xml:space="preserve"> bridges on Stockwell</w:t>
            </w:r>
            <w:r w:rsidR="00983FFC">
              <w:rPr>
                <w:rFonts w:ascii="Arial" w:eastAsia="Times New Roman" w:hAnsi="Arial" w:cs="Arial"/>
              </w:rPr>
              <w:t xml:space="preserve"> G</w:t>
            </w:r>
            <w:r w:rsidR="00302644">
              <w:rPr>
                <w:rFonts w:ascii="Arial" w:eastAsia="Times New Roman" w:hAnsi="Arial" w:cs="Arial"/>
              </w:rPr>
              <w:t>ate</w:t>
            </w:r>
            <w:r w:rsidR="00D92F76">
              <w:rPr>
                <w:rFonts w:ascii="Arial" w:eastAsia="Times New Roman" w:hAnsi="Arial" w:cs="Arial"/>
              </w:rPr>
              <w:t>. It was noted that the</w:t>
            </w:r>
            <w:r w:rsidR="00C047B1">
              <w:rPr>
                <w:rFonts w:ascii="Arial" w:eastAsia="Times New Roman" w:hAnsi="Arial" w:cs="Arial"/>
              </w:rPr>
              <w:t xml:space="preserve"> asbestos needs to be removed. The report will be published s</w:t>
            </w:r>
            <w:r w:rsidR="004773BA">
              <w:rPr>
                <w:rFonts w:ascii="Arial" w:eastAsia="Times New Roman" w:hAnsi="Arial" w:cs="Arial"/>
              </w:rPr>
              <w:t>o</w:t>
            </w:r>
            <w:r w:rsidR="00C047B1">
              <w:rPr>
                <w:rFonts w:ascii="Arial" w:eastAsia="Times New Roman" w:hAnsi="Arial" w:cs="Arial"/>
              </w:rPr>
              <w:t xml:space="preserve">on. </w:t>
            </w:r>
          </w:p>
          <w:p w14:paraId="34D60C7C" w14:textId="77777777" w:rsidR="001314E5" w:rsidRDefault="001314E5" w:rsidP="000C127A">
            <w:pPr>
              <w:pStyle w:val="NoSpacing"/>
              <w:rPr>
                <w:rFonts w:ascii="Arial" w:eastAsia="Times New Roman" w:hAnsi="Arial" w:cs="Arial"/>
                <w:highlight w:val="lightGray"/>
              </w:rPr>
            </w:pPr>
          </w:p>
          <w:p w14:paraId="115F0D3E" w14:textId="328FBCA6" w:rsidR="00C047B1" w:rsidRPr="00056933" w:rsidRDefault="001E38BC" w:rsidP="000C127A">
            <w:pPr>
              <w:pStyle w:val="NoSpacing"/>
              <w:rPr>
                <w:rFonts w:ascii="Arial" w:eastAsia="Times New Roman" w:hAnsi="Arial" w:cs="Arial"/>
              </w:rPr>
            </w:pPr>
            <w:r w:rsidRPr="00056933">
              <w:rPr>
                <w:rFonts w:ascii="Arial" w:eastAsia="Times New Roman" w:hAnsi="Arial" w:cs="Arial"/>
              </w:rPr>
              <w:t>It was reported that there will be a stakeholder meeting in March</w:t>
            </w:r>
            <w:r w:rsidR="00331289" w:rsidRPr="00056933">
              <w:rPr>
                <w:rFonts w:ascii="Arial" w:eastAsia="Times New Roman" w:hAnsi="Arial" w:cs="Arial"/>
              </w:rPr>
              <w:t xml:space="preserve">. </w:t>
            </w:r>
            <w:r w:rsidR="00817DE9" w:rsidRPr="00056933">
              <w:rPr>
                <w:rFonts w:ascii="Arial" w:eastAsia="Times New Roman" w:hAnsi="Arial" w:cs="Arial"/>
              </w:rPr>
              <w:t>Main works contract in</w:t>
            </w:r>
            <w:r w:rsidR="00151E71" w:rsidRPr="00056933">
              <w:rPr>
                <w:rFonts w:ascii="Arial" w:eastAsia="Times New Roman" w:hAnsi="Arial" w:cs="Arial"/>
              </w:rPr>
              <w:t xml:space="preserve"> February 2026, working towards original completion date of October 2027 </w:t>
            </w:r>
            <w:r w:rsidR="002F3974" w:rsidRPr="00056933">
              <w:rPr>
                <w:rFonts w:ascii="Arial" w:eastAsia="Times New Roman" w:hAnsi="Arial" w:cs="Arial"/>
              </w:rPr>
              <w:t xml:space="preserve">and tenant fit out. </w:t>
            </w:r>
          </w:p>
          <w:p w14:paraId="53805AC9" w14:textId="77777777" w:rsidR="00BC2014" w:rsidRPr="004C3E86" w:rsidRDefault="00BC2014" w:rsidP="000C05E0">
            <w:pPr>
              <w:pStyle w:val="NoSpacing"/>
              <w:rPr>
                <w:rFonts w:ascii="Arial" w:eastAsia="Times New Roman" w:hAnsi="Arial" w:cs="Arial"/>
              </w:rPr>
            </w:pPr>
          </w:p>
          <w:p w14:paraId="514B9D2E" w14:textId="4C8DC906" w:rsidR="00BC2014" w:rsidRDefault="00BC2014" w:rsidP="000C05E0">
            <w:pPr>
              <w:pStyle w:val="NoSpacing"/>
              <w:rPr>
                <w:rFonts w:ascii="Arial" w:eastAsia="Times New Roman" w:hAnsi="Arial" w:cs="Arial"/>
              </w:rPr>
            </w:pPr>
            <w:r w:rsidRPr="004C3E86">
              <w:rPr>
                <w:rFonts w:ascii="Arial" w:eastAsia="Times New Roman" w:hAnsi="Arial" w:cs="Arial"/>
              </w:rPr>
              <w:t>A question was asked about the purpose of the building. It was confirmed that</w:t>
            </w:r>
            <w:r w:rsidR="00A90184" w:rsidRPr="004C3E86">
              <w:rPr>
                <w:rFonts w:ascii="Arial" w:eastAsia="Times New Roman" w:hAnsi="Arial" w:cs="Arial"/>
              </w:rPr>
              <w:t xml:space="preserve"> there is information on the link which explains how the services connect. GG noted that there are plans </w:t>
            </w:r>
            <w:r w:rsidR="00F93327" w:rsidRPr="004C3E86">
              <w:rPr>
                <w:rFonts w:ascii="Arial" w:eastAsia="Times New Roman" w:hAnsi="Arial" w:cs="Arial"/>
              </w:rPr>
              <w:t>available to show how Mansfield Conne</w:t>
            </w:r>
            <w:r w:rsidR="0009253F" w:rsidRPr="004C3E86">
              <w:rPr>
                <w:rFonts w:ascii="Arial" w:eastAsia="Times New Roman" w:hAnsi="Arial" w:cs="Arial"/>
              </w:rPr>
              <w:t>c</w:t>
            </w:r>
            <w:r w:rsidR="00F93327" w:rsidRPr="004C3E86">
              <w:rPr>
                <w:rFonts w:ascii="Arial" w:eastAsia="Times New Roman" w:hAnsi="Arial" w:cs="Arial"/>
              </w:rPr>
              <w:t xml:space="preserve">t could work. </w:t>
            </w:r>
          </w:p>
          <w:p w14:paraId="495C8E71" w14:textId="77777777" w:rsidR="007E2143" w:rsidRDefault="007E2143" w:rsidP="000C05E0">
            <w:pPr>
              <w:pStyle w:val="NoSpacing"/>
              <w:rPr>
                <w:rFonts w:ascii="Arial" w:eastAsia="Times New Roman" w:hAnsi="Arial" w:cs="Arial"/>
              </w:rPr>
            </w:pPr>
          </w:p>
          <w:p w14:paraId="3E044C99" w14:textId="1842F449" w:rsidR="002A64FE" w:rsidRDefault="007E2143" w:rsidP="00EF7D03">
            <w:pPr>
              <w:pStyle w:val="NoSpacing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Mayor Andy Abrahams </w:t>
            </w:r>
            <w:r w:rsidR="00D9757F">
              <w:rPr>
                <w:rFonts w:ascii="Arial" w:eastAsia="Times New Roman" w:hAnsi="Arial" w:cs="Arial"/>
              </w:rPr>
              <w:t>raised</w:t>
            </w:r>
            <w:r w:rsidR="00A0272E">
              <w:rPr>
                <w:rFonts w:ascii="Arial" w:eastAsia="Times New Roman" w:hAnsi="Arial" w:cs="Arial"/>
              </w:rPr>
              <w:t xml:space="preserve"> that there may be additional funding to remove the asbestos so once the work </w:t>
            </w:r>
            <w:proofErr w:type="gramStart"/>
            <w:r w:rsidR="00A0272E">
              <w:rPr>
                <w:rFonts w:ascii="Arial" w:eastAsia="Times New Roman" w:hAnsi="Arial" w:cs="Arial"/>
              </w:rPr>
              <w:t>commence</w:t>
            </w:r>
            <w:proofErr w:type="gramEnd"/>
            <w:r w:rsidR="00A0272E">
              <w:rPr>
                <w:rFonts w:ascii="Arial" w:eastAsia="Times New Roman" w:hAnsi="Arial" w:cs="Arial"/>
              </w:rPr>
              <w:t xml:space="preserve"> on the contrac</w:t>
            </w:r>
            <w:r w:rsidR="002A64FE">
              <w:rPr>
                <w:rFonts w:ascii="Arial" w:eastAsia="Times New Roman" w:hAnsi="Arial" w:cs="Arial"/>
              </w:rPr>
              <w:t>t it can move quickly.</w:t>
            </w:r>
          </w:p>
          <w:p w14:paraId="491518BC" w14:textId="77777777" w:rsidR="00EF7D03" w:rsidRDefault="00EF7D03" w:rsidP="00EF7D03">
            <w:pPr>
              <w:pStyle w:val="NoSpacing"/>
              <w:rPr>
                <w:rFonts w:ascii="Arial" w:eastAsia="Times New Roman" w:hAnsi="Arial" w:cs="Arial"/>
              </w:rPr>
            </w:pPr>
          </w:p>
          <w:p w14:paraId="20AB7EE0" w14:textId="3A602F5B" w:rsidR="002A64FE" w:rsidRDefault="002A64FE" w:rsidP="000C05E0">
            <w:pPr>
              <w:pStyle w:val="NoSpacing"/>
              <w:rPr>
                <w:rFonts w:ascii="Arial" w:eastAsia="Times New Roman" w:hAnsi="Arial" w:cs="Arial"/>
              </w:rPr>
            </w:pPr>
            <w:r w:rsidRPr="00325177">
              <w:rPr>
                <w:rFonts w:ascii="Arial" w:eastAsia="Times New Roman" w:hAnsi="Arial" w:cs="Arial"/>
              </w:rPr>
              <w:t xml:space="preserve">AC noted that a </w:t>
            </w:r>
            <w:proofErr w:type="gramStart"/>
            <w:r w:rsidRPr="00325177">
              <w:rPr>
                <w:rFonts w:ascii="Arial" w:eastAsia="Times New Roman" w:hAnsi="Arial" w:cs="Arial"/>
              </w:rPr>
              <w:t>two year</w:t>
            </w:r>
            <w:proofErr w:type="gramEnd"/>
            <w:r w:rsidRPr="00325177">
              <w:rPr>
                <w:rFonts w:ascii="Arial" w:eastAsia="Times New Roman" w:hAnsi="Arial" w:cs="Arial"/>
              </w:rPr>
              <w:t xml:space="preserve"> build is quite long</w:t>
            </w:r>
            <w:r w:rsidR="00990085" w:rsidRPr="00325177">
              <w:rPr>
                <w:rFonts w:ascii="Arial" w:eastAsia="Times New Roman" w:hAnsi="Arial" w:cs="Arial"/>
              </w:rPr>
              <w:t xml:space="preserve"> and asked</w:t>
            </w:r>
            <w:r w:rsidR="00325177">
              <w:rPr>
                <w:rFonts w:ascii="Arial" w:eastAsia="Times New Roman" w:hAnsi="Arial" w:cs="Arial"/>
              </w:rPr>
              <w:t xml:space="preserve"> </w:t>
            </w:r>
            <w:r w:rsidR="00CA517E">
              <w:rPr>
                <w:rFonts w:ascii="Arial" w:eastAsia="Times New Roman" w:hAnsi="Arial" w:cs="Arial"/>
              </w:rPr>
              <w:t>if</w:t>
            </w:r>
            <w:r w:rsidR="005F4C4E">
              <w:rPr>
                <w:rFonts w:ascii="Arial" w:eastAsia="Times New Roman" w:hAnsi="Arial" w:cs="Arial"/>
              </w:rPr>
              <w:t xml:space="preserve"> pre-commencement planning </w:t>
            </w:r>
            <w:r w:rsidR="000C1C76">
              <w:rPr>
                <w:rFonts w:ascii="Arial" w:eastAsia="Times New Roman" w:hAnsi="Arial" w:cs="Arial"/>
              </w:rPr>
              <w:t>issues are expected or built into the timeframe. GG confirmed</w:t>
            </w:r>
            <w:r w:rsidR="00FB3B10">
              <w:rPr>
                <w:rFonts w:ascii="Arial" w:eastAsia="Times New Roman" w:hAnsi="Arial" w:cs="Arial"/>
              </w:rPr>
              <w:t xml:space="preserve"> that planning has been factored </w:t>
            </w:r>
            <w:proofErr w:type="gramStart"/>
            <w:r w:rsidR="00FB3B10">
              <w:rPr>
                <w:rFonts w:ascii="Arial" w:eastAsia="Times New Roman" w:hAnsi="Arial" w:cs="Arial"/>
              </w:rPr>
              <w:t>in</w:t>
            </w:r>
            <w:proofErr w:type="gramEnd"/>
            <w:r w:rsidR="00FB3B10">
              <w:rPr>
                <w:rFonts w:ascii="Arial" w:eastAsia="Times New Roman" w:hAnsi="Arial" w:cs="Arial"/>
              </w:rPr>
              <w:t xml:space="preserve"> and </w:t>
            </w:r>
            <w:r w:rsidR="00B801F4">
              <w:rPr>
                <w:rFonts w:ascii="Arial" w:eastAsia="Times New Roman" w:hAnsi="Arial" w:cs="Arial"/>
              </w:rPr>
              <w:t xml:space="preserve">no planning issues are expected. </w:t>
            </w:r>
          </w:p>
          <w:p w14:paraId="73931459" w14:textId="77777777" w:rsidR="00051B39" w:rsidRDefault="00051B39" w:rsidP="000C05E0">
            <w:pPr>
              <w:pStyle w:val="NoSpacing"/>
              <w:rPr>
                <w:rFonts w:ascii="Arial" w:eastAsia="Times New Roman" w:hAnsi="Arial" w:cs="Arial"/>
              </w:rPr>
            </w:pPr>
          </w:p>
          <w:p w14:paraId="1A79452E" w14:textId="13381CED" w:rsidR="00051B39" w:rsidRPr="004C3E86" w:rsidRDefault="00051B39" w:rsidP="000C05E0">
            <w:pPr>
              <w:pStyle w:val="NoSpacing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GG shared a </w:t>
            </w:r>
            <w:r w:rsidR="00FB1C7C">
              <w:rPr>
                <w:rFonts w:ascii="Arial" w:eastAsia="Times New Roman" w:hAnsi="Arial" w:cs="Arial"/>
              </w:rPr>
              <w:t xml:space="preserve">video of what the building design </w:t>
            </w:r>
            <w:r w:rsidR="000738A3">
              <w:rPr>
                <w:rFonts w:ascii="Arial" w:eastAsia="Times New Roman" w:hAnsi="Arial" w:cs="Arial"/>
              </w:rPr>
              <w:t>could look like. It was noted that some of the detail will change.</w:t>
            </w:r>
          </w:p>
          <w:p w14:paraId="257CA077" w14:textId="77777777" w:rsidR="00726765" w:rsidRDefault="00726765" w:rsidP="00C20BDD">
            <w:pPr>
              <w:pStyle w:val="NoSpacing"/>
              <w:rPr>
                <w:rFonts w:ascii="Arial" w:eastAsia="Times New Roman" w:hAnsi="Arial" w:cs="Arial"/>
              </w:rPr>
            </w:pPr>
          </w:p>
          <w:p w14:paraId="53C13BDE" w14:textId="77777777" w:rsidR="00726765" w:rsidRDefault="00726765" w:rsidP="00C20BDD">
            <w:pPr>
              <w:pStyle w:val="NoSpacing"/>
              <w:rPr>
                <w:rFonts w:ascii="Arial" w:eastAsia="Times New Roman" w:hAnsi="Arial" w:cs="Arial"/>
              </w:rPr>
            </w:pPr>
          </w:p>
          <w:p w14:paraId="42C60FA7" w14:textId="4CF825F5" w:rsidR="00726765" w:rsidRPr="000738A3" w:rsidRDefault="00726765" w:rsidP="000738A3">
            <w:pPr>
              <w:pStyle w:val="NoSpacing"/>
              <w:rPr>
                <w:rFonts w:ascii="Arial" w:eastAsia="Times New Roman" w:hAnsi="Arial" w:cs="Arial"/>
                <w:u w:val="single"/>
              </w:rPr>
            </w:pPr>
            <w:r w:rsidRPr="000738A3">
              <w:rPr>
                <w:rFonts w:ascii="Arial" w:eastAsia="Times New Roman" w:hAnsi="Arial" w:cs="Arial"/>
                <w:u w:val="single"/>
              </w:rPr>
              <w:t xml:space="preserve">Towns </w:t>
            </w:r>
            <w:r w:rsidR="000738A3">
              <w:rPr>
                <w:rFonts w:ascii="Arial" w:eastAsia="Times New Roman" w:hAnsi="Arial" w:cs="Arial"/>
                <w:u w:val="single"/>
              </w:rPr>
              <w:t>F</w:t>
            </w:r>
            <w:r w:rsidRPr="000738A3">
              <w:rPr>
                <w:rFonts w:ascii="Arial" w:eastAsia="Times New Roman" w:hAnsi="Arial" w:cs="Arial"/>
                <w:u w:val="single"/>
              </w:rPr>
              <w:t xml:space="preserve">unds </w:t>
            </w:r>
            <w:r w:rsidR="000738A3">
              <w:rPr>
                <w:rFonts w:ascii="Arial" w:eastAsia="Times New Roman" w:hAnsi="Arial" w:cs="Arial"/>
                <w:u w:val="single"/>
              </w:rPr>
              <w:t>P</w:t>
            </w:r>
            <w:r w:rsidRPr="000738A3">
              <w:rPr>
                <w:rFonts w:ascii="Arial" w:eastAsia="Times New Roman" w:hAnsi="Arial" w:cs="Arial"/>
                <w:u w:val="single"/>
              </w:rPr>
              <w:t>rojects</w:t>
            </w:r>
          </w:p>
          <w:p w14:paraId="6E5B7809" w14:textId="0D8F26CA" w:rsidR="00726765" w:rsidRDefault="00726765" w:rsidP="00C20BDD">
            <w:pPr>
              <w:pStyle w:val="NoSpacing"/>
              <w:rPr>
                <w:rFonts w:ascii="Arial" w:eastAsia="Times New Roman" w:hAnsi="Arial" w:cs="Arial"/>
                <w:u w:val="single"/>
              </w:rPr>
            </w:pPr>
            <w:r>
              <w:rPr>
                <w:rFonts w:ascii="Arial" w:eastAsia="Times New Roman" w:hAnsi="Arial" w:cs="Arial"/>
                <w:u w:val="single"/>
              </w:rPr>
              <w:t>Berry Hill</w:t>
            </w:r>
          </w:p>
          <w:p w14:paraId="4D2EABA8" w14:textId="77777777" w:rsidR="009E05ED" w:rsidRDefault="000F2593" w:rsidP="00C20BDD">
            <w:pPr>
              <w:pStyle w:val="NoSpacing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It was reported that approval was given to move project resources from Woodhouse to this project. </w:t>
            </w:r>
          </w:p>
          <w:p w14:paraId="3DFF821E" w14:textId="77777777" w:rsidR="009E05ED" w:rsidRDefault="009E05ED" w:rsidP="00C20BDD">
            <w:pPr>
              <w:pStyle w:val="NoSpacing"/>
              <w:rPr>
                <w:rFonts w:ascii="Arial" w:eastAsia="Times New Roman" w:hAnsi="Arial" w:cs="Arial"/>
              </w:rPr>
            </w:pPr>
          </w:p>
          <w:p w14:paraId="50227E44" w14:textId="57556C6F" w:rsidR="00D92332" w:rsidRPr="000F3788" w:rsidRDefault="00CD5209" w:rsidP="009E05ED">
            <w:pPr>
              <w:pStyle w:val="NoSpacing"/>
              <w:rPr>
                <w:rFonts w:ascii="Arial" w:eastAsia="Times New Roman" w:hAnsi="Arial" w:cs="Arial"/>
                <w:highlight w:val="lightGray"/>
              </w:rPr>
            </w:pPr>
            <w:r>
              <w:rPr>
                <w:rFonts w:ascii="Arial" w:eastAsia="Times New Roman" w:hAnsi="Arial" w:cs="Arial"/>
              </w:rPr>
              <w:t>Geoff George shared that there ha</w:t>
            </w:r>
            <w:r w:rsidR="00307060">
              <w:rPr>
                <w:rFonts w:ascii="Arial" w:eastAsia="Times New Roman" w:hAnsi="Arial" w:cs="Arial"/>
              </w:rPr>
              <w:t>ve</w:t>
            </w:r>
            <w:r>
              <w:rPr>
                <w:rFonts w:ascii="Arial" w:eastAsia="Times New Roman" w:hAnsi="Arial" w:cs="Arial"/>
              </w:rPr>
              <w:t xml:space="preserve"> been challenges wi</w:t>
            </w:r>
            <w:r w:rsidR="00C3598C">
              <w:rPr>
                <w:rFonts w:ascii="Arial" w:eastAsia="Times New Roman" w:hAnsi="Arial" w:cs="Arial"/>
              </w:rPr>
              <w:t xml:space="preserve">th confirming the </w:t>
            </w:r>
            <w:proofErr w:type="gramStart"/>
            <w:r w:rsidR="00C3598C">
              <w:rPr>
                <w:rFonts w:ascii="Arial" w:eastAsia="Times New Roman" w:hAnsi="Arial" w:cs="Arial"/>
              </w:rPr>
              <w:t>contractor</w:t>
            </w:r>
            <w:proofErr w:type="gramEnd"/>
            <w:r w:rsidR="00C3598C">
              <w:rPr>
                <w:rFonts w:ascii="Arial" w:eastAsia="Times New Roman" w:hAnsi="Arial" w:cs="Arial"/>
              </w:rPr>
              <w:t xml:space="preserve"> but</w:t>
            </w:r>
            <w:r w:rsidR="00A778E5">
              <w:rPr>
                <w:rFonts w:ascii="Arial" w:eastAsia="Times New Roman" w:hAnsi="Arial" w:cs="Arial"/>
              </w:rPr>
              <w:t xml:space="preserve"> the contract should be signed in the next few days. </w:t>
            </w:r>
            <w:r w:rsidR="004670DA">
              <w:rPr>
                <w:rFonts w:ascii="Arial" w:eastAsia="Times New Roman" w:hAnsi="Arial" w:cs="Arial"/>
              </w:rPr>
              <w:t>It</w:t>
            </w:r>
            <w:r w:rsidR="00F54751">
              <w:rPr>
                <w:rFonts w:ascii="Arial" w:eastAsia="Times New Roman" w:hAnsi="Arial" w:cs="Arial"/>
              </w:rPr>
              <w:t xml:space="preserve"> is hoped that the work carried out will be completed by</w:t>
            </w:r>
            <w:r w:rsidR="000456F1">
              <w:rPr>
                <w:rFonts w:ascii="Arial" w:eastAsia="Times New Roman" w:hAnsi="Arial" w:cs="Arial"/>
              </w:rPr>
              <w:t xml:space="preserve"> June 2025. </w:t>
            </w:r>
            <w:r w:rsidR="003F0163">
              <w:rPr>
                <w:rFonts w:ascii="Arial" w:eastAsia="Times New Roman" w:hAnsi="Arial" w:cs="Arial"/>
              </w:rPr>
              <w:t xml:space="preserve">It was confirmed that the planning application has been approved and is available online. </w:t>
            </w:r>
            <w:r w:rsidR="00D754DD">
              <w:rPr>
                <w:rFonts w:ascii="Arial" w:eastAsia="Times New Roman" w:hAnsi="Arial" w:cs="Arial"/>
              </w:rPr>
              <w:t>It was confirmed that the new branding will fit and</w:t>
            </w:r>
            <w:r w:rsidR="00FD12EB">
              <w:rPr>
                <w:rFonts w:ascii="Arial" w:eastAsia="Times New Roman" w:hAnsi="Arial" w:cs="Arial"/>
              </w:rPr>
              <w:t xml:space="preserve"> aims for everything to be open for February 2026. </w:t>
            </w:r>
          </w:p>
          <w:p w14:paraId="13E8E425" w14:textId="77777777" w:rsidR="00566A9A" w:rsidRPr="000F3788" w:rsidRDefault="00566A9A" w:rsidP="00C20BDD">
            <w:pPr>
              <w:pStyle w:val="NoSpacing"/>
              <w:rPr>
                <w:rFonts w:ascii="Arial" w:eastAsia="Times New Roman" w:hAnsi="Arial" w:cs="Arial"/>
                <w:highlight w:val="lightGray"/>
              </w:rPr>
            </w:pPr>
          </w:p>
          <w:p w14:paraId="55392746" w14:textId="3D508373" w:rsidR="00566A9A" w:rsidRDefault="00566A9A" w:rsidP="00C20BDD">
            <w:pPr>
              <w:pStyle w:val="NoSpacing"/>
              <w:rPr>
                <w:rFonts w:ascii="Arial" w:eastAsia="Times New Roman" w:hAnsi="Arial" w:cs="Arial"/>
                <w:u w:val="single"/>
              </w:rPr>
            </w:pPr>
            <w:r w:rsidRPr="00C25ECF">
              <w:rPr>
                <w:rFonts w:ascii="Arial" w:eastAsia="Times New Roman" w:hAnsi="Arial" w:cs="Arial"/>
                <w:u w:val="single"/>
              </w:rPr>
              <w:t>Destination Mansfield</w:t>
            </w:r>
          </w:p>
          <w:p w14:paraId="265157A9" w14:textId="511D33D7" w:rsidR="00AB610F" w:rsidRDefault="00875759" w:rsidP="00C20BDD">
            <w:pPr>
              <w:pStyle w:val="NoSpacing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It was noted that there are events and opportunities for involvement</w:t>
            </w:r>
            <w:r w:rsidR="00AA220C">
              <w:rPr>
                <w:rFonts w:ascii="Arial" w:eastAsia="Times New Roman" w:hAnsi="Arial" w:cs="Arial"/>
              </w:rPr>
              <w:t xml:space="preserve">. Various events were proposed on the presentation. </w:t>
            </w:r>
            <w:r w:rsidR="00E57BAB">
              <w:rPr>
                <w:rFonts w:ascii="Arial" w:eastAsia="Times New Roman" w:hAnsi="Arial" w:cs="Arial"/>
              </w:rPr>
              <w:t xml:space="preserve">It was </w:t>
            </w:r>
            <w:r w:rsidR="009813C2">
              <w:rPr>
                <w:rFonts w:ascii="Arial" w:eastAsia="Times New Roman" w:hAnsi="Arial" w:cs="Arial"/>
              </w:rPr>
              <w:t>confirmed that Light Night will be returning.</w:t>
            </w:r>
          </w:p>
          <w:p w14:paraId="399CB01F" w14:textId="06339330" w:rsidR="009813C2" w:rsidRPr="00AB610F" w:rsidRDefault="009813C2" w:rsidP="00C20BDD">
            <w:pPr>
              <w:pStyle w:val="NoSpacing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There are plans to include signage</w:t>
            </w:r>
            <w:r w:rsidR="002F61C3">
              <w:rPr>
                <w:rFonts w:ascii="Arial" w:eastAsia="Times New Roman" w:hAnsi="Arial" w:cs="Arial"/>
              </w:rPr>
              <w:t>, linking to destination b</w:t>
            </w:r>
            <w:r w:rsidR="00DC0CED">
              <w:rPr>
                <w:rFonts w:ascii="Arial" w:eastAsia="Times New Roman" w:hAnsi="Arial" w:cs="Arial"/>
              </w:rPr>
              <w:t>r</w:t>
            </w:r>
            <w:r w:rsidR="002F61C3">
              <w:rPr>
                <w:rFonts w:ascii="Arial" w:eastAsia="Times New Roman" w:hAnsi="Arial" w:cs="Arial"/>
              </w:rPr>
              <w:t xml:space="preserve">anding work. </w:t>
            </w:r>
          </w:p>
          <w:p w14:paraId="2035C842" w14:textId="77777777" w:rsidR="003F6308" w:rsidRDefault="003F6308" w:rsidP="00C20BDD">
            <w:pPr>
              <w:pStyle w:val="NoSpacing"/>
              <w:rPr>
                <w:rFonts w:ascii="Arial" w:eastAsia="Times New Roman" w:hAnsi="Arial" w:cs="Arial"/>
              </w:rPr>
            </w:pPr>
          </w:p>
          <w:p w14:paraId="07790A75" w14:textId="7B860B6B" w:rsidR="003F6308" w:rsidRDefault="003F6308" w:rsidP="00C20BDD">
            <w:pPr>
              <w:pStyle w:val="NoSpacing"/>
              <w:rPr>
                <w:rFonts w:ascii="Arial" w:eastAsia="Times New Roman" w:hAnsi="Arial" w:cs="Arial"/>
                <w:u w:val="single"/>
              </w:rPr>
            </w:pPr>
            <w:r>
              <w:rPr>
                <w:rFonts w:ascii="Arial" w:eastAsia="Times New Roman" w:hAnsi="Arial" w:cs="Arial"/>
                <w:u w:val="single"/>
              </w:rPr>
              <w:t>Future Tech Skills &amp; Knowledge Exchange</w:t>
            </w:r>
          </w:p>
          <w:p w14:paraId="511BA5F4" w14:textId="1659D88D" w:rsidR="00730AC5" w:rsidRDefault="00651F63" w:rsidP="00C20BDD">
            <w:pPr>
              <w:pStyle w:val="NoSpacing"/>
              <w:rPr>
                <w:rFonts w:ascii="Arial" w:eastAsia="Times New Roman" w:hAnsi="Arial" w:cs="Arial"/>
              </w:rPr>
            </w:pPr>
            <w:r w:rsidRPr="00651F63">
              <w:rPr>
                <w:rFonts w:ascii="Arial" w:eastAsia="Times New Roman" w:hAnsi="Arial" w:cs="Arial"/>
              </w:rPr>
              <w:t>Geoff Georg</w:t>
            </w:r>
            <w:r>
              <w:rPr>
                <w:rFonts w:ascii="Arial" w:eastAsia="Times New Roman" w:hAnsi="Arial" w:cs="Arial"/>
              </w:rPr>
              <w:t xml:space="preserve">e </w:t>
            </w:r>
            <w:r w:rsidR="00851112">
              <w:rPr>
                <w:rFonts w:ascii="Arial" w:eastAsia="Times New Roman" w:hAnsi="Arial" w:cs="Arial"/>
              </w:rPr>
              <w:t xml:space="preserve">noted that there is good </w:t>
            </w:r>
            <w:proofErr w:type="gramStart"/>
            <w:r w:rsidR="00851112">
              <w:rPr>
                <w:rFonts w:ascii="Arial" w:eastAsia="Times New Roman" w:hAnsi="Arial" w:cs="Arial"/>
              </w:rPr>
              <w:t>progress</w:t>
            </w:r>
            <w:proofErr w:type="gramEnd"/>
            <w:r w:rsidR="00851112">
              <w:rPr>
                <w:rFonts w:ascii="Arial" w:eastAsia="Times New Roman" w:hAnsi="Arial" w:cs="Arial"/>
              </w:rPr>
              <w:t xml:space="preserve"> and</w:t>
            </w:r>
            <w:r w:rsidR="00DF5A11">
              <w:rPr>
                <w:rFonts w:ascii="Arial" w:eastAsia="Times New Roman" w:hAnsi="Arial" w:cs="Arial"/>
              </w:rPr>
              <w:t xml:space="preserve"> it</w:t>
            </w:r>
            <w:r w:rsidR="00851112">
              <w:rPr>
                <w:rFonts w:ascii="Arial" w:eastAsia="Times New Roman" w:hAnsi="Arial" w:cs="Arial"/>
              </w:rPr>
              <w:t xml:space="preserve"> is due to open in June 2025, delivering courses in 2025/26 academic year.</w:t>
            </w:r>
            <w:r w:rsidR="00CA598C">
              <w:rPr>
                <w:rFonts w:ascii="Arial" w:eastAsia="Times New Roman" w:hAnsi="Arial" w:cs="Arial"/>
              </w:rPr>
              <w:t xml:space="preserve"> </w:t>
            </w:r>
          </w:p>
          <w:p w14:paraId="1FC46C65" w14:textId="77777777" w:rsidR="00B60D10" w:rsidRDefault="00B60D10" w:rsidP="00C20BDD">
            <w:pPr>
              <w:pStyle w:val="NoSpacing"/>
              <w:rPr>
                <w:rFonts w:ascii="Arial" w:eastAsia="Times New Roman" w:hAnsi="Arial" w:cs="Arial"/>
              </w:rPr>
            </w:pPr>
          </w:p>
          <w:p w14:paraId="316A11DB" w14:textId="3B46D475" w:rsidR="007F434F" w:rsidRDefault="00B60D10" w:rsidP="007F434F">
            <w:pPr>
              <w:pStyle w:val="NoSpacing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Andrew Cropley raised that there have been issues with the car park due to land contamination from a historic </w:t>
            </w:r>
            <w:r w:rsidR="005B2605">
              <w:rPr>
                <w:rFonts w:ascii="Arial" w:eastAsia="Times New Roman" w:hAnsi="Arial" w:cs="Arial"/>
              </w:rPr>
              <w:t xml:space="preserve">diesel spill but noted this is a small risk. </w:t>
            </w:r>
          </w:p>
          <w:p w14:paraId="1FA21CC8" w14:textId="77777777" w:rsidR="00544DB9" w:rsidRDefault="00544DB9" w:rsidP="007F434F">
            <w:pPr>
              <w:pStyle w:val="NoSpacing"/>
              <w:rPr>
                <w:rFonts w:ascii="Arial" w:eastAsia="Times New Roman" w:hAnsi="Arial" w:cs="Arial"/>
              </w:rPr>
            </w:pPr>
          </w:p>
          <w:p w14:paraId="755AE0AF" w14:textId="7885D253" w:rsidR="007F434F" w:rsidRDefault="00544DB9" w:rsidP="007F434F">
            <w:pPr>
              <w:pStyle w:val="NoSpacing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It was noted that there will be </w:t>
            </w:r>
            <w:r w:rsidR="000530E8">
              <w:rPr>
                <w:rFonts w:ascii="Arial" w:eastAsia="Times New Roman" w:hAnsi="Arial" w:cs="Arial"/>
              </w:rPr>
              <w:t>permanent</w:t>
            </w:r>
            <w:r>
              <w:rPr>
                <w:rFonts w:ascii="Arial" w:eastAsia="Times New Roman" w:hAnsi="Arial" w:cs="Arial"/>
              </w:rPr>
              <w:t xml:space="preserve"> 16-18</w:t>
            </w:r>
            <w:r w:rsidR="00CE4214">
              <w:rPr>
                <w:rFonts w:ascii="Arial" w:eastAsia="Times New Roman" w:hAnsi="Arial" w:cs="Arial"/>
              </w:rPr>
              <w:t xml:space="preserve">s as full time students and part of the push is to open out to adults. </w:t>
            </w:r>
            <w:r w:rsidR="00DE7390">
              <w:rPr>
                <w:rFonts w:ascii="Arial" w:eastAsia="Times New Roman" w:hAnsi="Arial" w:cs="Arial"/>
              </w:rPr>
              <w:t xml:space="preserve">AC </w:t>
            </w:r>
            <w:r w:rsidR="00EA35C5">
              <w:rPr>
                <w:rFonts w:ascii="Arial" w:eastAsia="Times New Roman" w:hAnsi="Arial" w:cs="Arial"/>
              </w:rPr>
              <w:t xml:space="preserve">proposed running themed days such has how AI can boost business and suggested </w:t>
            </w:r>
            <w:r w:rsidR="00632FBA">
              <w:rPr>
                <w:rFonts w:ascii="Arial" w:eastAsia="Times New Roman" w:hAnsi="Arial" w:cs="Arial"/>
              </w:rPr>
              <w:t xml:space="preserve">inviting individuals to be </w:t>
            </w:r>
            <w:r w:rsidR="006A403D">
              <w:rPr>
                <w:rFonts w:ascii="Arial" w:eastAsia="Times New Roman" w:hAnsi="Arial" w:cs="Arial"/>
              </w:rPr>
              <w:t xml:space="preserve">involved such as academics from NTU for knowledge transfer. AC shared other examples </w:t>
            </w:r>
            <w:r w:rsidR="00545DF6">
              <w:rPr>
                <w:rFonts w:ascii="Arial" w:eastAsia="Times New Roman" w:hAnsi="Arial" w:cs="Arial"/>
              </w:rPr>
              <w:t>for themed days and welcomed suggestions from the Board. It was noted that consideration of how to fund some of th</w:t>
            </w:r>
            <w:r w:rsidR="00A72D31">
              <w:rPr>
                <w:rFonts w:ascii="Arial" w:eastAsia="Times New Roman" w:hAnsi="Arial" w:cs="Arial"/>
              </w:rPr>
              <w:t xml:space="preserve">is will be needed. </w:t>
            </w:r>
          </w:p>
          <w:p w14:paraId="7FAB73AF" w14:textId="77777777" w:rsidR="00FC3E44" w:rsidRDefault="00FC3E44" w:rsidP="002B36A9">
            <w:pPr>
              <w:pStyle w:val="NoSpacing"/>
              <w:rPr>
                <w:rFonts w:ascii="Arial" w:eastAsia="Times New Roman" w:hAnsi="Arial" w:cs="Arial"/>
              </w:rPr>
            </w:pPr>
          </w:p>
          <w:p w14:paraId="6B672CF7" w14:textId="48B28278" w:rsidR="00FC3E44" w:rsidRDefault="00DB6EBF" w:rsidP="002B36A9">
            <w:pPr>
              <w:pStyle w:val="NoSpacing"/>
              <w:rPr>
                <w:rFonts w:ascii="Arial" w:eastAsia="Times New Roman" w:hAnsi="Arial" w:cs="Arial"/>
                <w:u w:val="single"/>
              </w:rPr>
            </w:pPr>
            <w:r>
              <w:rPr>
                <w:rFonts w:ascii="Arial" w:eastAsia="Times New Roman" w:hAnsi="Arial" w:cs="Arial"/>
                <w:u w:val="single"/>
              </w:rPr>
              <w:lastRenderedPageBreak/>
              <w:t>Warsop Health Hu</w:t>
            </w:r>
            <w:r w:rsidR="00D05DC0">
              <w:rPr>
                <w:rFonts w:ascii="Arial" w:eastAsia="Times New Roman" w:hAnsi="Arial" w:cs="Arial"/>
                <w:u w:val="single"/>
              </w:rPr>
              <w:t>b</w:t>
            </w:r>
          </w:p>
          <w:p w14:paraId="62B82206" w14:textId="2F893E13" w:rsidR="00D05DC0" w:rsidRPr="00D05DC0" w:rsidRDefault="00D05DC0" w:rsidP="002B36A9">
            <w:pPr>
              <w:pStyle w:val="NoSpacing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Geoff George</w:t>
            </w:r>
            <w:r w:rsidR="00F83EF3">
              <w:rPr>
                <w:rFonts w:ascii="Arial" w:eastAsia="Times New Roman" w:hAnsi="Arial" w:cs="Arial"/>
              </w:rPr>
              <w:t xml:space="preserve"> noted that the</w:t>
            </w:r>
            <w:r w:rsidR="00D63917">
              <w:rPr>
                <w:rFonts w:ascii="Arial" w:eastAsia="Times New Roman" w:hAnsi="Arial" w:cs="Arial"/>
              </w:rPr>
              <w:t xml:space="preserve"> Warsop Health</w:t>
            </w:r>
            <w:r w:rsidR="00F83EF3">
              <w:rPr>
                <w:rFonts w:ascii="Arial" w:eastAsia="Times New Roman" w:hAnsi="Arial" w:cs="Arial"/>
              </w:rPr>
              <w:t xml:space="preserve"> Hub</w:t>
            </w:r>
            <w:r w:rsidR="00D63917">
              <w:rPr>
                <w:rFonts w:ascii="Arial" w:eastAsia="Times New Roman" w:hAnsi="Arial" w:cs="Arial"/>
              </w:rPr>
              <w:t xml:space="preserve"> opened ahead of schedule and</w:t>
            </w:r>
            <w:r w:rsidR="00F83EF3">
              <w:rPr>
                <w:rFonts w:ascii="Arial" w:eastAsia="Times New Roman" w:hAnsi="Arial" w:cs="Arial"/>
              </w:rPr>
              <w:t xml:space="preserve"> is proving to be a success</w:t>
            </w:r>
            <w:r w:rsidR="002802C0">
              <w:rPr>
                <w:rFonts w:ascii="Arial" w:eastAsia="Times New Roman" w:hAnsi="Arial" w:cs="Arial"/>
              </w:rPr>
              <w:t xml:space="preserve"> with a lot of engagement from the Warsop community. </w:t>
            </w:r>
          </w:p>
          <w:p w14:paraId="23BFBD88" w14:textId="77777777" w:rsidR="009B451E" w:rsidRDefault="009B451E" w:rsidP="002B36A9">
            <w:pPr>
              <w:pStyle w:val="NoSpacing"/>
              <w:rPr>
                <w:rFonts w:ascii="Arial" w:eastAsia="Times New Roman" w:hAnsi="Arial" w:cs="Arial"/>
              </w:rPr>
            </w:pPr>
          </w:p>
          <w:p w14:paraId="06332B41" w14:textId="75B417D0" w:rsidR="009B451E" w:rsidRDefault="009B451E" w:rsidP="002B36A9">
            <w:pPr>
              <w:pStyle w:val="NoSpacing"/>
              <w:rPr>
                <w:rFonts w:ascii="Arial" w:eastAsia="Times New Roman" w:hAnsi="Arial" w:cs="Arial"/>
                <w:u w:val="single"/>
              </w:rPr>
            </w:pPr>
            <w:r>
              <w:rPr>
                <w:rFonts w:ascii="Arial" w:eastAsia="Times New Roman" w:hAnsi="Arial" w:cs="Arial"/>
                <w:u w:val="single"/>
              </w:rPr>
              <w:t xml:space="preserve">Smart </w:t>
            </w:r>
            <w:r w:rsidR="0044606E">
              <w:rPr>
                <w:rFonts w:ascii="Arial" w:eastAsia="Times New Roman" w:hAnsi="Arial" w:cs="Arial"/>
                <w:u w:val="single"/>
              </w:rPr>
              <w:t>Mansfield</w:t>
            </w:r>
          </w:p>
          <w:p w14:paraId="330E6680" w14:textId="2E6D79C5" w:rsidR="0044606E" w:rsidRPr="0044606E" w:rsidRDefault="0044606E" w:rsidP="002B36A9">
            <w:pPr>
              <w:pStyle w:val="NoSpacing"/>
              <w:rPr>
                <w:rFonts w:ascii="Arial" w:eastAsia="Times New Roman" w:hAnsi="Arial" w:cs="Arial"/>
              </w:rPr>
            </w:pPr>
            <w:r w:rsidRPr="0044606E">
              <w:rPr>
                <w:rFonts w:ascii="Arial" w:eastAsia="Times New Roman" w:hAnsi="Arial" w:cs="Arial"/>
              </w:rPr>
              <w:t xml:space="preserve">Geoff George </w:t>
            </w:r>
            <w:r w:rsidR="00595BDD">
              <w:rPr>
                <w:rFonts w:ascii="Arial" w:eastAsia="Times New Roman" w:hAnsi="Arial" w:cs="Arial"/>
              </w:rPr>
              <w:t>shared that there have been challenges with this project.</w:t>
            </w:r>
          </w:p>
          <w:p w14:paraId="6BB99663" w14:textId="4144A988" w:rsidR="009B451E" w:rsidRDefault="00467C67" w:rsidP="00E85710">
            <w:pPr>
              <w:pStyle w:val="NoSpacing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It was noted that </w:t>
            </w:r>
            <w:r w:rsidR="002203AA" w:rsidRPr="002203AA">
              <w:rPr>
                <w:rFonts w:ascii="Arial" w:eastAsia="Times New Roman" w:hAnsi="Arial" w:cs="Arial"/>
              </w:rPr>
              <w:t xml:space="preserve">Smart Parking </w:t>
            </w:r>
            <w:r w:rsidR="00FF0D66">
              <w:rPr>
                <w:rFonts w:ascii="Arial" w:eastAsia="Times New Roman" w:hAnsi="Arial" w:cs="Arial"/>
              </w:rPr>
              <w:t xml:space="preserve">is complex and there will be </w:t>
            </w:r>
            <w:r w:rsidR="00F13B19">
              <w:rPr>
                <w:rFonts w:ascii="Arial" w:eastAsia="Times New Roman" w:hAnsi="Arial" w:cs="Arial"/>
              </w:rPr>
              <w:t>changes to how we operate our car parks</w:t>
            </w:r>
            <w:r w:rsidR="00E85710">
              <w:rPr>
                <w:rFonts w:ascii="Arial" w:eastAsia="Times New Roman" w:hAnsi="Arial" w:cs="Arial"/>
              </w:rPr>
              <w:t xml:space="preserve"> to allow various ways of payment</w:t>
            </w:r>
            <w:r w:rsidR="00FF0D66">
              <w:rPr>
                <w:rFonts w:ascii="Arial" w:eastAsia="Times New Roman" w:hAnsi="Arial" w:cs="Arial"/>
              </w:rPr>
              <w:t xml:space="preserve">. </w:t>
            </w:r>
            <w:r w:rsidR="00F13B19">
              <w:rPr>
                <w:rFonts w:ascii="Arial" w:eastAsia="Times New Roman" w:hAnsi="Arial" w:cs="Arial"/>
              </w:rPr>
              <w:t xml:space="preserve"> </w:t>
            </w:r>
          </w:p>
          <w:p w14:paraId="79EC6864" w14:textId="77777777" w:rsidR="00E85710" w:rsidRDefault="00E85710" w:rsidP="00E85710">
            <w:pPr>
              <w:pStyle w:val="NoSpacing"/>
              <w:rPr>
                <w:rFonts w:ascii="Arial" w:eastAsia="Times New Roman" w:hAnsi="Arial" w:cs="Arial"/>
                <w:highlight w:val="lightGray"/>
              </w:rPr>
            </w:pPr>
          </w:p>
          <w:p w14:paraId="5117A920" w14:textId="5682F122" w:rsidR="002507BE" w:rsidRPr="00AA566B" w:rsidRDefault="002507BE" w:rsidP="002B36A9">
            <w:pPr>
              <w:pStyle w:val="NoSpacing"/>
              <w:rPr>
                <w:rFonts w:ascii="Arial" w:eastAsia="Times New Roman" w:hAnsi="Arial" w:cs="Arial"/>
              </w:rPr>
            </w:pPr>
            <w:r w:rsidRPr="00AA566B">
              <w:rPr>
                <w:rFonts w:ascii="Arial" w:eastAsia="Times New Roman" w:hAnsi="Arial" w:cs="Arial"/>
              </w:rPr>
              <w:t>GG updated that this went to tender in December</w:t>
            </w:r>
            <w:r w:rsidR="007F51EF" w:rsidRPr="00AA566B">
              <w:rPr>
                <w:rFonts w:ascii="Arial" w:eastAsia="Times New Roman" w:hAnsi="Arial" w:cs="Arial"/>
              </w:rPr>
              <w:t xml:space="preserve"> </w:t>
            </w:r>
            <w:r w:rsidR="00B732DD" w:rsidRPr="00AA566B">
              <w:rPr>
                <w:rFonts w:ascii="Arial" w:eastAsia="Times New Roman" w:hAnsi="Arial" w:cs="Arial"/>
              </w:rPr>
              <w:t>and one provider is being assess</w:t>
            </w:r>
            <w:r w:rsidR="002A4FA6" w:rsidRPr="00AA566B">
              <w:rPr>
                <w:rFonts w:ascii="Arial" w:eastAsia="Times New Roman" w:hAnsi="Arial" w:cs="Arial"/>
              </w:rPr>
              <w:t xml:space="preserve">ed. If they are not suitable, may have to re-tender. </w:t>
            </w:r>
            <w:r w:rsidR="00E12ED5">
              <w:rPr>
                <w:rFonts w:ascii="Arial" w:eastAsia="Times New Roman" w:hAnsi="Arial" w:cs="Arial"/>
              </w:rPr>
              <w:t xml:space="preserve">GG noted that the works are not significant but are complex in connectivity. Aims for this to be completed in Autumn 2025. </w:t>
            </w:r>
          </w:p>
          <w:p w14:paraId="68ACEDFE" w14:textId="77777777" w:rsidR="0094161E" w:rsidRPr="00FF0BD5" w:rsidRDefault="0094161E" w:rsidP="002B36A9">
            <w:pPr>
              <w:pStyle w:val="NoSpacing"/>
              <w:rPr>
                <w:rFonts w:ascii="Arial" w:eastAsia="Times New Roman" w:hAnsi="Arial" w:cs="Arial"/>
                <w:highlight w:val="lightGray"/>
              </w:rPr>
            </w:pPr>
          </w:p>
          <w:p w14:paraId="184833B5" w14:textId="009C545F" w:rsidR="007E0D99" w:rsidRDefault="0094161E" w:rsidP="002E141D">
            <w:pPr>
              <w:pStyle w:val="NoSpacing"/>
              <w:rPr>
                <w:rFonts w:ascii="Arial" w:eastAsia="Times New Roman" w:hAnsi="Arial" w:cs="Arial"/>
              </w:rPr>
            </w:pPr>
            <w:proofErr w:type="spellStart"/>
            <w:r w:rsidRPr="002203AA">
              <w:rPr>
                <w:rFonts w:ascii="Arial" w:eastAsia="Times New Roman" w:hAnsi="Arial" w:cs="Arial"/>
              </w:rPr>
              <w:t>LoRaWAN</w:t>
            </w:r>
            <w:proofErr w:type="spellEnd"/>
            <w:r w:rsidR="002203AA">
              <w:rPr>
                <w:rFonts w:ascii="Arial" w:eastAsia="Times New Roman" w:hAnsi="Arial" w:cs="Arial"/>
              </w:rPr>
              <w:t xml:space="preserve"> – </w:t>
            </w:r>
          </w:p>
          <w:p w14:paraId="665A7DD6" w14:textId="25815790" w:rsidR="00C63826" w:rsidRDefault="00A8309E" w:rsidP="006C7662">
            <w:pPr>
              <w:pStyle w:val="NoSpacing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Geoff George noted there has been some challenges</w:t>
            </w:r>
            <w:r w:rsidR="00D25623">
              <w:rPr>
                <w:rFonts w:ascii="Arial" w:eastAsia="Times New Roman" w:hAnsi="Arial" w:cs="Arial"/>
              </w:rPr>
              <w:t xml:space="preserve"> relating to </w:t>
            </w:r>
            <w:proofErr w:type="spellStart"/>
            <w:r w:rsidR="00D25623">
              <w:rPr>
                <w:rFonts w:ascii="Arial" w:eastAsia="Times New Roman" w:hAnsi="Arial" w:cs="Arial"/>
              </w:rPr>
              <w:t>LoRaWAN</w:t>
            </w:r>
            <w:proofErr w:type="spellEnd"/>
            <w:r w:rsidR="00D25623">
              <w:rPr>
                <w:rFonts w:ascii="Arial" w:eastAsia="Times New Roman" w:hAnsi="Arial" w:cs="Arial"/>
              </w:rPr>
              <w:t xml:space="preserve">. </w:t>
            </w:r>
            <w:r w:rsidR="002B2E7F">
              <w:rPr>
                <w:rFonts w:ascii="Arial" w:eastAsia="Times New Roman" w:hAnsi="Arial" w:cs="Arial"/>
              </w:rPr>
              <w:t>AC raised that this project was initially discussed 5 years ago</w:t>
            </w:r>
            <w:r w:rsidR="000E7E85">
              <w:rPr>
                <w:rFonts w:ascii="Arial" w:eastAsia="Times New Roman" w:hAnsi="Arial" w:cs="Arial"/>
              </w:rPr>
              <w:t xml:space="preserve">. GG noted that the capital investment is limited </w:t>
            </w:r>
            <w:r w:rsidR="00F240AB">
              <w:rPr>
                <w:rFonts w:ascii="Arial" w:eastAsia="Times New Roman" w:hAnsi="Arial" w:cs="Arial"/>
              </w:rPr>
              <w:t xml:space="preserve">and there are reflections on </w:t>
            </w:r>
            <w:r w:rsidR="006D2C57">
              <w:rPr>
                <w:rFonts w:ascii="Arial" w:eastAsia="Times New Roman" w:hAnsi="Arial" w:cs="Arial"/>
              </w:rPr>
              <w:t xml:space="preserve">who has liability for maintenance. </w:t>
            </w:r>
            <w:r w:rsidR="006C7662">
              <w:rPr>
                <w:rFonts w:ascii="Arial" w:eastAsia="Times New Roman" w:hAnsi="Arial" w:cs="Arial"/>
              </w:rPr>
              <w:t>It was suggested speaking to partners</w:t>
            </w:r>
            <w:r w:rsidR="00676482">
              <w:rPr>
                <w:rFonts w:ascii="Arial" w:eastAsia="Times New Roman" w:hAnsi="Arial" w:cs="Arial"/>
              </w:rPr>
              <w:t>.</w:t>
            </w:r>
          </w:p>
          <w:p w14:paraId="5DA1B65D" w14:textId="77777777" w:rsidR="00F942C6" w:rsidRDefault="00F942C6" w:rsidP="002B36A9">
            <w:pPr>
              <w:pStyle w:val="NoSpacing"/>
              <w:rPr>
                <w:rFonts w:ascii="Arial" w:eastAsia="Times New Roman" w:hAnsi="Arial" w:cs="Arial"/>
                <w:highlight w:val="lightGray"/>
              </w:rPr>
            </w:pPr>
          </w:p>
          <w:p w14:paraId="220294A8" w14:textId="70DDB424" w:rsidR="00F942C6" w:rsidRDefault="00B06AE0" w:rsidP="002B36A9">
            <w:pPr>
              <w:pStyle w:val="NoSpacing"/>
              <w:rPr>
                <w:rFonts w:ascii="Arial" w:eastAsia="Times New Roman" w:hAnsi="Arial" w:cs="Arial"/>
              </w:rPr>
            </w:pPr>
            <w:r w:rsidRPr="0049780D">
              <w:rPr>
                <w:rFonts w:ascii="Arial" w:eastAsia="Times New Roman" w:hAnsi="Arial" w:cs="Arial"/>
              </w:rPr>
              <w:t xml:space="preserve">Mayor Andy Abrahams raised that </w:t>
            </w:r>
            <w:r w:rsidR="00F521E2" w:rsidRPr="0049780D">
              <w:rPr>
                <w:rFonts w:ascii="Arial" w:eastAsia="Times New Roman" w:hAnsi="Arial" w:cs="Arial"/>
              </w:rPr>
              <w:t xml:space="preserve">there could be opportunity for funding to support the project if other areas </w:t>
            </w:r>
            <w:r w:rsidR="000F4FC5" w:rsidRPr="0049780D">
              <w:rPr>
                <w:rFonts w:ascii="Arial" w:eastAsia="Times New Roman" w:hAnsi="Arial" w:cs="Arial"/>
              </w:rPr>
              <w:t xml:space="preserve">in the region </w:t>
            </w:r>
            <w:r w:rsidR="00D10FC1" w:rsidRPr="0049780D">
              <w:rPr>
                <w:rFonts w:ascii="Arial" w:eastAsia="Times New Roman" w:hAnsi="Arial" w:cs="Arial"/>
              </w:rPr>
              <w:t>do not have this in place</w:t>
            </w:r>
            <w:r w:rsidR="000F4FC5" w:rsidRPr="0049780D">
              <w:rPr>
                <w:rFonts w:ascii="Arial" w:eastAsia="Times New Roman" w:hAnsi="Arial" w:cs="Arial"/>
              </w:rPr>
              <w:t xml:space="preserve">. </w:t>
            </w:r>
            <w:r w:rsidR="00994F36" w:rsidRPr="0049780D">
              <w:rPr>
                <w:rFonts w:ascii="Arial" w:eastAsia="Times New Roman" w:hAnsi="Arial" w:cs="Arial"/>
              </w:rPr>
              <w:t>A question was asked about who is responsible for the revenue once installed.</w:t>
            </w:r>
          </w:p>
          <w:p w14:paraId="31F4D271" w14:textId="77777777" w:rsidR="005E7744" w:rsidRPr="00FF0BD5" w:rsidRDefault="005E7744" w:rsidP="002B36A9">
            <w:pPr>
              <w:pStyle w:val="NoSpacing"/>
              <w:rPr>
                <w:rFonts w:ascii="Arial" w:eastAsia="Times New Roman" w:hAnsi="Arial" w:cs="Arial"/>
                <w:highlight w:val="lightGray"/>
              </w:rPr>
            </w:pPr>
          </w:p>
          <w:p w14:paraId="0C33297A" w14:textId="261C491B" w:rsidR="0013148D" w:rsidRDefault="005E7744" w:rsidP="002B36A9">
            <w:pPr>
              <w:pStyle w:val="NoSpacing"/>
              <w:rPr>
                <w:rFonts w:ascii="Arial" w:eastAsia="Times New Roman" w:hAnsi="Arial" w:cs="Arial"/>
              </w:rPr>
            </w:pPr>
            <w:r w:rsidRPr="005E7744">
              <w:rPr>
                <w:rFonts w:ascii="Arial" w:eastAsia="Times New Roman" w:hAnsi="Arial" w:cs="Arial"/>
              </w:rPr>
              <w:t xml:space="preserve">It was suggested reviewing funding to see if the project can move forward. </w:t>
            </w:r>
          </w:p>
          <w:p w14:paraId="49FFE52A" w14:textId="77777777" w:rsidR="005E7744" w:rsidRDefault="005E7744" w:rsidP="002B36A9">
            <w:pPr>
              <w:pStyle w:val="NoSpacing"/>
              <w:rPr>
                <w:rFonts w:ascii="Arial" w:eastAsia="Times New Roman" w:hAnsi="Arial" w:cs="Arial"/>
              </w:rPr>
            </w:pPr>
          </w:p>
          <w:p w14:paraId="298D2E1C" w14:textId="7BBA9F97" w:rsidR="005E7744" w:rsidRDefault="00F47B76" w:rsidP="002B36A9">
            <w:pPr>
              <w:pStyle w:val="NoSpacing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It was explained that </w:t>
            </w:r>
            <w:r w:rsidR="00C551CA">
              <w:rPr>
                <w:rFonts w:ascii="Arial" w:eastAsia="Times New Roman" w:hAnsi="Arial" w:cs="Arial"/>
              </w:rPr>
              <w:t xml:space="preserve">the project is to provide a </w:t>
            </w:r>
            <w:proofErr w:type="gramStart"/>
            <w:r w:rsidR="00C551CA">
              <w:rPr>
                <w:rFonts w:ascii="Arial" w:eastAsia="Times New Roman" w:hAnsi="Arial" w:cs="Arial"/>
              </w:rPr>
              <w:t>long range</w:t>
            </w:r>
            <w:proofErr w:type="gramEnd"/>
            <w:r w:rsidR="00C551CA">
              <w:rPr>
                <w:rFonts w:ascii="Arial" w:eastAsia="Times New Roman" w:hAnsi="Arial" w:cs="Arial"/>
              </w:rPr>
              <w:t xml:space="preserve"> area network with WIFI in the town centre to capture data. This will provide more information on footfall, bin collections etc. and</w:t>
            </w:r>
            <w:r w:rsidR="00D46496">
              <w:rPr>
                <w:rFonts w:ascii="Arial" w:eastAsia="Times New Roman" w:hAnsi="Arial" w:cs="Arial"/>
              </w:rPr>
              <w:t xml:space="preserve"> other activity data. </w:t>
            </w:r>
          </w:p>
          <w:p w14:paraId="4D83FDEB" w14:textId="77777777" w:rsidR="002868EA" w:rsidRDefault="002868EA" w:rsidP="002B36A9">
            <w:pPr>
              <w:pStyle w:val="NoSpacing"/>
              <w:rPr>
                <w:rFonts w:ascii="Arial" w:eastAsia="Times New Roman" w:hAnsi="Arial" w:cs="Arial"/>
              </w:rPr>
            </w:pPr>
          </w:p>
          <w:p w14:paraId="2E482921" w14:textId="52D59870" w:rsidR="002868EA" w:rsidRDefault="002868EA" w:rsidP="002B36A9">
            <w:pPr>
              <w:pStyle w:val="NoSpacing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It was</w:t>
            </w:r>
            <w:r w:rsidR="00F0322A">
              <w:rPr>
                <w:rFonts w:ascii="Arial" w:eastAsia="Times New Roman" w:hAnsi="Arial" w:cs="Arial"/>
              </w:rPr>
              <w:t xml:space="preserve"> raised</w:t>
            </w:r>
            <w:r>
              <w:rPr>
                <w:rFonts w:ascii="Arial" w:eastAsia="Times New Roman" w:hAnsi="Arial" w:cs="Arial"/>
              </w:rPr>
              <w:t xml:space="preserve"> that</w:t>
            </w:r>
            <w:r w:rsidR="00E2487C">
              <w:rPr>
                <w:rFonts w:ascii="Arial" w:eastAsia="Times New Roman" w:hAnsi="Arial" w:cs="Arial"/>
              </w:rPr>
              <w:t xml:space="preserve"> the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="00B768F3">
              <w:rPr>
                <w:rFonts w:ascii="Arial" w:eastAsia="Times New Roman" w:hAnsi="Arial" w:cs="Arial"/>
              </w:rPr>
              <w:t xml:space="preserve">project was proposed in 2020 with funding allocated. </w:t>
            </w:r>
            <w:r w:rsidR="00B25499">
              <w:rPr>
                <w:rFonts w:ascii="Arial" w:eastAsia="Times New Roman" w:hAnsi="Arial" w:cs="Arial"/>
              </w:rPr>
              <w:t xml:space="preserve">It was </w:t>
            </w:r>
            <w:r w:rsidR="00347FC2">
              <w:rPr>
                <w:rFonts w:ascii="Arial" w:eastAsia="Times New Roman" w:hAnsi="Arial" w:cs="Arial"/>
              </w:rPr>
              <w:t xml:space="preserve">noted that </w:t>
            </w:r>
            <w:r w:rsidR="0097338D">
              <w:rPr>
                <w:rFonts w:ascii="Arial" w:eastAsia="Times New Roman" w:hAnsi="Arial" w:cs="Arial"/>
              </w:rPr>
              <w:t xml:space="preserve">only </w:t>
            </w:r>
            <w:r w:rsidR="00347FC2">
              <w:rPr>
                <w:rFonts w:ascii="Arial" w:eastAsia="Times New Roman" w:hAnsi="Arial" w:cs="Arial"/>
              </w:rPr>
              <w:t>constancy costs have</w:t>
            </w:r>
            <w:r w:rsidR="0097338D">
              <w:rPr>
                <w:rFonts w:ascii="Arial" w:eastAsia="Times New Roman" w:hAnsi="Arial" w:cs="Arial"/>
              </w:rPr>
              <w:t xml:space="preserve"> been spent. </w:t>
            </w:r>
          </w:p>
          <w:p w14:paraId="6439A183" w14:textId="77777777" w:rsidR="009E7FCA" w:rsidRDefault="009E7FCA" w:rsidP="002B36A9">
            <w:pPr>
              <w:pStyle w:val="NoSpacing"/>
              <w:rPr>
                <w:rFonts w:ascii="Arial" w:eastAsia="Times New Roman" w:hAnsi="Arial" w:cs="Arial"/>
              </w:rPr>
            </w:pPr>
          </w:p>
          <w:p w14:paraId="0FE84776" w14:textId="33F69C45" w:rsidR="00CE6BD9" w:rsidRDefault="007E4D7A" w:rsidP="00CE6BD9">
            <w:pPr>
              <w:pStyle w:val="NoSpacing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Ian</w:t>
            </w:r>
            <w:r w:rsidR="0089437D">
              <w:rPr>
                <w:rFonts w:ascii="Arial" w:eastAsia="Times New Roman" w:hAnsi="Arial" w:cs="Arial"/>
              </w:rPr>
              <w:t xml:space="preserve"> </w:t>
            </w:r>
            <w:r w:rsidR="001F7E0E">
              <w:rPr>
                <w:rFonts w:ascii="Arial" w:eastAsia="Times New Roman" w:hAnsi="Arial" w:cs="Arial"/>
              </w:rPr>
              <w:t xml:space="preserve">Jepson </w:t>
            </w:r>
            <w:r w:rsidR="0089437D">
              <w:rPr>
                <w:rFonts w:ascii="Arial" w:eastAsia="Times New Roman" w:hAnsi="Arial" w:cs="Arial"/>
              </w:rPr>
              <w:t xml:space="preserve">raised that there will be other </w:t>
            </w:r>
            <w:r w:rsidR="009674A4">
              <w:rPr>
                <w:rFonts w:ascii="Arial" w:eastAsia="Times New Roman" w:hAnsi="Arial" w:cs="Arial"/>
              </w:rPr>
              <w:t>locations</w:t>
            </w:r>
            <w:r w:rsidR="0089437D">
              <w:rPr>
                <w:rFonts w:ascii="Arial" w:eastAsia="Times New Roman" w:hAnsi="Arial" w:cs="Arial"/>
              </w:rPr>
              <w:t xml:space="preserve"> </w:t>
            </w:r>
            <w:r w:rsidR="000765C1">
              <w:rPr>
                <w:rFonts w:ascii="Arial" w:eastAsia="Times New Roman" w:hAnsi="Arial" w:cs="Arial"/>
              </w:rPr>
              <w:t xml:space="preserve">that have carried out the works that could share the costs and how it works. </w:t>
            </w:r>
            <w:r w:rsidR="00CE6BD9">
              <w:rPr>
                <w:rFonts w:ascii="Arial" w:eastAsia="Times New Roman" w:hAnsi="Arial" w:cs="Arial"/>
              </w:rPr>
              <w:t xml:space="preserve">Steve Yemm noted it would be useful to </w:t>
            </w:r>
            <w:r w:rsidR="00CE6BD9">
              <w:rPr>
                <w:rFonts w:ascii="Arial" w:eastAsia="Times New Roman" w:hAnsi="Arial" w:cs="Arial"/>
              </w:rPr>
              <w:lastRenderedPageBreak/>
              <w:t xml:space="preserve">understand the reasons why some </w:t>
            </w:r>
            <w:r w:rsidR="009674A4">
              <w:rPr>
                <w:rFonts w:ascii="Arial" w:eastAsia="Times New Roman" w:hAnsi="Arial" w:cs="Arial"/>
              </w:rPr>
              <w:t>locations</w:t>
            </w:r>
            <w:r w:rsidR="00CE6BD9">
              <w:rPr>
                <w:rFonts w:ascii="Arial" w:eastAsia="Times New Roman" w:hAnsi="Arial" w:cs="Arial"/>
              </w:rPr>
              <w:t xml:space="preserve"> have not put this in place. AC to write to </w:t>
            </w:r>
            <w:r w:rsidR="001F7E0E">
              <w:rPr>
                <w:rFonts w:ascii="Arial" w:eastAsia="Times New Roman" w:hAnsi="Arial" w:cs="Arial"/>
              </w:rPr>
              <w:t>a Professor</w:t>
            </w:r>
            <w:r w:rsidR="009674A4">
              <w:rPr>
                <w:rFonts w:ascii="Arial" w:eastAsia="Times New Roman" w:hAnsi="Arial" w:cs="Arial"/>
              </w:rPr>
              <w:t xml:space="preserve"> at Loughborough University</w:t>
            </w:r>
            <w:r w:rsidR="001F7E0E">
              <w:rPr>
                <w:rFonts w:ascii="Arial" w:eastAsia="Times New Roman" w:hAnsi="Arial" w:cs="Arial"/>
              </w:rPr>
              <w:t xml:space="preserve"> in this field. </w:t>
            </w:r>
          </w:p>
          <w:p w14:paraId="36D3B8A1" w14:textId="77777777" w:rsidR="001B2444" w:rsidRDefault="001B2444" w:rsidP="00CE6BD9">
            <w:pPr>
              <w:pStyle w:val="NoSpacing"/>
              <w:rPr>
                <w:rFonts w:ascii="Arial" w:eastAsia="Times New Roman" w:hAnsi="Arial" w:cs="Arial"/>
              </w:rPr>
            </w:pPr>
          </w:p>
          <w:p w14:paraId="7F9B60FF" w14:textId="77777777" w:rsidR="00367609" w:rsidRDefault="0087571C" w:rsidP="0034328C">
            <w:pPr>
              <w:pStyle w:val="NoSpacing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Joelle Davis </w:t>
            </w:r>
            <w:r w:rsidR="004E313B">
              <w:rPr>
                <w:rFonts w:ascii="Arial" w:eastAsia="Times New Roman" w:hAnsi="Arial" w:cs="Arial"/>
              </w:rPr>
              <w:t xml:space="preserve">raised she has contacts in the </w:t>
            </w:r>
            <w:r w:rsidR="00977AAD">
              <w:rPr>
                <w:rFonts w:ascii="Arial" w:eastAsia="Times New Roman" w:hAnsi="Arial" w:cs="Arial"/>
              </w:rPr>
              <w:t>d</w:t>
            </w:r>
            <w:r w:rsidR="004E313B">
              <w:rPr>
                <w:rFonts w:ascii="Arial" w:eastAsia="Times New Roman" w:hAnsi="Arial" w:cs="Arial"/>
              </w:rPr>
              <w:t>igital connectivity industry and offered to make connections with GG.</w:t>
            </w:r>
          </w:p>
          <w:p w14:paraId="1646DA31" w14:textId="4E494489" w:rsidR="00E55CE3" w:rsidRPr="004433BC" w:rsidRDefault="00E55CE3" w:rsidP="0034328C">
            <w:pPr>
              <w:pStyle w:val="NoSpacing"/>
              <w:rPr>
                <w:rFonts w:ascii="Arial" w:eastAsia="Times New Roman" w:hAnsi="Arial" w:cs="Arial"/>
              </w:rPr>
            </w:pPr>
          </w:p>
        </w:tc>
        <w:tc>
          <w:tcPr>
            <w:tcW w:w="3969" w:type="dxa"/>
          </w:tcPr>
          <w:p w14:paraId="0CF06024" w14:textId="77777777" w:rsidR="009614B6" w:rsidRPr="004433BC" w:rsidRDefault="009614B6">
            <w:pPr>
              <w:rPr>
                <w:rFonts w:ascii="Arial" w:hAnsi="Arial" w:cs="Arial"/>
              </w:rPr>
            </w:pPr>
          </w:p>
          <w:p w14:paraId="1720C4D2" w14:textId="77777777" w:rsidR="00700A30" w:rsidRDefault="00700A30">
            <w:pPr>
              <w:rPr>
                <w:rFonts w:ascii="Arial" w:hAnsi="Arial" w:cs="Arial"/>
              </w:rPr>
            </w:pPr>
          </w:p>
          <w:p w14:paraId="1E507084" w14:textId="77777777" w:rsidR="00700A30" w:rsidRDefault="00700A30">
            <w:pPr>
              <w:rPr>
                <w:rFonts w:ascii="Arial" w:hAnsi="Arial" w:cs="Arial"/>
              </w:rPr>
            </w:pPr>
          </w:p>
          <w:p w14:paraId="08725907" w14:textId="26716A66" w:rsidR="00700A30" w:rsidRPr="004433BC" w:rsidRDefault="00700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GG to circulate link</w:t>
            </w:r>
            <w:r w:rsidR="006E2218">
              <w:rPr>
                <w:rFonts w:ascii="Arial" w:hAnsi="Arial" w:cs="Arial"/>
              </w:rPr>
              <w:t xml:space="preserve"> for the</w:t>
            </w:r>
            <w:r>
              <w:rPr>
                <w:rFonts w:ascii="Arial" w:hAnsi="Arial" w:cs="Arial"/>
              </w:rPr>
              <w:t xml:space="preserve"> planning application for </w:t>
            </w:r>
            <w:r w:rsidR="006E2218">
              <w:rPr>
                <w:rFonts w:ascii="Arial" w:hAnsi="Arial" w:cs="Arial"/>
              </w:rPr>
              <w:t xml:space="preserve">Mansfield Connect to Place Board members. </w:t>
            </w:r>
          </w:p>
          <w:p w14:paraId="4612FC46" w14:textId="77777777" w:rsidR="00A27730" w:rsidRDefault="00A27730">
            <w:pPr>
              <w:rPr>
                <w:rFonts w:ascii="Arial" w:hAnsi="Arial" w:cs="Arial"/>
              </w:rPr>
            </w:pPr>
          </w:p>
          <w:p w14:paraId="170D1C47" w14:textId="77777777" w:rsidR="004D7CF7" w:rsidRDefault="004D7CF7">
            <w:pPr>
              <w:rPr>
                <w:rFonts w:ascii="Arial" w:hAnsi="Arial" w:cs="Arial"/>
              </w:rPr>
            </w:pPr>
          </w:p>
          <w:p w14:paraId="15C030BD" w14:textId="77777777" w:rsidR="004D7CF7" w:rsidRDefault="004D7CF7">
            <w:pPr>
              <w:rPr>
                <w:rFonts w:ascii="Arial" w:hAnsi="Arial" w:cs="Arial"/>
              </w:rPr>
            </w:pPr>
          </w:p>
          <w:p w14:paraId="5A40CB35" w14:textId="77777777" w:rsidR="004D7CF7" w:rsidRDefault="004D7CF7">
            <w:pPr>
              <w:rPr>
                <w:rFonts w:ascii="Arial" w:hAnsi="Arial" w:cs="Arial"/>
              </w:rPr>
            </w:pPr>
          </w:p>
          <w:p w14:paraId="33EB1970" w14:textId="77777777" w:rsidR="004D7CF7" w:rsidRDefault="004D7CF7">
            <w:pPr>
              <w:rPr>
                <w:rFonts w:ascii="Arial" w:hAnsi="Arial" w:cs="Arial"/>
              </w:rPr>
            </w:pPr>
          </w:p>
          <w:p w14:paraId="550E34F6" w14:textId="77777777" w:rsidR="004D7CF7" w:rsidRDefault="004D7CF7">
            <w:pPr>
              <w:rPr>
                <w:rFonts w:ascii="Arial" w:hAnsi="Arial" w:cs="Arial"/>
              </w:rPr>
            </w:pPr>
          </w:p>
          <w:p w14:paraId="6F2962CB" w14:textId="77777777" w:rsidR="004D7CF7" w:rsidRDefault="004D7CF7">
            <w:pPr>
              <w:rPr>
                <w:rFonts w:ascii="Arial" w:hAnsi="Arial" w:cs="Arial"/>
              </w:rPr>
            </w:pPr>
          </w:p>
          <w:p w14:paraId="5B5B5382" w14:textId="77777777" w:rsidR="004D7CF7" w:rsidRDefault="004D7CF7">
            <w:pPr>
              <w:rPr>
                <w:rFonts w:ascii="Arial" w:hAnsi="Arial" w:cs="Arial"/>
              </w:rPr>
            </w:pPr>
          </w:p>
          <w:p w14:paraId="57DFF8E8" w14:textId="77777777" w:rsidR="004D7CF7" w:rsidRDefault="004D7CF7">
            <w:pPr>
              <w:rPr>
                <w:rFonts w:ascii="Arial" w:hAnsi="Arial" w:cs="Arial"/>
              </w:rPr>
            </w:pPr>
          </w:p>
          <w:p w14:paraId="6D47FA7E" w14:textId="77777777" w:rsidR="004D7CF7" w:rsidRDefault="004D7CF7">
            <w:pPr>
              <w:rPr>
                <w:rFonts w:ascii="Arial" w:hAnsi="Arial" w:cs="Arial"/>
              </w:rPr>
            </w:pPr>
          </w:p>
          <w:p w14:paraId="260089A3" w14:textId="77777777" w:rsidR="004D7CF7" w:rsidRDefault="004D7CF7">
            <w:pPr>
              <w:rPr>
                <w:rFonts w:ascii="Arial" w:hAnsi="Arial" w:cs="Arial"/>
              </w:rPr>
            </w:pPr>
          </w:p>
          <w:p w14:paraId="7263CA60" w14:textId="77777777" w:rsidR="004D7CF7" w:rsidRDefault="004D7CF7">
            <w:pPr>
              <w:rPr>
                <w:rFonts w:ascii="Arial" w:hAnsi="Arial" w:cs="Arial"/>
              </w:rPr>
            </w:pPr>
          </w:p>
          <w:p w14:paraId="37306203" w14:textId="77777777" w:rsidR="004D7CF7" w:rsidRDefault="004D7CF7">
            <w:pPr>
              <w:rPr>
                <w:rFonts w:ascii="Arial" w:hAnsi="Arial" w:cs="Arial"/>
              </w:rPr>
            </w:pPr>
          </w:p>
          <w:p w14:paraId="14A0FEC1" w14:textId="77777777" w:rsidR="004D7CF7" w:rsidRDefault="004D7CF7">
            <w:pPr>
              <w:rPr>
                <w:rFonts w:ascii="Arial" w:hAnsi="Arial" w:cs="Arial"/>
              </w:rPr>
            </w:pPr>
          </w:p>
          <w:p w14:paraId="39DD4018" w14:textId="77777777" w:rsidR="004D7CF7" w:rsidRDefault="004D7CF7">
            <w:pPr>
              <w:rPr>
                <w:rFonts w:ascii="Arial" w:hAnsi="Arial" w:cs="Arial"/>
              </w:rPr>
            </w:pPr>
          </w:p>
          <w:p w14:paraId="656F871B" w14:textId="77777777" w:rsidR="004D7CF7" w:rsidRDefault="004D7CF7">
            <w:pPr>
              <w:rPr>
                <w:rFonts w:ascii="Arial" w:hAnsi="Arial" w:cs="Arial"/>
              </w:rPr>
            </w:pPr>
          </w:p>
          <w:p w14:paraId="294BC1E8" w14:textId="77777777" w:rsidR="004D7CF7" w:rsidRDefault="004D7CF7">
            <w:pPr>
              <w:rPr>
                <w:rFonts w:ascii="Arial" w:hAnsi="Arial" w:cs="Arial"/>
              </w:rPr>
            </w:pPr>
          </w:p>
          <w:p w14:paraId="62096821" w14:textId="77777777" w:rsidR="004D7CF7" w:rsidRDefault="004D7CF7">
            <w:pPr>
              <w:rPr>
                <w:rFonts w:ascii="Arial" w:hAnsi="Arial" w:cs="Arial"/>
              </w:rPr>
            </w:pPr>
          </w:p>
          <w:p w14:paraId="1B9073EB" w14:textId="77777777" w:rsidR="004D7CF7" w:rsidRDefault="004D7CF7">
            <w:pPr>
              <w:rPr>
                <w:rFonts w:ascii="Arial" w:hAnsi="Arial" w:cs="Arial"/>
              </w:rPr>
            </w:pPr>
          </w:p>
          <w:p w14:paraId="304EF03C" w14:textId="77777777" w:rsidR="004D7CF7" w:rsidRDefault="004D7CF7">
            <w:pPr>
              <w:rPr>
                <w:rFonts w:ascii="Arial" w:hAnsi="Arial" w:cs="Arial"/>
              </w:rPr>
            </w:pPr>
          </w:p>
          <w:p w14:paraId="750EEB0C" w14:textId="77777777" w:rsidR="004D7CF7" w:rsidRDefault="004D7CF7">
            <w:pPr>
              <w:rPr>
                <w:rFonts w:ascii="Arial" w:hAnsi="Arial" w:cs="Arial"/>
              </w:rPr>
            </w:pPr>
          </w:p>
          <w:p w14:paraId="62BDE7F5" w14:textId="77777777" w:rsidR="004D7CF7" w:rsidRDefault="004D7CF7">
            <w:pPr>
              <w:rPr>
                <w:rFonts w:ascii="Arial" w:hAnsi="Arial" w:cs="Arial"/>
              </w:rPr>
            </w:pPr>
          </w:p>
          <w:p w14:paraId="6DD760BF" w14:textId="77777777" w:rsidR="004D7CF7" w:rsidRDefault="004D7CF7">
            <w:pPr>
              <w:rPr>
                <w:rFonts w:ascii="Arial" w:hAnsi="Arial" w:cs="Arial"/>
              </w:rPr>
            </w:pPr>
          </w:p>
          <w:p w14:paraId="055E0679" w14:textId="77777777" w:rsidR="004D7CF7" w:rsidRDefault="004D7CF7">
            <w:pPr>
              <w:rPr>
                <w:rFonts w:ascii="Arial" w:hAnsi="Arial" w:cs="Arial"/>
              </w:rPr>
            </w:pPr>
          </w:p>
          <w:p w14:paraId="248B86DC" w14:textId="77777777" w:rsidR="004D7CF7" w:rsidRDefault="004D7CF7">
            <w:pPr>
              <w:rPr>
                <w:rFonts w:ascii="Arial" w:hAnsi="Arial" w:cs="Arial"/>
              </w:rPr>
            </w:pPr>
          </w:p>
          <w:p w14:paraId="72BA2242" w14:textId="77777777" w:rsidR="004D7CF7" w:rsidRDefault="004D7CF7">
            <w:pPr>
              <w:rPr>
                <w:rFonts w:ascii="Arial" w:hAnsi="Arial" w:cs="Arial"/>
              </w:rPr>
            </w:pPr>
          </w:p>
          <w:p w14:paraId="325F005B" w14:textId="77777777" w:rsidR="004D7CF7" w:rsidRDefault="004D7CF7">
            <w:pPr>
              <w:rPr>
                <w:rFonts w:ascii="Arial" w:hAnsi="Arial" w:cs="Arial"/>
              </w:rPr>
            </w:pPr>
          </w:p>
          <w:p w14:paraId="126B6E1E" w14:textId="77777777" w:rsidR="004D7CF7" w:rsidRDefault="004D7CF7">
            <w:pPr>
              <w:rPr>
                <w:rFonts w:ascii="Arial" w:hAnsi="Arial" w:cs="Arial"/>
              </w:rPr>
            </w:pPr>
          </w:p>
          <w:p w14:paraId="56CBA2BF" w14:textId="77777777" w:rsidR="004D7CF7" w:rsidRDefault="004D7CF7">
            <w:pPr>
              <w:rPr>
                <w:rFonts w:ascii="Arial" w:hAnsi="Arial" w:cs="Arial"/>
              </w:rPr>
            </w:pPr>
          </w:p>
          <w:p w14:paraId="7B67CBF0" w14:textId="77777777" w:rsidR="004D7CF7" w:rsidRDefault="004D7CF7">
            <w:pPr>
              <w:rPr>
                <w:rFonts w:ascii="Arial" w:hAnsi="Arial" w:cs="Arial"/>
              </w:rPr>
            </w:pPr>
          </w:p>
          <w:p w14:paraId="39DBD849" w14:textId="77777777" w:rsidR="004D7CF7" w:rsidRDefault="004D7CF7">
            <w:pPr>
              <w:rPr>
                <w:rFonts w:ascii="Arial" w:hAnsi="Arial" w:cs="Arial"/>
              </w:rPr>
            </w:pPr>
          </w:p>
          <w:p w14:paraId="5FEC284A" w14:textId="77777777" w:rsidR="004D7CF7" w:rsidRDefault="004D7CF7">
            <w:pPr>
              <w:rPr>
                <w:rFonts w:ascii="Arial" w:hAnsi="Arial" w:cs="Arial"/>
              </w:rPr>
            </w:pPr>
          </w:p>
          <w:p w14:paraId="04766B7A" w14:textId="77777777" w:rsidR="004D7CF7" w:rsidRDefault="004D7CF7">
            <w:pPr>
              <w:rPr>
                <w:rFonts w:ascii="Arial" w:hAnsi="Arial" w:cs="Arial"/>
              </w:rPr>
            </w:pPr>
          </w:p>
          <w:p w14:paraId="4F09EAE8" w14:textId="77777777" w:rsidR="004D7CF7" w:rsidRDefault="004D7CF7">
            <w:pPr>
              <w:rPr>
                <w:rFonts w:ascii="Arial" w:hAnsi="Arial" w:cs="Arial"/>
              </w:rPr>
            </w:pPr>
          </w:p>
          <w:p w14:paraId="058FFD97" w14:textId="77777777" w:rsidR="004D7CF7" w:rsidRDefault="004D7CF7">
            <w:pPr>
              <w:rPr>
                <w:rFonts w:ascii="Arial" w:hAnsi="Arial" w:cs="Arial"/>
              </w:rPr>
            </w:pPr>
          </w:p>
          <w:p w14:paraId="23DBFBF3" w14:textId="77777777" w:rsidR="004D7CF7" w:rsidRDefault="004D7CF7">
            <w:pPr>
              <w:rPr>
                <w:rFonts w:ascii="Arial" w:hAnsi="Arial" w:cs="Arial"/>
              </w:rPr>
            </w:pPr>
          </w:p>
          <w:p w14:paraId="1F053D28" w14:textId="77777777" w:rsidR="004D7CF7" w:rsidRDefault="004D7CF7">
            <w:pPr>
              <w:rPr>
                <w:rFonts w:ascii="Arial" w:hAnsi="Arial" w:cs="Arial"/>
              </w:rPr>
            </w:pPr>
          </w:p>
          <w:p w14:paraId="746C61C2" w14:textId="77777777" w:rsidR="004D7CF7" w:rsidRDefault="004D7CF7">
            <w:pPr>
              <w:rPr>
                <w:rFonts w:ascii="Arial" w:hAnsi="Arial" w:cs="Arial"/>
              </w:rPr>
            </w:pPr>
          </w:p>
          <w:p w14:paraId="7FE844F6" w14:textId="77777777" w:rsidR="004D7CF7" w:rsidRDefault="004D7CF7">
            <w:pPr>
              <w:rPr>
                <w:rFonts w:ascii="Arial" w:hAnsi="Arial" w:cs="Arial"/>
              </w:rPr>
            </w:pPr>
          </w:p>
          <w:p w14:paraId="040FFD47" w14:textId="77777777" w:rsidR="004D7CF7" w:rsidRDefault="004D7CF7">
            <w:pPr>
              <w:rPr>
                <w:rFonts w:ascii="Arial" w:hAnsi="Arial" w:cs="Arial"/>
              </w:rPr>
            </w:pPr>
          </w:p>
          <w:p w14:paraId="28E11F1D" w14:textId="77777777" w:rsidR="004D7CF7" w:rsidRDefault="004D7CF7">
            <w:pPr>
              <w:rPr>
                <w:rFonts w:ascii="Arial" w:hAnsi="Arial" w:cs="Arial"/>
              </w:rPr>
            </w:pPr>
          </w:p>
          <w:p w14:paraId="68F811BD" w14:textId="77777777" w:rsidR="004D7CF7" w:rsidRDefault="004D7CF7">
            <w:pPr>
              <w:rPr>
                <w:rFonts w:ascii="Arial" w:hAnsi="Arial" w:cs="Arial"/>
              </w:rPr>
            </w:pPr>
          </w:p>
          <w:p w14:paraId="56453A45" w14:textId="77777777" w:rsidR="004D7CF7" w:rsidRDefault="004D7CF7">
            <w:pPr>
              <w:rPr>
                <w:rFonts w:ascii="Arial" w:hAnsi="Arial" w:cs="Arial"/>
              </w:rPr>
            </w:pPr>
          </w:p>
          <w:p w14:paraId="059D2548" w14:textId="77777777" w:rsidR="004D7CF7" w:rsidRDefault="004D7CF7">
            <w:pPr>
              <w:rPr>
                <w:rFonts w:ascii="Arial" w:hAnsi="Arial" w:cs="Arial"/>
              </w:rPr>
            </w:pPr>
          </w:p>
          <w:p w14:paraId="74482D0B" w14:textId="77777777" w:rsidR="004D7CF7" w:rsidRDefault="004D7CF7">
            <w:pPr>
              <w:rPr>
                <w:rFonts w:ascii="Arial" w:hAnsi="Arial" w:cs="Arial"/>
              </w:rPr>
            </w:pPr>
          </w:p>
          <w:p w14:paraId="412944BA" w14:textId="77777777" w:rsidR="004D7CF7" w:rsidRDefault="004D7CF7">
            <w:pPr>
              <w:rPr>
                <w:rFonts w:ascii="Arial" w:hAnsi="Arial" w:cs="Arial"/>
              </w:rPr>
            </w:pPr>
          </w:p>
          <w:p w14:paraId="627C355B" w14:textId="77777777" w:rsidR="004D7CF7" w:rsidRDefault="004D7CF7">
            <w:pPr>
              <w:rPr>
                <w:rFonts w:ascii="Arial" w:hAnsi="Arial" w:cs="Arial"/>
              </w:rPr>
            </w:pPr>
          </w:p>
          <w:p w14:paraId="76A8B205" w14:textId="77777777" w:rsidR="004D7CF7" w:rsidRDefault="004D7CF7">
            <w:pPr>
              <w:rPr>
                <w:rFonts w:ascii="Arial" w:hAnsi="Arial" w:cs="Arial"/>
              </w:rPr>
            </w:pPr>
          </w:p>
          <w:p w14:paraId="7ECBA3BA" w14:textId="77777777" w:rsidR="004D7CF7" w:rsidRDefault="004D7CF7">
            <w:pPr>
              <w:rPr>
                <w:rFonts w:ascii="Arial" w:hAnsi="Arial" w:cs="Arial"/>
              </w:rPr>
            </w:pPr>
          </w:p>
          <w:p w14:paraId="0D239293" w14:textId="77777777" w:rsidR="004D7CF7" w:rsidRDefault="004D7CF7">
            <w:pPr>
              <w:rPr>
                <w:rFonts w:ascii="Arial" w:hAnsi="Arial" w:cs="Arial"/>
              </w:rPr>
            </w:pPr>
          </w:p>
          <w:p w14:paraId="1E8A6FA6" w14:textId="77777777" w:rsidR="004D7CF7" w:rsidRDefault="004D7CF7">
            <w:pPr>
              <w:rPr>
                <w:rFonts w:ascii="Arial" w:hAnsi="Arial" w:cs="Arial"/>
              </w:rPr>
            </w:pPr>
          </w:p>
          <w:p w14:paraId="0C0DAF68" w14:textId="77777777" w:rsidR="004D7CF7" w:rsidRDefault="004D7CF7">
            <w:pPr>
              <w:rPr>
                <w:rFonts w:ascii="Arial" w:hAnsi="Arial" w:cs="Arial"/>
              </w:rPr>
            </w:pPr>
          </w:p>
          <w:p w14:paraId="4C749B7F" w14:textId="77777777" w:rsidR="004D7CF7" w:rsidRDefault="004D7CF7">
            <w:pPr>
              <w:rPr>
                <w:rFonts w:ascii="Arial" w:hAnsi="Arial" w:cs="Arial"/>
              </w:rPr>
            </w:pPr>
          </w:p>
          <w:p w14:paraId="75E184B4" w14:textId="77777777" w:rsidR="004D7CF7" w:rsidRDefault="004D7CF7">
            <w:pPr>
              <w:rPr>
                <w:rFonts w:ascii="Arial" w:hAnsi="Arial" w:cs="Arial"/>
              </w:rPr>
            </w:pPr>
          </w:p>
          <w:p w14:paraId="6D916FA7" w14:textId="77777777" w:rsidR="004D7CF7" w:rsidRDefault="004D7CF7">
            <w:pPr>
              <w:rPr>
                <w:rFonts w:ascii="Arial" w:hAnsi="Arial" w:cs="Arial"/>
              </w:rPr>
            </w:pPr>
          </w:p>
          <w:p w14:paraId="53BDB511" w14:textId="77777777" w:rsidR="004D7CF7" w:rsidRDefault="004D7CF7">
            <w:pPr>
              <w:rPr>
                <w:rFonts w:ascii="Arial" w:hAnsi="Arial" w:cs="Arial"/>
              </w:rPr>
            </w:pPr>
          </w:p>
          <w:p w14:paraId="1297138B" w14:textId="77777777" w:rsidR="004D7CF7" w:rsidRDefault="004D7CF7">
            <w:pPr>
              <w:rPr>
                <w:rFonts w:ascii="Arial" w:hAnsi="Arial" w:cs="Arial"/>
              </w:rPr>
            </w:pPr>
          </w:p>
          <w:p w14:paraId="3E2362BC" w14:textId="77777777" w:rsidR="004D7CF7" w:rsidRDefault="004D7CF7">
            <w:pPr>
              <w:rPr>
                <w:rFonts w:ascii="Arial" w:hAnsi="Arial" w:cs="Arial"/>
              </w:rPr>
            </w:pPr>
          </w:p>
          <w:p w14:paraId="15D43DD7" w14:textId="77777777" w:rsidR="004D7CF7" w:rsidRDefault="004D7CF7">
            <w:pPr>
              <w:rPr>
                <w:rFonts w:ascii="Arial" w:hAnsi="Arial" w:cs="Arial"/>
              </w:rPr>
            </w:pPr>
          </w:p>
          <w:p w14:paraId="7DF4DEEF" w14:textId="77777777" w:rsidR="004D7CF7" w:rsidRDefault="004D7CF7">
            <w:pPr>
              <w:rPr>
                <w:rFonts w:ascii="Arial" w:hAnsi="Arial" w:cs="Arial"/>
              </w:rPr>
            </w:pPr>
          </w:p>
          <w:p w14:paraId="09C45B9F" w14:textId="77777777" w:rsidR="004D7CF7" w:rsidRDefault="004D7CF7">
            <w:pPr>
              <w:rPr>
                <w:rFonts w:ascii="Arial" w:hAnsi="Arial" w:cs="Arial"/>
              </w:rPr>
            </w:pPr>
          </w:p>
          <w:p w14:paraId="6B57CCFA" w14:textId="77777777" w:rsidR="004D7CF7" w:rsidRDefault="004D7CF7">
            <w:pPr>
              <w:rPr>
                <w:rFonts w:ascii="Arial" w:hAnsi="Arial" w:cs="Arial"/>
              </w:rPr>
            </w:pPr>
          </w:p>
          <w:p w14:paraId="438A6DB0" w14:textId="77777777" w:rsidR="004D7CF7" w:rsidRDefault="004D7CF7">
            <w:pPr>
              <w:rPr>
                <w:rFonts w:ascii="Arial" w:hAnsi="Arial" w:cs="Arial"/>
              </w:rPr>
            </w:pPr>
          </w:p>
          <w:p w14:paraId="58C9854C" w14:textId="77777777" w:rsidR="004D7CF7" w:rsidRDefault="004D7CF7">
            <w:pPr>
              <w:rPr>
                <w:rFonts w:ascii="Arial" w:hAnsi="Arial" w:cs="Arial"/>
              </w:rPr>
            </w:pPr>
          </w:p>
          <w:p w14:paraId="48F0CF12" w14:textId="77777777" w:rsidR="004D7CF7" w:rsidRDefault="004D7CF7">
            <w:pPr>
              <w:rPr>
                <w:rFonts w:ascii="Arial" w:hAnsi="Arial" w:cs="Arial"/>
              </w:rPr>
            </w:pPr>
          </w:p>
          <w:p w14:paraId="4034BDF8" w14:textId="77777777" w:rsidR="004D7CF7" w:rsidRDefault="004D7CF7">
            <w:pPr>
              <w:rPr>
                <w:rFonts w:ascii="Arial" w:hAnsi="Arial" w:cs="Arial"/>
              </w:rPr>
            </w:pPr>
          </w:p>
          <w:p w14:paraId="419D2294" w14:textId="77777777" w:rsidR="004D7CF7" w:rsidRDefault="004D7CF7">
            <w:pPr>
              <w:rPr>
                <w:rFonts w:ascii="Arial" w:hAnsi="Arial" w:cs="Arial"/>
              </w:rPr>
            </w:pPr>
          </w:p>
          <w:p w14:paraId="0E24EBB3" w14:textId="77777777" w:rsidR="004D7CF7" w:rsidRDefault="004D7CF7">
            <w:pPr>
              <w:rPr>
                <w:rFonts w:ascii="Arial" w:hAnsi="Arial" w:cs="Arial"/>
              </w:rPr>
            </w:pPr>
          </w:p>
          <w:p w14:paraId="0942A760" w14:textId="77777777" w:rsidR="004D7CF7" w:rsidRDefault="004D7CF7">
            <w:pPr>
              <w:rPr>
                <w:rFonts w:ascii="Arial" w:hAnsi="Arial" w:cs="Arial"/>
              </w:rPr>
            </w:pPr>
          </w:p>
          <w:p w14:paraId="0A4EA878" w14:textId="77777777" w:rsidR="004D7CF7" w:rsidRDefault="004D7CF7">
            <w:pPr>
              <w:rPr>
                <w:rFonts w:ascii="Arial" w:hAnsi="Arial" w:cs="Arial"/>
              </w:rPr>
            </w:pPr>
          </w:p>
          <w:p w14:paraId="05E1D4BD" w14:textId="77777777" w:rsidR="004D7CF7" w:rsidRDefault="004D7CF7">
            <w:pPr>
              <w:rPr>
                <w:rFonts w:ascii="Arial" w:hAnsi="Arial" w:cs="Arial"/>
              </w:rPr>
            </w:pPr>
          </w:p>
          <w:p w14:paraId="15573F61" w14:textId="77777777" w:rsidR="004D7CF7" w:rsidRDefault="004D7CF7">
            <w:pPr>
              <w:rPr>
                <w:rFonts w:ascii="Arial" w:hAnsi="Arial" w:cs="Arial"/>
              </w:rPr>
            </w:pPr>
          </w:p>
          <w:p w14:paraId="2C1AD418" w14:textId="77777777" w:rsidR="004D7CF7" w:rsidRDefault="004D7CF7">
            <w:pPr>
              <w:rPr>
                <w:rFonts w:ascii="Arial" w:hAnsi="Arial" w:cs="Arial"/>
              </w:rPr>
            </w:pPr>
          </w:p>
          <w:p w14:paraId="77A876A7" w14:textId="77777777" w:rsidR="004D7CF7" w:rsidRDefault="004D7CF7">
            <w:pPr>
              <w:rPr>
                <w:rFonts w:ascii="Arial" w:hAnsi="Arial" w:cs="Arial"/>
              </w:rPr>
            </w:pPr>
          </w:p>
          <w:p w14:paraId="75991AF8" w14:textId="77777777" w:rsidR="004D7CF7" w:rsidRDefault="004D7CF7">
            <w:pPr>
              <w:rPr>
                <w:rFonts w:ascii="Arial" w:hAnsi="Arial" w:cs="Arial"/>
              </w:rPr>
            </w:pPr>
          </w:p>
          <w:p w14:paraId="329E79CD" w14:textId="77777777" w:rsidR="004D7CF7" w:rsidRDefault="004D7CF7">
            <w:pPr>
              <w:rPr>
                <w:rFonts w:ascii="Arial" w:hAnsi="Arial" w:cs="Arial"/>
              </w:rPr>
            </w:pPr>
          </w:p>
          <w:p w14:paraId="766EF8D3" w14:textId="77777777" w:rsidR="004D7CF7" w:rsidRDefault="004D7CF7">
            <w:pPr>
              <w:rPr>
                <w:rFonts w:ascii="Arial" w:hAnsi="Arial" w:cs="Arial"/>
              </w:rPr>
            </w:pPr>
          </w:p>
          <w:p w14:paraId="0D6B9196" w14:textId="77777777" w:rsidR="004D7CF7" w:rsidRDefault="004D7CF7">
            <w:pPr>
              <w:rPr>
                <w:rFonts w:ascii="Arial" w:hAnsi="Arial" w:cs="Arial"/>
              </w:rPr>
            </w:pPr>
          </w:p>
          <w:p w14:paraId="521ACE69" w14:textId="77777777" w:rsidR="004D7CF7" w:rsidRDefault="004D7CF7">
            <w:pPr>
              <w:rPr>
                <w:rFonts w:ascii="Arial" w:hAnsi="Arial" w:cs="Arial"/>
              </w:rPr>
            </w:pPr>
          </w:p>
          <w:p w14:paraId="28DC914D" w14:textId="77777777" w:rsidR="004D7CF7" w:rsidRDefault="004D7CF7">
            <w:pPr>
              <w:rPr>
                <w:rFonts w:ascii="Arial" w:hAnsi="Arial" w:cs="Arial"/>
              </w:rPr>
            </w:pPr>
          </w:p>
          <w:p w14:paraId="2CDDCE45" w14:textId="77777777" w:rsidR="004D7CF7" w:rsidRDefault="004D7CF7">
            <w:pPr>
              <w:rPr>
                <w:rFonts w:ascii="Arial" w:hAnsi="Arial" w:cs="Arial"/>
              </w:rPr>
            </w:pPr>
          </w:p>
          <w:p w14:paraId="10188E0B" w14:textId="77777777" w:rsidR="004D7CF7" w:rsidRDefault="004D7CF7">
            <w:pPr>
              <w:rPr>
                <w:rFonts w:ascii="Arial" w:hAnsi="Arial" w:cs="Arial"/>
              </w:rPr>
            </w:pPr>
          </w:p>
          <w:p w14:paraId="48C52E51" w14:textId="77777777" w:rsidR="004D7CF7" w:rsidRDefault="004D7CF7">
            <w:pPr>
              <w:rPr>
                <w:rFonts w:ascii="Arial" w:hAnsi="Arial" w:cs="Arial"/>
              </w:rPr>
            </w:pPr>
          </w:p>
          <w:p w14:paraId="2F4F5716" w14:textId="77777777" w:rsidR="004D7CF7" w:rsidRDefault="004D7CF7">
            <w:pPr>
              <w:rPr>
                <w:rFonts w:ascii="Arial" w:hAnsi="Arial" w:cs="Arial"/>
              </w:rPr>
            </w:pPr>
          </w:p>
          <w:p w14:paraId="7376A66F" w14:textId="77777777" w:rsidR="004D7CF7" w:rsidRDefault="004D7CF7">
            <w:pPr>
              <w:rPr>
                <w:rFonts w:ascii="Arial" w:hAnsi="Arial" w:cs="Arial"/>
              </w:rPr>
            </w:pPr>
          </w:p>
          <w:p w14:paraId="0E89C16D" w14:textId="77777777" w:rsidR="00356B7F" w:rsidRDefault="00356B7F">
            <w:pPr>
              <w:rPr>
                <w:rFonts w:ascii="Arial" w:hAnsi="Arial" w:cs="Arial"/>
              </w:rPr>
            </w:pPr>
          </w:p>
          <w:p w14:paraId="49BFAE07" w14:textId="77777777" w:rsidR="004D7CF7" w:rsidRDefault="004D7CF7">
            <w:pPr>
              <w:rPr>
                <w:rFonts w:ascii="Arial" w:hAnsi="Arial" w:cs="Arial"/>
              </w:rPr>
            </w:pPr>
          </w:p>
          <w:p w14:paraId="03ECA357" w14:textId="77777777" w:rsidR="004D7CF7" w:rsidRDefault="004D7CF7">
            <w:pPr>
              <w:rPr>
                <w:rFonts w:ascii="Arial" w:hAnsi="Arial" w:cs="Arial"/>
              </w:rPr>
            </w:pPr>
          </w:p>
          <w:p w14:paraId="24CACA7E" w14:textId="77777777" w:rsidR="009674A4" w:rsidRDefault="009674A4">
            <w:pPr>
              <w:rPr>
                <w:rFonts w:ascii="Arial" w:hAnsi="Arial" w:cs="Arial"/>
              </w:rPr>
            </w:pPr>
          </w:p>
          <w:p w14:paraId="0225FEF5" w14:textId="5E94E250" w:rsidR="004D7CF7" w:rsidRPr="004433BC" w:rsidRDefault="004D7C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AC to write to Professor in relation to </w:t>
            </w:r>
            <w:proofErr w:type="spellStart"/>
            <w:r>
              <w:rPr>
                <w:rFonts w:ascii="Arial" w:hAnsi="Arial" w:cs="Arial"/>
              </w:rPr>
              <w:t>LoRaWAN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</w:p>
          <w:p w14:paraId="1B08BC38" w14:textId="77777777" w:rsidR="00CF43E1" w:rsidRDefault="00CF43E1" w:rsidP="00C97470">
            <w:pPr>
              <w:rPr>
                <w:rFonts w:ascii="Arial" w:hAnsi="Arial" w:cs="Arial"/>
              </w:rPr>
            </w:pPr>
          </w:p>
          <w:p w14:paraId="372D4153" w14:textId="0A4C8912" w:rsidR="004E313B" w:rsidRPr="004433BC" w:rsidRDefault="004E313B" w:rsidP="00C974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JD to put GG in contact with </w:t>
            </w:r>
            <w:r w:rsidR="00977AAD">
              <w:rPr>
                <w:rFonts w:ascii="Arial" w:hAnsi="Arial" w:cs="Arial"/>
              </w:rPr>
              <w:t xml:space="preserve">colleagues in digital connectivity. </w:t>
            </w:r>
          </w:p>
        </w:tc>
        <w:tc>
          <w:tcPr>
            <w:tcW w:w="1195" w:type="dxa"/>
          </w:tcPr>
          <w:p w14:paraId="6CB2A154" w14:textId="77777777" w:rsidR="006E2218" w:rsidRDefault="006E2218" w:rsidP="00C97D75">
            <w:pPr>
              <w:rPr>
                <w:rFonts w:ascii="Arial" w:hAnsi="Arial" w:cs="Arial"/>
              </w:rPr>
            </w:pPr>
          </w:p>
          <w:p w14:paraId="17B88CE3" w14:textId="77777777" w:rsidR="006E2218" w:rsidRDefault="006E2218" w:rsidP="00C97D75">
            <w:pPr>
              <w:rPr>
                <w:rFonts w:ascii="Arial" w:hAnsi="Arial" w:cs="Arial"/>
              </w:rPr>
            </w:pPr>
          </w:p>
          <w:p w14:paraId="3EFCA60F" w14:textId="77777777" w:rsidR="006E2218" w:rsidRDefault="006E2218" w:rsidP="00C97D75">
            <w:pPr>
              <w:rPr>
                <w:rFonts w:ascii="Arial" w:hAnsi="Arial" w:cs="Arial"/>
              </w:rPr>
            </w:pPr>
          </w:p>
          <w:p w14:paraId="7145223B" w14:textId="77777777" w:rsidR="006E2218" w:rsidRDefault="006E2218" w:rsidP="00C97D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GG</w:t>
            </w:r>
          </w:p>
          <w:p w14:paraId="05188625" w14:textId="77777777" w:rsidR="004D7CF7" w:rsidRDefault="004D7CF7" w:rsidP="00C97D75">
            <w:pPr>
              <w:rPr>
                <w:rFonts w:ascii="Arial" w:hAnsi="Arial" w:cs="Arial"/>
              </w:rPr>
            </w:pPr>
          </w:p>
          <w:p w14:paraId="3A05F29F" w14:textId="77777777" w:rsidR="004D7CF7" w:rsidRDefault="004D7CF7" w:rsidP="00C97D75">
            <w:pPr>
              <w:rPr>
                <w:rFonts w:ascii="Arial" w:hAnsi="Arial" w:cs="Arial"/>
              </w:rPr>
            </w:pPr>
          </w:p>
          <w:p w14:paraId="6B038EE6" w14:textId="77777777" w:rsidR="004D7CF7" w:rsidRDefault="004D7CF7" w:rsidP="00C97D75">
            <w:pPr>
              <w:rPr>
                <w:rFonts w:ascii="Arial" w:hAnsi="Arial" w:cs="Arial"/>
              </w:rPr>
            </w:pPr>
          </w:p>
          <w:p w14:paraId="1A826D8A" w14:textId="77777777" w:rsidR="004D7CF7" w:rsidRDefault="004D7CF7" w:rsidP="00C97D75">
            <w:pPr>
              <w:rPr>
                <w:rFonts w:ascii="Arial" w:hAnsi="Arial" w:cs="Arial"/>
              </w:rPr>
            </w:pPr>
          </w:p>
          <w:p w14:paraId="5AF51F8A" w14:textId="77777777" w:rsidR="004D7CF7" w:rsidRDefault="004D7CF7" w:rsidP="00C97D75">
            <w:pPr>
              <w:rPr>
                <w:rFonts w:ascii="Arial" w:hAnsi="Arial" w:cs="Arial"/>
              </w:rPr>
            </w:pPr>
          </w:p>
          <w:p w14:paraId="778858AC" w14:textId="77777777" w:rsidR="004D7CF7" w:rsidRDefault="004D7CF7" w:rsidP="00C97D75">
            <w:pPr>
              <w:rPr>
                <w:rFonts w:ascii="Arial" w:hAnsi="Arial" w:cs="Arial"/>
              </w:rPr>
            </w:pPr>
          </w:p>
          <w:p w14:paraId="640AFEAA" w14:textId="77777777" w:rsidR="004D7CF7" w:rsidRDefault="004D7CF7" w:rsidP="00C97D75">
            <w:pPr>
              <w:rPr>
                <w:rFonts w:ascii="Arial" w:hAnsi="Arial" w:cs="Arial"/>
              </w:rPr>
            </w:pPr>
          </w:p>
          <w:p w14:paraId="5A1DF3FA" w14:textId="77777777" w:rsidR="004D7CF7" w:rsidRDefault="004D7CF7" w:rsidP="00C97D75">
            <w:pPr>
              <w:rPr>
                <w:rFonts w:ascii="Arial" w:hAnsi="Arial" w:cs="Arial"/>
              </w:rPr>
            </w:pPr>
          </w:p>
          <w:p w14:paraId="22AA785E" w14:textId="77777777" w:rsidR="004D7CF7" w:rsidRDefault="004D7CF7" w:rsidP="00C97D75">
            <w:pPr>
              <w:rPr>
                <w:rFonts w:ascii="Arial" w:hAnsi="Arial" w:cs="Arial"/>
              </w:rPr>
            </w:pPr>
          </w:p>
          <w:p w14:paraId="08346827" w14:textId="77777777" w:rsidR="004D7CF7" w:rsidRDefault="004D7CF7" w:rsidP="00C97D75">
            <w:pPr>
              <w:rPr>
                <w:rFonts w:ascii="Arial" w:hAnsi="Arial" w:cs="Arial"/>
              </w:rPr>
            </w:pPr>
          </w:p>
          <w:p w14:paraId="6E09C03D" w14:textId="77777777" w:rsidR="004D7CF7" w:rsidRDefault="004D7CF7" w:rsidP="00C97D75">
            <w:pPr>
              <w:rPr>
                <w:rFonts w:ascii="Arial" w:hAnsi="Arial" w:cs="Arial"/>
              </w:rPr>
            </w:pPr>
          </w:p>
          <w:p w14:paraId="115912D1" w14:textId="77777777" w:rsidR="004D7CF7" w:rsidRDefault="004D7CF7" w:rsidP="00C97D75">
            <w:pPr>
              <w:rPr>
                <w:rFonts w:ascii="Arial" w:hAnsi="Arial" w:cs="Arial"/>
              </w:rPr>
            </w:pPr>
          </w:p>
          <w:p w14:paraId="54363B63" w14:textId="77777777" w:rsidR="004D7CF7" w:rsidRDefault="004D7CF7" w:rsidP="00C97D75">
            <w:pPr>
              <w:rPr>
                <w:rFonts w:ascii="Arial" w:hAnsi="Arial" w:cs="Arial"/>
              </w:rPr>
            </w:pPr>
          </w:p>
          <w:p w14:paraId="400C5757" w14:textId="77777777" w:rsidR="004D7CF7" w:rsidRDefault="004D7CF7" w:rsidP="00C97D75">
            <w:pPr>
              <w:rPr>
                <w:rFonts w:ascii="Arial" w:hAnsi="Arial" w:cs="Arial"/>
              </w:rPr>
            </w:pPr>
          </w:p>
          <w:p w14:paraId="1AB5467E" w14:textId="77777777" w:rsidR="004D7CF7" w:rsidRDefault="004D7CF7" w:rsidP="00C97D75">
            <w:pPr>
              <w:rPr>
                <w:rFonts w:ascii="Arial" w:hAnsi="Arial" w:cs="Arial"/>
              </w:rPr>
            </w:pPr>
          </w:p>
          <w:p w14:paraId="2F9DBE2B" w14:textId="77777777" w:rsidR="004D7CF7" w:rsidRDefault="004D7CF7" w:rsidP="00C97D75">
            <w:pPr>
              <w:rPr>
                <w:rFonts w:ascii="Arial" w:hAnsi="Arial" w:cs="Arial"/>
              </w:rPr>
            </w:pPr>
          </w:p>
          <w:p w14:paraId="681B10C5" w14:textId="77777777" w:rsidR="004D7CF7" w:rsidRDefault="004D7CF7" w:rsidP="00C97D75">
            <w:pPr>
              <w:rPr>
                <w:rFonts w:ascii="Arial" w:hAnsi="Arial" w:cs="Arial"/>
              </w:rPr>
            </w:pPr>
          </w:p>
          <w:p w14:paraId="6F8A2DD5" w14:textId="77777777" w:rsidR="004D7CF7" w:rsidRDefault="004D7CF7" w:rsidP="00C97D75">
            <w:pPr>
              <w:rPr>
                <w:rFonts w:ascii="Arial" w:hAnsi="Arial" w:cs="Arial"/>
              </w:rPr>
            </w:pPr>
          </w:p>
          <w:p w14:paraId="4EA55E88" w14:textId="77777777" w:rsidR="004D7CF7" w:rsidRDefault="004D7CF7" w:rsidP="00C97D75">
            <w:pPr>
              <w:rPr>
                <w:rFonts w:ascii="Arial" w:hAnsi="Arial" w:cs="Arial"/>
              </w:rPr>
            </w:pPr>
          </w:p>
          <w:p w14:paraId="5D5E1D1A" w14:textId="77777777" w:rsidR="004D7CF7" w:rsidRDefault="004D7CF7" w:rsidP="00C97D75">
            <w:pPr>
              <w:rPr>
                <w:rFonts w:ascii="Arial" w:hAnsi="Arial" w:cs="Arial"/>
              </w:rPr>
            </w:pPr>
          </w:p>
          <w:p w14:paraId="59874DAF" w14:textId="77777777" w:rsidR="004D7CF7" w:rsidRDefault="004D7CF7" w:rsidP="00C97D75">
            <w:pPr>
              <w:rPr>
                <w:rFonts w:ascii="Arial" w:hAnsi="Arial" w:cs="Arial"/>
              </w:rPr>
            </w:pPr>
          </w:p>
          <w:p w14:paraId="6694176B" w14:textId="77777777" w:rsidR="004D7CF7" w:rsidRDefault="004D7CF7" w:rsidP="00C97D75">
            <w:pPr>
              <w:rPr>
                <w:rFonts w:ascii="Arial" w:hAnsi="Arial" w:cs="Arial"/>
              </w:rPr>
            </w:pPr>
          </w:p>
          <w:p w14:paraId="4C38BE51" w14:textId="77777777" w:rsidR="004D7CF7" w:rsidRDefault="004D7CF7" w:rsidP="00C97D75">
            <w:pPr>
              <w:rPr>
                <w:rFonts w:ascii="Arial" w:hAnsi="Arial" w:cs="Arial"/>
              </w:rPr>
            </w:pPr>
          </w:p>
          <w:p w14:paraId="263EA861" w14:textId="77777777" w:rsidR="004D7CF7" w:rsidRDefault="004D7CF7" w:rsidP="00C97D75">
            <w:pPr>
              <w:rPr>
                <w:rFonts w:ascii="Arial" w:hAnsi="Arial" w:cs="Arial"/>
              </w:rPr>
            </w:pPr>
          </w:p>
          <w:p w14:paraId="22C41469" w14:textId="77777777" w:rsidR="004D7CF7" w:rsidRDefault="004D7CF7" w:rsidP="00C97D75">
            <w:pPr>
              <w:rPr>
                <w:rFonts w:ascii="Arial" w:hAnsi="Arial" w:cs="Arial"/>
              </w:rPr>
            </w:pPr>
          </w:p>
          <w:p w14:paraId="294899D0" w14:textId="77777777" w:rsidR="004D7CF7" w:rsidRDefault="004D7CF7" w:rsidP="00C97D75">
            <w:pPr>
              <w:rPr>
                <w:rFonts w:ascii="Arial" w:hAnsi="Arial" w:cs="Arial"/>
              </w:rPr>
            </w:pPr>
          </w:p>
          <w:p w14:paraId="2A0A12E8" w14:textId="77777777" w:rsidR="004D7CF7" w:rsidRDefault="004D7CF7" w:rsidP="00C97D75">
            <w:pPr>
              <w:rPr>
                <w:rFonts w:ascii="Arial" w:hAnsi="Arial" w:cs="Arial"/>
              </w:rPr>
            </w:pPr>
          </w:p>
          <w:p w14:paraId="68A5A5BB" w14:textId="77777777" w:rsidR="004D7CF7" w:rsidRDefault="004D7CF7" w:rsidP="00C97D75">
            <w:pPr>
              <w:rPr>
                <w:rFonts w:ascii="Arial" w:hAnsi="Arial" w:cs="Arial"/>
              </w:rPr>
            </w:pPr>
          </w:p>
          <w:p w14:paraId="1B393F61" w14:textId="77777777" w:rsidR="004D7CF7" w:rsidRDefault="004D7CF7" w:rsidP="00C97D75">
            <w:pPr>
              <w:rPr>
                <w:rFonts w:ascii="Arial" w:hAnsi="Arial" w:cs="Arial"/>
              </w:rPr>
            </w:pPr>
          </w:p>
          <w:p w14:paraId="246775C6" w14:textId="77777777" w:rsidR="004D7CF7" w:rsidRDefault="004D7CF7" w:rsidP="00C97D75">
            <w:pPr>
              <w:rPr>
                <w:rFonts w:ascii="Arial" w:hAnsi="Arial" w:cs="Arial"/>
              </w:rPr>
            </w:pPr>
          </w:p>
          <w:p w14:paraId="085023C3" w14:textId="77777777" w:rsidR="004D7CF7" w:rsidRDefault="004D7CF7" w:rsidP="00C97D75">
            <w:pPr>
              <w:rPr>
                <w:rFonts w:ascii="Arial" w:hAnsi="Arial" w:cs="Arial"/>
              </w:rPr>
            </w:pPr>
          </w:p>
          <w:p w14:paraId="02125599" w14:textId="77777777" w:rsidR="004D7CF7" w:rsidRDefault="004D7CF7" w:rsidP="00C97D75">
            <w:pPr>
              <w:rPr>
                <w:rFonts w:ascii="Arial" w:hAnsi="Arial" w:cs="Arial"/>
              </w:rPr>
            </w:pPr>
          </w:p>
          <w:p w14:paraId="56C13777" w14:textId="77777777" w:rsidR="004D7CF7" w:rsidRDefault="004D7CF7" w:rsidP="00C97D75">
            <w:pPr>
              <w:rPr>
                <w:rFonts w:ascii="Arial" w:hAnsi="Arial" w:cs="Arial"/>
              </w:rPr>
            </w:pPr>
          </w:p>
          <w:p w14:paraId="50FC9503" w14:textId="77777777" w:rsidR="004D7CF7" w:rsidRDefault="004D7CF7" w:rsidP="00C97D75">
            <w:pPr>
              <w:rPr>
                <w:rFonts w:ascii="Arial" w:hAnsi="Arial" w:cs="Arial"/>
              </w:rPr>
            </w:pPr>
          </w:p>
          <w:p w14:paraId="21E748EC" w14:textId="77777777" w:rsidR="004D7CF7" w:rsidRDefault="004D7CF7" w:rsidP="00C97D75">
            <w:pPr>
              <w:rPr>
                <w:rFonts w:ascii="Arial" w:hAnsi="Arial" w:cs="Arial"/>
              </w:rPr>
            </w:pPr>
          </w:p>
          <w:p w14:paraId="3740623A" w14:textId="77777777" w:rsidR="004D7CF7" w:rsidRDefault="004D7CF7" w:rsidP="00C97D75">
            <w:pPr>
              <w:rPr>
                <w:rFonts w:ascii="Arial" w:hAnsi="Arial" w:cs="Arial"/>
              </w:rPr>
            </w:pPr>
          </w:p>
          <w:p w14:paraId="2A8B85A8" w14:textId="77777777" w:rsidR="004D7CF7" w:rsidRDefault="004D7CF7" w:rsidP="00C97D75">
            <w:pPr>
              <w:rPr>
                <w:rFonts w:ascii="Arial" w:hAnsi="Arial" w:cs="Arial"/>
              </w:rPr>
            </w:pPr>
          </w:p>
          <w:p w14:paraId="3EF84AB2" w14:textId="77777777" w:rsidR="004D7CF7" w:rsidRDefault="004D7CF7" w:rsidP="00C97D75">
            <w:pPr>
              <w:rPr>
                <w:rFonts w:ascii="Arial" w:hAnsi="Arial" w:cs="Arial"/>
              </w:rPr>
            </w:pPr>
          </w:p>
          <w:p w14:paraId="4AAF1D26" w14:textId="77777777" w:rsidR="004D7CF7" w:rsidRDefault="004D7CF7" w:rsidP="00C97D75">
            <w:pPr>
              <w:rPr>
                <w:rFonts w:ascii="Arial" w:hAnsi="Arial" w:cs="Arial"/>
              </w:rPr>
            </w:pPr>
          </w:p>
          <w:p w14:paraId="4125A735" w14:textId="77777777" w:rsidR="004D7CF7" w:rsidRDefault="004D7CF7" w:rsidP="00C97D75">
            <w:pPr>
              <w:rPr>
                <w:rFonts w:ascii="Arial" w:hAnsi="Arial" w:cs="Arial"/>
              </w:rPr>
            </w:pPr>
          </w:p>
          <w:p w14:paraId="13A3E801" w14:textId="77777777" w:rsidR="004D7CF7" w:rsidRDefault="004D7CF7" w:rsidP="00C97D75">
            <w:pPr>
              <w:rPr>
                <w:rFonts w:ascii="Arial" w:hAnsi="Arial" w:cs="Arial"/>
              </w:rPr>
            </w:pPr>
          </w:p>
          <w:p w14:paraId="60DB3AAD" w14:textId="77777777" w:rsidR="004D7CF7" w:rsidRDefault="004D7CF7" w:rsidP="00C97D75">
            <w:pPr>
              <w:rPr>
                <w:rFonts w:ascii="Arial" w:hAnsi="Arial" w:cs="Arial"/>
              </w:rPr>
            </w:pPr>
          </w:p>
          <w:p w14:paraId="67A1B1F1" w14:textId="77777777" w:rsidR="004D7CF7" w:rsidRDefault="004D7CF7" w:rsidP="00C97D75">
            <w:pPr>
              <w:rPr>
                <w:rFonts w:ascii="Arial" w:hAnsi="Arial" w:cs="Arial"/>
              </w:rPr>
            </w:pPr>
          </w:p>
          <w:p w14:paraId="0F164C26" w14:textId="77777777" w:rsidR="004D7CF7" w:rsidRDefault="004D7CF7" w:rsidP="00C97D75">
            <w:pPr>
              <w:rPr>
                <w:rFonts w:ascii="Arial" w:hAnsi="Arial" w:cs="Arial"/>
              </w:rPr>
            </w:pPr>
          </w:p>
          <w:p w14:paraId="2D6DA3D2" w14:textId="77777777" w:rsidR="004D7CF7" w:rsidRDefault="004D7CF7" w:rsidP="00C97D75">
            <w:pPr>
              <w:rPr>
                <w:rFonts w:ascii="Arial" w:hAnsi="Arial" w:cs="Arial"/>
              </w:rPr>
            </w:pPr>
          </w:p>
          <w:p w14:paraId="4872E0C5" w14:textId="77777777" w:rsidR="004D7CF7" w:rsidRDefault="004D7CF7" w:rsidP="00C97D75">
            <w:pPr>
              <w:rPr>
                <w:rFonts w:ascii="Arial" w:hAnsi="Arial" w:cs="Arial"/>
              </w:rPr>
            </w:pPr>
          </w:p>
          <w:p w14:paraId="17ADCD9E" w14:textId="77777777" w:rsidR="004D7CF7" w:rsidRDefault="004D7CF7" w:rsidP="00C97D75">
            <w:pPr>
              <w:rPr>
                <w:rFonts w:ascii="Arial" w:hAnsi="Arial" w:cs="Arial"/>
              </w:rPr>
            </w:pPr>
          </w:p>
          <w:p w14:paraId="38A7F5B8" w14:textId="77777777" w:rsidR="004D7CF7" w:rsidRDefault="004D7CF7" w:rsidP="00C97D75">
            <w:pPr>
              <w:rPr>
                <w:rFonts w:ascii="Arial" w:hAnsi="Arial" w:cs="Arial"/>
              </w:rPr>
            </w:pPr>
          </w:p>
          <w:p w14:paraId="3FEF37A1" w14:textId="77777777" w:rsidR="004D7CF7" w:rsidRDefault="004D7CF7" w:rsidP="00C97D75">
            <w:pPr>
              <w:rPr>
                <w:rFonts w:ascii="Arial" w:hAnsi="Arial" w:cs="Arial"/>
              </w:rPr>
            </w:pPr>
          </w:p>
          <w:p w14:paraId="4A98DA21" w14:textId="77777777" w:rsidR="004D7CF7" w:rsidRDefault="004D7CF7" w:rsidP="00C97D75">
            <w:pPr>
              <w:rPr>
                <w:rFonts w:ascii="Arial" w:hAnsi="Arial" w:cs="Arial"/>
              </w:rPr>
            </w:pPr>
          </w:p>
          <w:p w14:paraId="26139BAE" w14:textId="77777777" w:rsidR="004D7CF7" w:rsidRDefault="004D7CF7" w:rsidP="00C97D75">
            <w:pPr>
              <w:rPr>
                <w:rFonts w:ascii="Arial" w:hAnsi="Arial" w:cs="Arial"/>
              </w:rPr>
            </w:pPr>
          </w:p>
          <w:p w14:paraId="413D8707" w14:textId="77777777" w:rsidR="004D7CF7" w:rsidRDefault="004D7CF7" w:rsidP="00C97D75">
            <w:pPr>
              <w:rPr>
                <w:rFonts w:ascii="Arial" w:hAnsi="Arial" w:cs="Arial"/>
              </w:rPr>
            </w:pPr>
          </w:p>
          <w:p w14:paraId="5D0CBC5E" w14:textId="77777777" w:rsidR="004D7CF7" w:rsidRDefault="004D7CF7" w:rsidP="00C97D75">
            <w:pPr>
              <w:rPr>
                <w:rFonts w:ascii="Arial" w:hAnsi="Arial" w:cs="Arial"/>
              </w:rPr>
            </w:pPr>
          </w:p>
          <w:p w14:paraId="31463C49" w14:textId="77777777" w:rsidR="004D7CF7" w:rsidRDefault="004D7CF7" w:rsidP="00C97D75">
            <w:pPr>
              <w:rPr>
                <w:rFonts w:ascii="Arial" w:hAnsi="Arial" w:cs="Arial"/>
              </w:rPr>
            </w:pPr>
          </w:p>
          <w:p w14:paraId="467A3822" w14:textId="77777777" w:rsidR="004D7CF7" w:rsidRDefault="004D7CF7" w:rsidP="00C97D75">
            <w:pPr>
              <w:rPr>
                <w:rFonts w:ascii="Arial" w:hAnsi="Arial" w:cs="Arial"/>
              </w:rPr>
            </w:pPr>
          </w:p>
          <w:p w14:paraId="72859A79" w14:textId="77777777" w:rsidR="004D7CF7" w:rsidRDefault="004D7CF7" w:rsidP="00C97D75">
            <w:pPr>
              <w:rPr>
                <w:rFonts w:ascii="Arial" w:hAnsi="Arial" w:cs="Arial"/>
              </w:rPr>
            </w:pPr>
          </w:p>
          <w:p w14:paraId="04DB9F1D" w14:textId="77777777" w:rsidR="004D7CF7" w:rsidRDefault="004D7CF7" w:rsidP="00C97D75">
            <w:pPr>
              <w:rPr>
                <w:rFonts w:ascii="Arial" w:hAnsi="Arial" w:cs="Arial"/>
              </w:rPr>
            </w:pPr>
          </w:p>
          <w:p w14:paraId="1082B91D" w14:textId="77777777" w:rsidR="004D7CF7" w:rsidRDefault="004D7CF7" w:rsidP="00C97D75">
            <w:pPr>
              <w:rPr>
                <w:rFonts w:ascii="Arial" w:hAnsi="Arial" w:cs="Arial"/>
              </w:rPr>
            </w:pPr>
          </w:p>
          <w:p w14:paraId="7B4CBE95" w14:textId="77777777" w:rsidR="004D7CF7" w:rsidRDefault="004D7CF7" w:rsidP="00C97D75">
            <w:pPr>
              <w:rPr>
                <w:rFonts w:ascii="Arial" w:hAnsi="Arial" w:cs="Arial"/>
              </w:rPr>
            </w:pPr>
          </w:p>
          <w:p w14:paraId="6D9B26D0" w14:textId="77777777" w:rsidR="004D7CF7" w:rsidRDefault="004D7CF7" w:rsidP="00C97D75">
            <w:pPr>
              <w:rPr>
                <w:rFonts w:ascii="Arial" w:hAnsi="Arial" w:cs="Arial"/>
              </w:rPr>
            </w:pPr>
          </w:p>
          <w:p w14:paraId="792C6BEA" w14:textId="77777777" w:rsidR="004D7CF7" w:rsidRDefault="004D7CF7" w:rsidP="00C97D75">
            <w:pPr>
              <w:rPr>
                <w:rFonts w:ascii="Arial" w:hAnsi="Arial" w:cs="Arial"/>
              </w:rPr>
            </w:pPr>
          </w:p>
          <w:p w14:paraId="60F324BE" w14:textId="77777777" w:rsidR="004D7CF7" w:rsidRDefault="004D7CF7" w:rsidP="00C97D75">
            <w:pPr>
              <w:rPr>
                <w:rFonts w:ascii="Arial" w:hAnsi="Arial" w:cs="Arial"/>
              </w:rPr>
            </w:pPr>
          </w:p>
          <w:p w14:paraId="1B6CF4B4" w14:textId="77777777" w:rsidR="004D7CF7" w:rsidRDefault="004D7CF7" w:rsidP="00C97D75">
            <w:pPr>
              <w:rPr>
                <w:rFonts w:ascii="Arial" w:hAnsi="Arial" w:cs="Arial"/>
              </w:rPr>
            </w:pPr>
          </w:p>
          <w:p w14:paraId="64F6B678" w14:textId="77777777" w:rsidR="004D7CF7" w:rsidRDefault="004D7CF7" w:rsidP="00C97D75">
            <w:pPr>
              <w:rPr>
                <w:rFonts w:ascii="Arial" w:hAnsi="Arial" w:cs="Arial"/>
              </w:rPr>
            </w:pPr>
          </w:p>
          <w:p w14:paraId="3E662AF6" w14:textId="77777777" w:rsidR="004D7CF7" w:rsidRDefault="004D7CF7" w:rsidP="00C97D75">
            <w:pPr>
              <w:rPr>
                <w:rFonts w:ascii="Arial" w:hAnsi="Arial" w:cs="Arial"/>
              </w:rPr>
            </w:pPr>
          </w:p>
          <w:p w14:paraId="1C9E8DEA" w14:textId="77777777" w:rsidR="004D7CF7" w:rsidRDefault="004D7CF7" w:rsidP="00C97D75">
            <w:pPr>
              <w:rPr>
                <w:rFonts w:ascii="Arial" w:hAnsi="Arial" w:cs="Arial"/>
              </w:rPr>
            </w:pPr>
          </w:p>
          <w:p w14:paraId="4D973F2A" w14:textId="77777777" w:rsidR="004D7CF7" w:rsidRDefault="004D7CF7" w:rsidP="00C97D75">
            <w:pPr>
              <w:rPr>
                <w:rFonts w:ascii="Arial" w:hAnsi="Arial" w:cs="Arial"/>
              </w:rPr>
            </w:pPr>
          </w:p>
          <w:p w14:paraId="602528F9" w14:textId="77777777" w:rsidR="004D7CF7" w:rsidRDefault="004D7CF7" w:rsidP="00C97D75">
            <w:pPr>
              <w:rPr>
                <w:rFonts w:ascii="Arial" w:hAnsi="Arial" w:cs="Arial"/>
              </w:rPr>
            </w:pPr>
          </w:p>
          <w:p w14:paraId="375524D4" w14:textId="77777777" w:rsidR="004D7CF7" w:rsidRDefault="004D7CF7" w:rsidP="00C97D75">
            <w:pPr>
              <w:rPr>
                <w:rFonts w:ascii="Arial" w:hAnsi="Arial" w:cs="Arial"/>
              </w:rPr>
            </w:pPr>
          </w:p>
          <w:p w14:paraId="4002B2BC" w14:textId="77777777" w:rsidR="004D7CF7" w:rsidRDefault="004D7CF7" w:rsidP="00C97D75">
            <w:pPr>
              <w:rPr>
                <w:rFonts w:ascii="Arial" w:hAnsi="Arial" w:cs="Arial"/>
              </w:rPr>
            </w:pPr>
          </w:p>
          <w:p w14:paraId="1E33F714" w14:textId="77777777" w:rsidR="004D7CF7" w:rsidRDefault="004D7CF7" w:rsidP="00C97D75">
            <w:pPr>
              <w:rPr>
                <w:rFonts w:ascii="Arial" w:hAnsi="Arial" w:cs="Arial"/>
              </w:rPr>
            </w:pPr>
          </w:p>
          <w:p w14:paraId="22E692E3" w14:textId="77777777" w:rsidR="004D7CF7" w:rsidRDefault="004D7CF7" w:rsidP="00C97D75">
            <w:pPr>
              <w:rPr>
                <w:rFonts w:ascii="Arial" w:hAnsi="Arial" w:cs="Arial"/>
              </w:rPr>
            </w:pPr>
          </w:p>
          <w:p w14:paraId="79488AAB" w14:textId="77777777" w:rsidR="004D7CF7" w:rsidRDefault="004D7CF7" w:rsidP="00C97D75">
            <w:pPr>
              <w:rPr>
                <w:rFonts w:ascii="Arial" w:hAnsi="Arial" w:cs="Arial"/>
              </w:rPr>
            </w:pPr>
          </w:p>
          <w:p w14:paraId="6FFD26BE" w14:textId="77777777" w:rsidR="004D7CF7" w:rsidRDefault="004D7CF7" w:rsidP="00C97D75">
            <w:pPr>
              <w:rPr>
                <w:rFonts w:ascii="Arial" w:hAnsi="Arial" w:cs="Arial"/>
              </w:rPr>
            </w:pPr>
          </w:p>
          <w:p w14:paraId="49E27C60" w14:textId="77777777" w:rsidR="004D7CF7" w:rsidRDefault="004D7CF7" w:rsidP="00C97D75">
            <w:pPr>
              <w:rPr>
                <w:rFonts w:ascii="Arial" w:hAnsi="Arial" w:cs="Arial"/>
              </w:rPr>
            </w:pPr>
          </w:p>
          <w:p w14:paraId="3A6B90A1" w14:textId="77777777" w:rsidR="004D7CF7" w:rsidRDefault="004D7CF7" w:rsidP="00C97D75">
            <w:pPr>
              <w:rPr>
                <w:rFonts w:ascii="Arial" w:hAnsi="Arial" w:cs="Arial"/>
              </w:rPr>
            </w:pPr>
          </w:p>
          <w:p w14:paraId="2A9F3EC0" w14:textId="77777777" w:rsidR="004D7CF7" w:rsidRDefault="004D7CF7" w:rsidP="00C97D75">
            <w:pPr>
              <w:rPr>
                <w:rFonts w:ascii="Arial" w:hAnsi="Arial" w:cs="Arial"/>
              </w:rPr>
            </w:pPr>
          </w:p>
          <w:p w14:paraId="710E7F00" w14:textId="77777777" w:rsidR="004D7CF7" w:rsidRDefault="004D7CF7" w:rsidP="00C97D75">
            <w:pPr>
              <w:rPr>
                <w:rFonts w:ascii="Arial" w:hAnsi="Arial" w:cs="Arial"/>
              </w:rPr>
            </w:pPr>
          </w:p>
          <w:p w14:paraId="1182E6A6" w14:textId="77777777" w:rsidR="004D7CF7" w:rsidRDefault="004D7CF7" w:rsidP="00C97D75">
            <w:pPr>
              <w:rPr>
                <w:rFonts w:ascii="Arial" w:hAnsi="Arial" w:cs="Arial"/>
              </w:rPr>
            </w:pPr>
          </w:p>
          <w:p w14:paraId="0BA1CB87" w14:textId="77777777" w:rsidR="004D7CF7" w:rsidRDefault="004D7CF7" w:rsidP="00C97D75">
            <w:pPr>
              <w:rPr>
                <w:rFonts w:ascii="Arial" w:hAnsi="Arial" w:cs="Arial"/>
              </w:rPr>
            </w:pPr>
          </w:p>
          <w:p w14:paraId="62B48019" w14:textId="77777777" w:rsidR="004D7CF7" w:rsidRDefault="004D7CF7" w:rsidP="00C97D75">
            <w:pPr>
              <w:rPr>
                <w:rFonts w:ascii="Arial" w:hAnsi="Arial" w:cs="Arial"/>
              </w:rPr>
            </w:pPr>
          </w:p>
          <w:p w14:paraId="2E274C0C" w14:textId="77777777" w:rsidR="004D7CF7" w:rsidRDefault="004D7CF7" w:rsidP="00C97D75">
            <w:pPr>
              <w:rPr>
                <w:rFonts w:ascii="Arial" w:hAnsi="Arial" w:cs="Arial"/>
              </w:rPr>
            </w:pPr>
          </w:p>
          <w:p w14:paraId="0E2CE548" w14:textId="77777777" w:rsidR="004D7CF7" w:rsidRDefault="004D7CF7" w:rsidP="00C97D75">
            <w:pPr>
              <w:rPr>
                <w:rFonts w:ascii="Arial" w:hAnsi="Arial" w:cs="Arial"/>
              </w:rPr>
            </w:pPr>
          </w:p>
          <w:p w14:paraId="13694D8C" w14:textId="77777777" w:rsidR="004D7CF7" w:rsidRDefault="004D7CF7" w:rsidP="00C97D75">
            <w:pPr>
              <w:rPr>
                <w:rFonts w:ascii="Arial" w:hAnsi="Arial" w:cs="Arial"/>
              </w:rPr>
            </w:pPr>
          </w:p>
          <w:p w14:paraId="681FF857" w14:textId="77777777" w:rsidR="004D7CF7" w:rsidRDefault="004D7CF7" w:rsidP="00C97D75">
            <w:pPr>
              <w:rPr>
                <w:rFonts w:ascii="Arial" w:hAnsi="Arial" w:cs="Arial"/>
              </w:rPr>
            </w:pPr>
          </w:p>
          <w:p w14:paraId="5F7245C4" w14:textId="77777777" w:rsidR="00356B7F" w:rsidRDefault="00356B7F" w:rsidP="00C97D75">
            <w:pPr>
              <w:rPr>
                <w:rFonts w:ascii="Arial" w:hAnsi="Arial" w:cs="Arial"/>
              </w:rPr>
            </w:pPr>
          </w:p>
          <w:p w14:paraId="0B1A00FF" w14:textId="77777777" w:rsidR="004D7CF7" w:rsidRDefault="004D7CF7" w:rsidP="00C97D75">
            <w:pPr>
              <w:rPr>
                <w:rFonts w:ascii="Arial" w:hAnsi="Arial" w:cs="Arial"/>
              </w:rPr>
            </w:pPr>
          </w:p>
          <w:p w14:paraId="756E23ED" w14:textId="77777777" w:rsidR="004D7CF7" w:rsidRDefault="004D7CF7" w:rsidP="00C97D75">
            <w:pPr>
              <w:rPr>
                <w:rFonts w:ascii="Arial" w:hAnsi="Arial" w:cs="Arial"/>
              </w:rPr>
            </w:pPr>
          </w:p>
          <w:p w14:paraId="5B6FDE61" w14:textId="77777777" w:rsidR="004D7CF7" w:rsidRDefault="004D7CF7" w:rsidP="00C97D75">
            <w:pPr>
              <w:rPr>
                <w:rFonts w:ascii="Arial" w:hAnsi="Arial" w:cs="Arial"/>
              </w:rPr>
            </w:pPr>
          </w:p>
          <w:p w14:paraId="09A0C83C" w14:textId="77777777" w:rsidR="004D7CF7" w:rsidRDefault="004D7CF7" w:rsidP="00C97D75">
            <w:pPr>
              <w:rPr>
                <w:rFonts w:ascii="Arial" w:hAnsi="Arial" w:cs="Arial"/>
              </w:rPr>
            </w:pPr>
          </w:p>
          <w:p w14:paraId="7283694D" w14:textId="77777777" w:rsidR="004D7CF7" w:rsidRDefault="004D7CF7" w:rsidP="00C97D75">
            <w:pPr>
              <w:rPr>
                <w:rFonts w:ascii="Arial" w:hAnsi="Arial" w:cs="Arial"/>
              </w:rPr>
            </w:pPr>
          </w:p>
          <w:p w14:paraId="5B09D03B" w14:textId="77777777" w:rsidR="004D7CF7" w:rsidRDefault="004D7CF7" w:rsidP="00C97D75">
            <w:pPr>
              <w:rPr>
                <w:rFonts w:ascii="Arial" w:hAnsi="Arial" w:cs="Arial"/>
              </w:rPr>
            </w:pPr>
          </w:p>
          <w:p w14:paraId="05FD9607" w14:textId="77777777" w:rsidR="004D7CF7" w:rsidRDefault="004D7CF7" w:rsidP="00C97D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AC</w:t>
            </w:r>
          </w:p>
          <w:p w14:paraId="4EA76006" w14:textId="77777777" w:rsidR="00977AAD" w:rsidRDefault="00977AAD" w:rsidP="00C97D75">
            <w:pPr>
              <w:rPr>
                <w:rFonts w:ascii="Arial" w:hAnsi="Arial" w:cs="Arial"/>
              </w:rPr>
            </w:pPr>
          </w:p>
          <w:p w14:paraId="6D49AC50" w14:textId="77777777" w:rsidR="00977AAD" w:rsidRDefault="00977AAD" w:rsidP="00C97D75">
            <w:pPr>
              <w:rPr>
                <w:rFonts w:ascii="Arial" w:hAnsi="Arial" w:cs="Arial"/>
              </w:rPr>
            </w:pPr>
          </w:p>
          <w:p w14:paraId="2DC6CBE3" w14:textId="77777777" w:rsidR="00977AAD" w:rsidRDefault="00977AAD" w:rsidP="00C97D75">
            <w:pPr>
              <w:rPr>
                <w:rFonts w:ascii="Arial" w:hAnsi="Arial" w:cs="Arial"/>
              </w:rPr>
            </w:pPr>
          </w:p>
          <w:p w14:paraId="1519A3C9" w14:textId="77777777" w:rsidR="00977AAD" w:rsidRDefault="00977AAD" w:rsidP="00C97D75">
            <w:pPr>
              <w:rPr>
                <w:rFonts w:ascii="Arial" w:hAnsi="Arial" w:cs="Arial"/>
              </w:rPr>
            </w:pPr>
          </w:p>
          <w:p w14:paraId="5E2FD77B" w14:textId="7129B51B" w:rsidR="00977AAD" w:rsidRPr="004433BC" w:rsidRDefault="00977AAD" w:rsidP="00C97D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JD</w:t>
            </w:r>
          </w:p>
        </w:tc>
      </w:tr>
      <w:tr w:rsidR="00015251" w14:paraId="0DD8104E" w14:textId="77777777" w:rsidTr="001D7502">
        <w:tc>
          <w:tcPr>
            <w:tcW w:w="8784" w:type="dxa"/>
            <w:shd w:val="clear" w:color="auto" w:fill="auto"/>
          </w:tcPr>
          <w:p w14:paraId="4E982565" w14:textId="77777777" w:rsidR="00015251" w:rsidRPr="00566A9A" w:rsidRDefault="00B63953" w:rsidP="00C97D75">
            <w:pPr>
              <w:pStyle w:val="NoSpacing"/>
              <w:numPr>
                <w:ilvl w:val="0"/>
                <w:numId w:val="1"/>
              </w:num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lastRenderedPageBreak/>
              <w:t>Mansfield Connect Update</w:t>
            </w:r>
          </w:p>
          <w:p w14:paraId="40A1DEC2" w14:textId="77777777" w:rsidR="00566A9A" w:rsidRDefault="00566A9A" w:rsidP="00566A9A">
            <w:pPr>
              <w:pStyle w:val="NoSpacing"/>
              <w:rPr>
                <w:rFonts w:ascii="Arial" w:eastAsia="Times New Roman" w:hAnsi="Arial" w:cs="Arial"/>
                <w:b/>
                <w:bCs/>
              </w:rPr>
            </w:pPr>
          </w:p>
          <w:p w14:paraId="498CD0F0" w14:textId="11BCD181" w:rsidR="00566A9A" w:rsidRPr="007920CA" w:rsidRDefault="008B0172" w:rsidP="00566A9A">
            <w:pPr>
              <w:pStyle w:val="NoSpacing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Update provided during item 6. </w:t>
            </w:r>
          </w:p>
        </w:tc>
        <w:tc>
          <w:tcPr>
            <w:tcW w:w="3969" w:type="dxa"/>
          </w:tcPr>
          <w:p w14:paraId="6BF73968" w14:textId="77777777" w:rsidR="00015251" w:rsidRDefault="00015251" w:rsidP="00015251">
            <w:pPr>
              <w:rPr>
                <w:rFonts w:ascii="Arial" w:hAnsi="Arial" w:cs="Arial"/>
              </w:rPr>
            </w:pPr>
          </w:p>
          <w:p w14:paraId="0461F19B" w14:textId="77777777" w:rsidR="006F67BE" w:rsidRDefault="006F67BE" w:rsidP="00015251">
            <w:pPr>
              <w:rPr>
                <w:rFonts w:ascii="Arial" w:hAnsi="Arial" w:cs="Arial"/>
              </w:rPr>
            </w:pPr>
          </w:p>
          <w:p w14:paraId="58EF99A7" w14:textId="77777777" w:rsidR="00B8496D" w:rsidRDefault="00B8496D" w:rsidP="00015251">
            <w:pPr>
              <w:rPr>
                <w:rFonts w:ascii="Arial" w:hAnsi="Arial" w:cs="Arial"/>
              </w:rPr>
            </w:pPr>
          </w:p>
          <w:p w14:paraId="3A3854BD" w14:textId="58D65930" w:rsidR="00B8496D" w:rsidRPr="00A25CF3" w:rsidRDefault="00B8496D" w:rsidP="00B63953">
            <w:pPr>
              <w:rPr>
                <w:rFonts w:ascii="Arial" w:hAnsi="Arial" w:cs="Arial"/>
              </w:rPr>
            </w:pPr>
          </w:p>
        </w:tc>
        <w:tc>
          <w:tcPr>
            <w:tcW w:w="1195" w:type="dxa"/>
          </w:tcPr>
          <w:p w14:paraId="513EDE42" w14:textId="77777777" w:rsidR="00015251" w:rsidRPr="001D7502" w:rsidRDefault="00015251" w:rsidP="00015251">
            <w:pPr>
              <w:rPr>
                <w:rFonts w:ascii="Arial" w:hAnsi="Arial" w:cs="Arial"/>
              </w:rPr>
            </w:pPr>
          </w:p>
          <w:p w14:paraId="4CA67201" w14:textId="77777777" w:rsidR="001D7502" w:rsidRPr="001D7502" w:rsidRDefault="001D7502" w:rsidP="00015251">
            <w:pPr>
              <w:rPr>
                <w:rFonts w:ascii="Arial" w:hAnsi="Arial" w:cs="Arial"/>
              </w:rPr>
            </w:pPr>
          </w:p>
          <w:p w14:paraId="1E17B06D" w14:textId="61425A1B" w:rsidR="00B8496D" w:rsidRPr="001D7502" w:rsidRDefault="00B8496D" w:rsidP="00015251">
            <w:pPr>
              <w:rPr>
                <w:rFonts w:ascii="Arial" w:hAnsi="Arial" w:cs="Arial"/>
              </w:rPr>
            </w:pPr>
          </w:p>
        </w:tc>
      </w:tr>
      <w:tr w:rsidR="00015251" w14:paraId="4D821899" w14:textId="77777777" w:rsidTr="009614B6">
        <w:tc>
          <w:tcPr>
            <w:tcW w:w="8784" w:type="dxa"/>
          </w:tcPr>
          <w:p w14:paraId="3E009FA0" w14:textId="22569A42" w:rsidR="00C16855" w:rsidRDefault="00E0322D" w:rsidP="00C16855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NTU Conference 2024 Report</w:t>
            </w:r>
          </w:p>
          <w:p w14:paraId="34F6377C" w14:textId="36DE6666" w:rsidR="00A75DC7" w:rsidRPr="00982CE3" w:rsidRDefault="00CC5132" w:rsidP="00B566D3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Item postponed. </w:t>
            </w:r>
            <w:r w:rsidR="00B566D3">
              <w:rPr>
                <w:rFonts w:ascii="Arial" w:hAnsi="Arial" w:cs="Arial"/>
              </w:rPr>
              <w:t>To be arranged for the next Core meeting.</w:t>
            </w:r>
          </w:p>
        </w:tc>
        <w:tc>
          <w:tcPr>
            <w:tcW w:w="3969" w:type="dxa"/>
          </w:tcPr>
          <w:p w14:paraId="64BB5DE5" w14:textId="63AB4742" w:rsidR="004D6D3E" w:rsidRPr="00A25CF3" w:rsidRDefault="00D7358E" w:rsidP="000152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NTU Conference 2024 Report to be arranged for the next Core meeting. </w:t>
            </w:r>
          </w:p>
        </w:tc>
        <w:tc>
          <w:tcPr>
            <w:tcW w:w="1195" w:type="dxa"/>
          </w:tcPr>
          <w:p w14:paraId="730032B6" w14:textId="77777777" w:rsidR="00015251" w:rsidRPr="00A633CE" w:rsidRDefault="00015251" w:rsidP="00015251">
            <w:pPr>
              <w:rPr>
                <w:rFonts w:ascii="Arial" w:hAnsi="Arial" w:cs="Arial"/>
              </w:rPr>
            </w:pPr>
          </w:p>
          <w:p w14:paraId="1F65583B" w14:textId="77777777" w:rsidR="00015251" w:rsidRPr="00A633CE" w:rsidRDefault="00015251" w:rsidP="00015251">
            <w:pPr>
              <w:rPr>
                <w:rFonts w:ascii="Arial" w:hAnsi="Arial" w:cs="Arial"/>
              </w:rPr>
            </w:pPr>
          </w:p>
          <w:p w14:paraId="030E0FD5" w14:textId="23B92226" w:rsidR="00015251" w:rsidRPr="00A633CE" w:rsidRDefault="00015251" w:rsidP="00015251">
            <w:pPr>
              <w:rPr>
                <w:rFonts w:ascii="Arial" w:hAnsi="Arial" w:cs="Arial"/>
              </w:rPr>
            </w:pPr>
          </w:p>
        </w:tc>
      </w:tr>
      <w:tr w:rsidR="00E0322D" w14:paraId="0F06AE56" w14:textId="77777777" w:rsidTr="009614B6">
        <w:tc>
          <w:tcPr>
            <w:tcW w:w="8784" w:type="dxa"/>
          </w:tcPr>
          <w:p w14:paraId="7A78A104" w14:textId="67C9ACDC" w:rsidR="008C7019" w:rsidRPr="00977AAD" w:rsidRDefault="008C7019" w:rsidP="00977AAD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LUP Project Update</w:t>
            </w:r>
          </w:p>
          <w:p w14:paraId="140DDD0F" w14:textId="77777777" w:rsidR="008C7019" w:rsidRDefault="008C7019" w:rsidP="008C7019">
            <w:pPr>
              <w:spacing w:after="200" w:line="276" w:lineRule="auto"/>
              <w:rPr>
                <w:rFonts w:ascii="Arial" w:hAnsi="Arial" w:cs="Arial"/>
                <w:u w:val="single"/>
              </w:rPr>
            </w:pPr>
            <w:r w:rsidRPr="005C7953">
              <w:rPr>
                <w:rFonts w:ascii="Arial" w:hAnsi="Arial" w:cs="Arial"/>
                <w:u w:val="single"/>
              </w:rPr>
              <w:t>Tuxford Court Community Centre</w:t>
            </w:r>
          </w:p>
          <w:p w14:paraId="1CA8C109" w14:textId="28778E5B" w:rsidR="005C7953" w:rsidRPr="005C7953" w:rsidRDefault="00FF6582" w:rsidP="008C7019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  <w:r w:rsidR="001C568A">
              <w:rPr>
                <w:rFonts w:ascii="Arial" w:hAnsi="Arial" w:cs="Arial"/>
              </w:rPr>
              <w:t xml:space="preserve">ellamy and Tuxford </w:t>
            </w:r>
            <w:r w:rsidR="009F1355">
              <w:rPr>
                <w:rFonts w:ascii="Arial" w:hAnsi="Arial" w:cs="Arial"/>
              </w:rPr>
              <w:t>combined as one project. There will be 22 homes, new access routes and facilities in Bellamy. It was noted that there</w:t>
            </w:r>
            <w:r w:rsidR="00D7358E">
              <w:rPr>
                <w:rFonts w:ascii="Arial" w:hAnsi="Arial" w:cs="Arial"/>
              </w:rPr>
              <w:t xml:space="preserve"> has been good engagement with the Bellamy community. </w:t>
            </w:r>
          </w:p>
          <w:p w14:paraId="102004C7" w14:textId="77777777" w:rsidR="008C7019" w:rsidRDefault="004919C7" w:rsidP="008C7019">
            <w:pPr>
              <w:spacing w:after="200" w:line="276" w:lineRule="auto"/>
              <w:rPr>
                <w:rFonts w:ascii="Arial" w:hAnsi="Arial" w:cs="Arial"/>
                <w:u w:val="single"/>
              </w:rPr>
            </w:pPr>
            <w:r w:rsidRPr="0094595F">
              <w:rPr>
                <w:rFonts w:ascii="Arial" w:hAnsi="Arial" w:cs="Arial"/>
                <w:u w:val="single"/>
              </w:rPr>
              <w:t>South Mansfield Family Hubs</w:t>
            </w:r>
          </w:p>
          <w:p w14:paraId="5F11B157" w14:textId="6749FE94" w:rsidR="0094595F" w:rsidRPr="0094595F" w:rsidRDefault="0094595F" w:rsidP="008C7019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Joelle Davi</w:t>
            </w:r>
            <w:r w:rsidR="00A827A7">
              <w:rPr>
                <w:rFonts w:ascii="Arial" w:hAnsi="Arial" w:cs="Arial"/>
              </w:rPr>
              <w:t>s</w:t>
            </w:r>
            <w:r w:rsidR="00C75E24">
              <w:rPr>
                <w:rFonts w:ascii="Arial" w:hAnsi="Arial" w:cs="Arial"/>
              </w:rPr>
              <w:t xml:space="preserve"> updated the Board that there are two </w:t>
            </w:r>
            <w:proofErr w:type="gramStart"/>
            <w:r w:rsidR="00C75E24">
              <w:rPr>
                <w:rFonts w:ascii="Arial" w:hAnsi="Arial" w:cs="Arial"/>
              </w:rPr>
              <w:t>sites</w:t>
            </w:r>
            <w:proofErr w:type="gramEnd"/>
            <w:r w:rsidR="00C75E24">
              <w:rPr>
                <w:rFonts w:ascii="Arial" w:hAnsi="Arial" w:cs="Arial"/>
              </w:rPr>
              <w:t xml:space="preserve"> and </w:t>
            </w:r>
            <w:r w:rsidR="001C568A">
              <w:rPr>
                <w:rFonts w:ascii="Arial" w:hAnsi="Arial" w:cs="Arial"/>
              </w:rPr>
              <w:t xml:space="preserve">it is on track and they are working on the final details. </w:t>
            </w:r>
          </w:p>
          <w:p w14:paraId="4553C376" w14:textId="77777777" w:rsidR="004919C7" w:rsidRPr="00C30552" w:rsidRDefault="004919C7" w:rsidP="008C7019">
            <w:pPr>
              <w:spacing w:after="200" w:line="276" w:lineRule="auto"/>
              <w:rPr>
                <w:rFonts w:ascii="Arial" w:hAnsi="Arial" w:cs="Arial"/>
                <w:u w:val="single"/>
              </w:rPr>
            </w:pPr>
            <w:r w:rsidRPr="00C30552">
              <w:rPr>
                <w:rFonts w:ascii="Arial" w:hAnsi="Arial" w:cs="Arial"/>
                <w:u w:val="single"/>
              </w:rPr>
              <w:t>Getting Ready Pilot</w:t>
            </w:r>
          </w:p>
          <w:p w14:paraId="12E6BA13" w14:textId="3C1D79B1" w:rsidR="00B151B8" w:rsidRPr="00C30552" w:rsidRDefault="00FF6582" w:rsidP="00B151B8">
            <w:pPr>
              <w:spacing w:after="200" w:line="276" w:lineRule="auto"/>
              <w:rPr>
                <w:rFonts w:ascii="Arial" w:hAnsi="Arial" w:cs="Arial"/>
              </w:rPr>
            </w:pPr>
            <w:r w:rsidRPr="00C30552">
              <w:rPr>
                <w:rFonts w:ascii="Arial" w:hAnsi="Arial" w:cs="Arial"/>
              </w:rPr>
              <w:t>Sarah Mayfield shared that the projec</w:t>
            </w:r>
            <w:r w:rsidR="00DF4C81" w:rsidRPr="00C30552">
              <w:rPr>
                <w:rFonts w:ascii="Arial" w:hAnsi="Arial" w:cs="Arial"/>
              </w:rPr>
              <w:t>t has been on hold</w:t>
            </w:r>
            <w:r w:rsidR="00943DEF" w:rsidRPr="00C30552">
              <w:rPr>
                <w:rFonts w:ascii="Arial" w:hAnsi="Arial" w:cs="Arial"/>
              </w:rPr>
              <w:t xml:space="preserve"> whilst awaiting the funding which is due by the end of February. Th</w:t>
            </w:r>
            <w:r w:rsidR="00A950EB" w:rsidRPr="00C30552">
              <w:rPr>
                <w:rFonts w:ascii="Arial" w:hAnsi="Arial" w:cs="Arial"/>
              </w:rPr>
              <w:t xml:space="preserve">is will be </w:t>
            </w:r>
            <w:r w:rsidR="00B151B8" w:rsidRPr="00C30552">
              <w:rPr>
                <w:rFonts w:ascii="Arial" w:hAnsi="Arial" w:cs="Arial"/>
              </w:rPr>
              <w:t xml:space="preserve">implemented across </w:t>
            </w:r>
            <w:r w:rsidR="00D83E9D" w:rsidRPr="00C30552">
              <w:rPr>
                <w:rFonts w:ascii="Arial" w:hAnsi="Arial" w:cs="Arial"/>
              </w:rPr>
              <w:t xml:space="preserve">10 Schools and Primary Schools. SM shared that there is a team </w:t>
            </w:r>
            <w:r w:rsidR="00C30552" w:rsidRPr="00C30552">
              <w:rPr>
                <w:rFonts w:ascii="Arial" w:hAnsi="Arial" w:cs="Arial"/>
              </w:rPr>
              <w:t xml:space="preserve">assigned for the project.  </w:t>
            </w:r>
          </w:p>
          <w:p w14:paraId="43CAC36D" w14:textId="77777777" w:rsidR="004919C7" w:rsidRDefault="004919C7" w:rsidP="008C7019">
            <w:pPr>
              <w:spacing w:after="200" w:line="276" w:lineRule="auto"/>
              <w:rPr>
                <w:rFonts w:ascii="Arial" w:hAnsi="Arial" w:cs="Arial"/>
                <w:u w:val="single"/>
              </w:rPr>
            </w:pPr>
            <w:r w:rsidRPr="00C57D93">
              <w:rPr>
                <w:rFonts w:ascii="Arial" w:hAnsi="Arial" w:cs="Arial"/>
                <w:u w:val="single"/>
              </w:rPr>
              <w:t>Streetscaping</w:t>
            </w:r>
          </w:p>
          <w:p w14:paraId="6BFF093A" w14:textId="257712E5" w:rsidR="00C57D93" w:rsidRPr="00C57D93" w:rsidRDefault="009C1363" w:rsidP="008C7019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Geoff George </w:t>
            </w:r>
            <w:r w:rsidR="004C3C57">
              <w:rPr>
                <w:rFonts w:ascii="Arial" w:hAnsi="Arial" w:cs="Arial"/>
              </w:rPr>
              <w:t>shared they have approval to appoint a Project Manager</w:t>
            </w:r>
            <w:r w:rsidR="0000748F">
              <w:rPr>
                <w:rFonts w:ascii="Arial" w:hAnsi="Arial" w:cs="Arial"/>
              </w:rPr>
              <w:t xml:space="preserve">. </w:t>
            </w:r>
            <w:r w:rsidR="005E3B1F">
              <w:rPr>
                <w:rFonts w:ascii="Arial" w:hAnsi="Arial" w:cs="Arial"/>
              </w:rPr>
              <w:t xml:space="preserve">There will be conversations with JR to understand the scope and how they will work with the Town Centre group. </w:t>
            </w:r>
            <w:r w:rsidR="00C50E61">
              <w:rPr>
                <w:rFonts w:ascii="Arial" w:hAnsi="Arial" w:cs="Arial"/>
              </w:rPr>
              <w:t>There will be survey of streetsca</w:t>
            </w:r>
            <w:r w:rsidR="00CD484D">
              <w:rPr>
                <w:rFonts w:ascii="Arial" w:hAnsi="Arial" w:cs="Arial"/>
              </w:rPr>
              <w:t>p</w:t>
            </w:r>
            <w:r w:rsidR="00C50E61">
              <w:rPr>
                <w:rFonts w:ascii="Arial" w:hAnsi="Arial" w:cs="Arial"/>
              </w:rPr>
              <w:t>ing area, utility assessment</w:t>
            </w:r>
            <w:r w:rsidR="00A64F01">
              <w:rPr>
                <w:rFonts w:ascii="Arial" w:hAnsi="Arial" w:cs="Arial"/>
              </w:rPr>
              <w:t>s</w:t>
            </w:r>
            <w:r w:rsidR="00C50E61">
              <w:rPr>
                <w:rFonts w:ascii="Arial" w:hAnsi="Arial" w:cs="Arial"/>
              </w:rPr>
              <w:t xml:space="preserve">, conversations with key </w:t>
            </w:r>
            <w:r w:rsidR="00CD484D">
              <w:rPr>
                <w:rFonts w:ascii="Arial" w:hAnsi="Arial" w:cs="Arial"/>
              </w:rPr>
              <w:t>partners</w:t>
            </w:r>
            <w:r w:rsidR="00C50E61">
              <w:rPr>
                <w:rFonts w:ascii="Arial" w:hAnsi="Arial" w:cs="Arial"/>
              </w:rPr>
              <w:t xml:space="preserve"> including NCC. </w:t>
            </w:r>
            <w:r w:rsidR="00E0276A">
              <w:rPr>
                <w:rFonts w:ascii="Arial" w:hAnsi="Arial" w:cs="Arial"/>
              </w:rPr>
              <w:t>GG noted that a programme for the work will be set out. GG shared that it reflects historical aspects of the marketplace</w:t>
            </w:r>
            <w:r w:rsidR="00CD484D">
              <w:rPr>
                <w:rFonts w:ascii="Arial" w:hAnsi="Arial" w:cs="Arial"/>
              </w:rPr>
              <w:t>.</w:t>
            </w:r>
          </w:p>
          <w:p w14:paraId="7061D128" w14:textId="77777777" w:rsidR="004919C7" w:rsidRDefault="005776A2" w:rsidP="008C7019">
            <w:pPr>
              <w:spacing w:after="200" w:line="276" w:lineRule="auto"/>
              <w:rPr>
                <w:rFonts w:ascii="Arial" w:hAnsi="Arial" w:cs="Arial"/>
                <w:u w:val="single"/>
              </w:rPr>
            </w:pPr>
            <w:r w:rsidRPr="00C30552">
              <w:rPr>
                <w:rFonts w:ascii="Arial" w:hAnsi="Arial" w:cs="Arial"/>
                <w:u w:val="single"/>
              </w:rPr>
              <w:t>Sainsbury Junction</w:t>
            </w:r>
          </w:p>
          <w:p w14:paraId="7DCAEC42" w14:textId="6BABDBFD" w:rsidR="00C30552" w:rsidRPr="00C30552" w:rsidRDefault="00426DF7" w:rsidP="008C7019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It was noted that the project</w:t>
            </w:r>
            <w:r w:rsidR="00AE5CB2">
              <w:rPr>
                <w:rFonts w:ascii="Arial" w:hAnsi="Arial" w:cs="Arial"/>
              </w:rPr>
              <w:t xml:space="preserve"> funding is from LUP and secured funds from the bus </w:t>
            </w:r>
            <w:r w:rsidR="007034D8">
              <w:rPr>
                <w:rFonts w:ascii="Arial" w:hAnsi="Arial" w:cs="Arial"/>
              </w:rPr>
              <w:t>services improvement plan. Joelle Davis reported that the</w:t>
            </w:r>
            <w:r w:rsidR="00A7070B">
              <w:rPr>
                <w:rFonts w:ascii="Arial" w:hAnsi="Arial" w:cs="Arial"/>
              </w:rPr>
              <w:t>re has been good progress to understa</w:t>
            </w:r>
            <w:r w:rsidR="00740DCE">
              <w:rPr>
                <w:rFonts w:ascii="Arial" w:hAnsi="Arial" w:cs="Arial"/>
              </w:rPr>
              <w:t>nd what is underground at the site</w:t>
            </w:r>
            <w:r w:rsidR="00B4176A">
              <w:rPr>
                <w:rFonts w:ascii="Arial" w:hAnsi="Arial" w:cs="Arial"/>
              </w:rPr>
              <w:t xml:space="preserve">, </w:t>
            </w:r>
            <w:r w:rsidR="00A612E1">
              <w:rPr>
                <w:rFonts w:ascii="Arial" w:hAnsi="Arial" w:cs="Arial"/>
              </w:rPr>
              <w:t xml:space="preserve">where the fuel tanks and </w:t>
            </w:r>
            <w:r w:rsidR="00F936AC">
              <w:rPr>
                <w:rFonts w:ascii="Arial" w:hAnsi="Arial" w:cs="Arial"/>
              </w:rPr>
              <w:t>utilities</w:t>
            </w:r>
            <w:r w:rsidR="00A612E1">
              <w:rPr>
                <w:rFonts w:ascii="Arial" w:hAnsi="Arial" w:cs="Arial"/>
              </w:rPr>
              <w:t xml:space="preserve"> are </w:t>
            </w:r>
            <w:proofErr w:type="gramStart"/>
            <w:r w:rsidR="00A612E1">
              <w:rPr>
                <w:rFonts w:ascii="Arial" w:hAnsi="Arial" w:cs="Arial"/>
              </w:rPr>
              <w:t>locat</w:t>
            </w:r>
            <w:r w:rsidR="00F936AC">
              <w:rPr>
                <w:rFonts w:ascii="Arial" w:hAnsi="Arial" w:cs="Arial"/>
              </w:rPr>
              <w:t>ed</w:t>
            </w:r>
            <w:proofErr w:type="gramEnd"/>
            <w:r w:rsidR="00F936AC">
              <w:rPr>
                <w:rFonts w:ascii="Arial" w:hAnsi="Arial" w:cs="Arial"/>
              </w:rPr>
              <w:t xml:space="preserve"> and which areas may need to be avoided</w:t>
            </w:r>
            <w:r w:rsidR="00A612E1">
              <w:rPr>
                <w:rFonts w:ascii="Arial" w:hAnsi="Arial" w:cs="Arial"/>
              </w:rPr>
              <w:t xml:space="preserve">. It was noted that the location is on the edge of where the Sainsbury petrol station is. </w:t>
            </w:r>
            <w:r w:rsidR="00F936AC">
              <w:rPr>
                <w:rFonts w:ascii="Arial" w:hAnsi="Arial" w:cs="Arial"/>
              </w:rPr>
              <w:t xml:space="preserve">It was noted that </w:t>
            </w:r>
            <w:r w:rsidR="00C50CE3">
              <w:rPr>
                <w:rFonts w:ascii="Arial" w:hAnsi="Arial" w:cs="Arial"/>
              </w:rPr>
              <w:t xml:space="preserve">Sainsbury have been very supportive </w:t>
            </w:r>
            <w:r w:rsidR="00F32E2A">
              <w:rPr>
                <w:rFonts w:ascii="Arial" w:hAnsi="Arial" w:cs="Arial"/>
              </w:rPr>
              <w:t>with</w:t>
            </w:r>
            <w:r w:rsidR="00C50CE3">
              <w:rPr>
                <w:rFonts w:ascii="Arial" w:hAnsi="Arial" w:cs="Arial"/>
              </w:rPr>
              <w:t xml:space="preserve"> the project</w:t>
            </w:r>
            <w:r w:rsidR="004C491E">
              <w:rPr>
                <w:rFonts w:ascii="Arial" w:hAnsi="Arial" w:cs="Arial"/>
              </w:rPr>
              <w:t>.</w:t>
            </w:r>
            <w:r w:rsidR="00F775EE">
              <w:rPr>
                <w:rFonts w:ascii="Arial" w:hAnsi="Arial" w:cs="Arial"/>
              </w:rPr>
              <w:t xml:space="preserve"> Th</w:t>
            </w:r>
            <w:r w:rsidR="007B364A">
              <w:rPr>
                <w:rFonts w:ascii="Arial" w:hAnsi="Arial" w:cs="Arial"/>
              </w:rPr>
              <w:t xml:space="preserve">e </w:t>
            </w:r>
            <w:r w:rsidR="00F775EE">
              <w:rPr>
                <w:rFonts w:ascii="Arial" w:hAnsi="Arial" w:cs="Arial"/>
              </w:rPr>
              <w:t>design will be based on the survey work and final costings will then take place. The</w:t>
            </w:r>
            <w:r w:rsidR="007B364A">
              <w:rPr>
                <w:rFonts w:ascii="Arial" w:hAnsi="Arial" w:cs="Arial"/>
              </w:rPr>
              <w:t xml:space="preserve"> design will be finalised in March/ April 2025 and works will begin on site later in the year. </w:t>
            </w:r>
          </w:p>
          <w:p w14:paraId="7F3080E7" w14:textId="77777777" w:rsidR="005776A2" w:rsidRDefault="005776A2" w:rsidP="008C7019">
            <w:pPr>
              <w:spacing w:after="200" w:line="276" w:lineRule="auto"/>
              <w:rPr>
                <w:rFonts w:ascii="Arial" w:hAnsi="Arial" w:cs="Arial"/>
                <w:u w:val="single"/>
              </w:rPr>
            </w:pPr>
            <w:r w:rsidRPr="007B364A">
              <w:rPr>
                <w:rFonts w:ascii="Arial" w:hAnsi="Arial" w:cs="Arial"/>
                <w:u w:val="single"/>
              </w:rPr>
              <w:t>Capacity funding for culture-led regeneration planning</w:t>
            </w:r>
          </w:p>
          <w:p w14:paraId="75E1C524" w14:textId="2F9014CF" w:rsidR="008A33DD" w:rsidRPr="0019166B" w:rsidRDefault="00AC18C7" w:rsidP="00626D3F">
            <w:pPr>
              <w:spacing w:after="200" w:line="276" w:lineRule="auto"/>
              <w:rPr>
                <w:rFonts w:ascii="Arial" w:hAnsi="Arial" w:cs="Arial"/>
                <w:highlight w:val="lightGray"/>
              </w:rPr>
            </w:pPr>
            <w:r>
              <w:rPr>
                <w:rFonts w:ascii="Arial" w:hAnsi="Arial" w:cs="Arial"/>
              </w:rPr>
              <w:t xml:space="preserve">Geoff George </w:t>
            </w:r>
            <w:r w:rsidR="002106E6">
              <w:rPr>
                <w:rFonts w:ascii="Arial" w:hAnsi="Arial" w:cs="Arial"/>
              </w:rPr>
              <w:t>noted it is important</w:t>
            </w:r>
            <w:r w:rsidR="00902572">
              <w:rPr>
                <w:rFonts w:ascii="Arial" w:hAnsi="Arial" w:cs="Arial"/>
              </w:rPr>
              <w:t xml:space="preserve"> to ensure this is </w:t>
            </w:r>
            <w:r w:rsidR="00626D3F">
              <w:rPr>
                <w:rFonts w:ascii="Arial" w:hAnsi="Arial" w:cs="Arial"/>
              </w:rPr>
              <w:t>beneficial</w:t>
            </w:r>
            <w:r w:rsidR="00902572">
              <w:rPr>
                <w:rFonts w:ascii="Arial" w:hAnsi="Arial" w:cs="Arial"/>
              </w:rPr>
              <w:t xml:space="preserve"> to Mansfield </w:t>
            </w:r>
            <w:r w:rsidR="003F1D1C">
              <w:rPr>
                <w:rFonts w:ascii="Arial" w:hAnsi="Arial" w:cs="Arial"/>
              </w:rPr>
              <w:t xml:space="preserve">and how we support to make sure key attractions such as the theatre become a cultural corner. </w:t>
            </w:r>
          </w:p>
          <w:p w14:paraId="3CB71594" w14:textId="77777777" w:rsidR="005776A2" w:rsidRDefault="005776A2" w:rsidP="008C7019">
            <w:pPr>
              <w:spacing w:after="200" w:line="276" w:lineRule="auto"/>
              <w:rPr>
                <w:rFonts w:ascii="Arial" w:hAnsi="Arial" w:cs="Arial"/>
                <w:u w:val="single"/>
              </w:rPr>
            </w:pPr>
            <w:r w:rsidRPr="00A33941">
              <w:rPr>
                <w:rFonts w:ascii="Arial" w:hAnsi="Arial" w:cs="Arial"/>
                <w:u w:val="single"/>
              </w:rPr>
              <w:t>Mansfield visioning work</w:t>
            </w:r>
          </w:p>
          <w:p w14:paraId="265A425D" w14:textId="5C2BC56E" w:rsidR="008E65FA" w:rsidRDefault="00A33941" w:rsidP="00780CE7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Geoff Geoge </w:t>
            </w:r>
            <w:r w:rsidR="00C0120C">
              <w:rPr>
                <w:rFonts w:ascii="Arial" w:hAnsi="Arial" w:cs="Arial"/>
              </w:rPr>
              <w:t xml:space="preserve">reported that there are resources to drive forward some of the work </w:t>
            </w:r>
            <w:r w:rsidR="000A0CE8">
              <w:rPr>
                <w:rFonts w:ascii="Arial" w:hAnsi="Arial" w:cs="Arial"/>
              </w:rPr>
              <w:t xml:space="preserve">we are doing as a Place Board </w:t>
            </w:r>
            <w:proofErr w:type="gramStart"/>
            <w:r w:rsidR="000A0CE8">
              <w:rPr>
                <w:rFonts w:ascii="Arial" w:hAnsi="Arial" w:cs="Arial"/>
              </w:rPr>
              <w:t>and also</w:t>
            </w:r>
            <w:proofErr w:type="gramEnd"/>
            <w:r w:rsidR="000A0CE8">
              <w:rPr>
                <w:rFonts w:ascii="Arial" w:hAnsi="Arial" w:cs="Arial"/>
              </w:rPr>
              <w:t xml:space="preserve"> to maximise the best from EMCCA, not just in ou</w:t>
            </w:r>
            <w:r w:rsidR="006D3390">
              <w:rPr>
                <w:rFonts w:ascii="Arial" w:hAnsi="Arial" w:cs="Arial"/>
              </w:rPr>
              <w:t>r</w:t>
            </w:r>
            <w:r w:rsidR="000A0CE8">
              <w:rPr>
                <w:rFonts w:ascii="Arial" w:hAnsi="Arial" w:cs="Arial"/>
              </w:rPr>
              <w:t xml:space="preserve"> district boundary but further. </w:t>
            </w:r>
            <w:r w:rsidR="008E65FA">
              <w:rPr>
                <w:rFonts w:ascii="Arial" w:hAnsi="Arial" w:cs="Arial"/>
              </w:rPr>
              <w:t xml:space="preserve">It was reported that the resources are </w:t>
            </w:r>
            <w:r w:rsidR="00B95615" w:rsidRPr="00780CE7">
              <w:rPr>
                <w:rFonts w:ascii="Arial" w:hAnsi="Arial" w:cs="Arial"/>
              </w:rPr>
              <w:t xml:space="preserve">allocated to various </w:t>
            </w:r>
            <w:r w:rsidR="00164ECD" w:rsidRPr="00780CE7">
              <w:rPr>
                <w:rFonts w:ascii="Arial" w:hAnsi="Arial" w:cs="Arial"/>
              </w:rPr>
              <w:t xml:space="preserve">areas </w:t>
            </w:r>
            <w:r w:rsidR="00780CE7" w:rsidRPr="00780CE7">
              <w:rPr>
                <w:rFonts w:ascii="Arial" w:hAnsi="Arial" w:cs="Arial"/>
              </w:rPr>
              <w:t>an</w:t>
            </w:r>
            <w:r w:rsidR="00780CE7">
              <w:rPr>
                <w:rFonts w:ascii="Arial" w:hAnsi="Arial" w:cs="Arial"/>
              </w:rPr>
              <w:t>d GG provided an overview.</w:t>
            </w:r>
          </w:p>
          <w:p w14:paraId="009C822A" w14:textId="1E1B13DD" w:rsidR="007D6310" w:rsidRDefault="007D6310" w:rsidP="00780CE7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GG </w:t>
            </w:r>
            <w:r w:rsidR="000D6011">
              <w:rPr>
                <w:rFonts w:ascii="Arial" w:hAnsi="Arial" w:cs="Arial"/>
              </w:rPr>
              <w:t xml:space="preserve">noted there is work on the hotel and accommodation strategy, linked to visitor economy strategy. </w:t>
            </w:r>
          </w:p>
          <w:p w14:paraId="1B3444C7" w14:textId="482838CD" w:rsidR="004D2573" w:rsidRPr="0021392F" w:rsidRDefault="00616CF6" w:rsidP="0021392F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It was noted there has been conversations with Newark and Sherwood, Bassetlaw and Ashfield </w:t>
            </w:r>
            <w:r w:rsidR="00E2663C">
              <w:rPr>
                <w:rFonts w:ascii="Arial" w:hAnsi="Arial" w:cs="Arial"/>
              </w:rPr>
              <w:t>about collaborative working.</w:t>
            </w:r>
          </w:p>
          <w:p w14:paraId="6168ACC4" w14:textId="6FD96115" w:rsidR="004D2573" w:rsidRPr="00A903F3" w:rsidRDefault="00A903F3" w:rsidP="008C7019">
            <w:pPr>
              <w:spacing w:after="200" w:line="276" w:lineRule="auto"/>
              <w:rPr>
                <w:rFonts w:ascii="Arial" w:hAnsi="Arial" w:cs="Arial"/>
              </w:rPr>
            </w:pPr>
            <w:r w:rsidRPr="00A903F3">
              <w:rPr>
                <w:rFonts w:ascii="Arial" w:hAnsi="Arial" w:cs="Arial"/>
              </w:rPr>
              <w:t xml:space="preserve">Comments from the Board: </w:t>
            </w:r>
          </w:p>
          <w:p w14:paraId="7C37EBA9" w14:textId="7684AC81" w:rsidR="00981241" w:rsidRDefault="00981241" w:rsidP="008C7019">
            <w:pPr>
              <w:spacing w:after="200" w:line="276" w:lineRule="auto"/>
              <w:rPr>
                <w:rFonts w:ascii="Arial" w:hAnsi="Arial" w:cs="Arial"/>
              </w:rPr>
            </w:pPr>
            <w:r w:rsidRPr="00903AF5">
              <w:rPr>
                <w:rFonts w:ascii="Arial" w:hAnsi="Arial" w:cs="Arial"/>
              </w:rPr>
              <w:t>AC asked about transport and GG confirmed th</w:t>
            </w:r>
            <w:r w:rsidR="00430BCD" w:rsidRPr="00903AF5">
              <w:rPr>
                <w:rFonts w:ascii="Arial" w:hAnsi="Arial" w:cs="Arial"/>
              </w:rPr>
              <w:t>at is part of it and there are some things that can be done with County support</w:t>
            </w:r>
            <w:r w:rsidR="00903AF5" w:rsidRPr="00903AF5">
              <w:rPr>
                <w:rFonts w:ascii="Arial" w:hAnsi="Arial" w:cs="Arial"/>
              </w:rPr>
              <w:t xml:space="preserve">. </w:t>
            </w:r>
          </w:p>
          <w:p w14:paraId="5CBC1F9A" w14:textId="6BCA313C" w:rsidR="00022629" w:rsidRDefault="00903AF5" w:rsidP="00EA3FA3">
            <w:pPr>
              <w:spacing w:after="200" w:line="276" w:lineRule="auto"/>
              <w:rPr>
                <w:rFonts w:ascii="Arial" w:hAnsi="Arial" w:cs="Arial"/>
              </w:rPr>
            </w:pPr>
            <w:r w:rsidRPr="00EA3FA3">
              <w:rPr>
                <w:rFonts w:ascii="Arial" w:hAnsi="Arial" w:cs="Arial"/>
              </w:rPr>
              <w:t xml:space="preserve">Jay Rowlinson </w:t>
            </w:r>
            <w:r w:rsidR="00657172" w:rsidRPr="00EA3FA3">
              <w:rPr>
                <w:rFonts w:ascii="Arial" w:hAnsi="Arial" w:cs="Arial"/>
              </w:rPr>
              <w:t xml:space="preserve">suggested a document be created </w:t>
            </w:r>
            <w:r w:rsidR="006C7D88" w:rsidRPr="00EA3FA3">
              <w:rPr>
                <w:rFonts w:ascii="Arial" w:hAnsi="Arial" w:cs="Arial"/>
              </w:rPr>
              <w:t xml:space="preserve">which outlines project funding allocations </w:t>
            </w:r>
            <w:r w:rsidR="009677C3" w:rsidRPr="00EA3FA3">
              <w:rPr>
                <w:rFonts w:ascii="Arial" w:hAnsi="Arial" w:cs="Arial"/>
              </w:rPr>
              <w:t xml:space="preserve">to show current and projected spend. </w:t>
            </w:r>
            <w:r w:rsidR="00435897" w:rsidRPr="00EA3FA3">
              <w:rPr>
                <w:rFonts w:ascii="Arial" w:hAnsi="Arial" w:cs="Arial"/>
              </w:rPr>
              <w:t>AC</w:t>
            </w:r>
            <w:r w:rsidR="00435897" w:rsidRPr="00022629">
              <w:rPr>
                <w:rFonts w:ascii="Arial" w:hAnsi="Arial" w:cs="Arial"/>
              </w:rPr>
              <w:t xml:space="preserve"> </w:t>
            </w:r>
            <w:r w:rsidR="006C3A42" w:rsidRPr="00022629">
              <w:rPr>
                <w:rFonts w:ascii="Arial" w:hAnsi="Arial" w:cs="Arial"/>
              </w:rPr>
              <w:t xml:space="preserve">confirmed that transparency and a comprehensive data set is something that </w:t>
            </w:r>
            <w:r w:rsidR="00B4176A">
              <w:rPr>
                <w:rFonts w:ascii="Arial" w:hAnsi="Arial" w:cs="Arial"/>
              </w:rPr>
              <w:t>we should have as an integral part of the meeting</w:t>
            </w:r>
            <w:r w:rsidR="006C3A42" w:rsidRPr="00022629">
              <w:rPr>
                <w:rFonts w:ascii="Arial" w:hAnsi="Arial" w:cs="Arial"/>
              </w:rPr>
              <w:t xml:space="preserve"> </w:t>
            </w:r>
            <w:r w:rsidR="00022629" w:rsidRPr="00022629">
              <w:rPr>
                <w:rFonts w:ascii="Arial" w:hAnsi="Arial" w:cs="Arial"/>
              </w:rPr>
              <w:t>in the futur</w:t>
            </w:r>
            <w:r w:rsidR="00022629">
              <w:rPr>
                <w:rFonts w:ascii="Arial" w:hAnsi="Arial" w:cs="Arial"/>
              </w:rPr>
              <w:t>e.</w:t>
            </w:r>
          </w:p>
          <w:p w14:paraId="5444E16F" w14:textId="40D309A7" w:rsidR="0061491B" w:rsidRPr="005776A2" w:rsidRDefault="00F11900" w:rsidP="00AE661C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Joelle Davis </w:t>
            </w:r>
            <w:r w:rsidR="00013D66">
              <w:rPr>
                <w:rFonts w:ascii="Arial" w:hAnsi="Arial" w:cs="Arial"/>
              </w:rPr>
              <w:t xml:space="preserve">referred to </w:t>
            </w:r>
            <w:r w:rsidR="00262C18">
              <w:rPr>
                <w:rFonts w:ascii="Arial" w:hAnsi="Arial" w:cs="Arial"/>
              </w:rPr>
              <w:t>possible further funding as part of the combined authority</w:t>
            </w:r>
            <w:r w:rsidR="00024C3E">
              <w:rPr>
                <w:rFonts w:ascii="Arial" w:hAnsi="Arial" w:cs="Arial"/>
              </w:rPr>
              <w:t xml:space="preserve">. JD to provide further update at the next meeting. </w:t>
            </w:r>
            <w:r w:rsidR="002C6B3C">
              <w:rPr>
                <w:rFonts w:ascii="Arial" w:hAnsi="Arial" w:cs="Arial"/>
              </w:rPr>
              <w:t xml:space="preserve">Mayor Andy Abrahams noted the cultural quarter </w:t>
            </w:r>
            <w:r w:rsidR="00C62758">
              <w:rPr>
                <w:rFonts w:ascii="Arial" w:hAnsi="Arial" w:cs="Arial"/>
              </w:rPr>
              <w:t xml:space="preserve">and highway masterplan </w:t>
            </w:r>
            <w:r w:rsidR="00E80841">
              <w:rPr>
                <w:rFonts w:ascii="Arial" w:hAnsi="Arial" w:cs="Arial"/>
              </w:rPr>
              <w:t xml:space="preserve">requires funding for doing the highways and asked if this is the type of </w:t>
            </w:r>
            <w:r w:rsidR="002F7F31">
              <w:rPr>
                <w:rFonts w:ascii="Arial" w:hAnsi="Arial" w:cs="Arial"/>
              </w:rPr>
              <w:t xml:space="preserve">scheme that could be put forward. JD confirmed </w:t>
            </w:r>
            <w:r w:rsidR="00CC301A">
              <w:rPr>
                <w:rFonts w:ascii="Arial" w:hAnsi="Arial" w:cs="Arial"/>
              </w:rPr>
              <w:t xml:space="preserve">that was correct. It was suggested building a case for funding. </w:t>
            </w:r>
          </w:p>
        </w:tc>
        <w:tc>
          <w:tcPr>
            <w:tcW w:w="3969" w:type="dxa"/>
          </w:tcPr>
          <w:p w14:paraId="28F9DB5F" w14:textId="77777777" w:rsidR="00E0322D" w:rsidRDefault="00E0322D" w:rsidP="00015251">
            <w:pPr>
              <w:rPr>
                <w:rFonts w:ascii="Arial" w:hAnsi="Arial" w:cs="Arial"/>
              </w:rPr>
            </w:pPr>
          </w:p>
          <w:p w14:paraId="7F4DF3AB" w14:textId="77777777" w:rsidR="00B4176A" w:rsidRDefault="00B4176A" w:rsidP="00015251">
            <w:pPr>
              <w:rPr>
                <w:rFonts w:ascii="Arial" w:hAnsi="Arial" w:cs="Arial"/>
              </w:rPr>
            </w:pPr>
          </w:p>
          <w:p w14:paraId="00A49687" w14:textId="77777777" w:rsidR="00B4176A" w:rsidRDefault="00B4176A" w:rsidP="00015251">
            <w:pPr>
              <w:rPr>
                <w:rFonts w:ascii="Arial" w:hAnsi="Arial" w:cs="Arial"/>
              </w:rPr>
            </w:pPr>
          </w:p>
          <w:p w14:paraId="47A7F8E3" w14:textId="77777777" w:rsidR="00B4176A" w:rsidRDefault="00B4176A" w:rsidP="00015251">
            <w:pPr>
              <w:rPr>
                <w:rFonts w:ascii="Arial" w:hAnsi="Arial" w:cs="Arial"/>
              </w:rPr>
            </w:pPr>
          </w:p>
          <w:p w14:paraId="3B609347" w14:textId="77777777" w:rsidR="00B4176A" w:rsidRDefault="00B4176A" w:rsidP="00015251">
            <w:pPr>
              <w:rPr>
                <w:rFonts w:ascii="Arial" w:hAnsi="Arial" w:cs="Arial"/>
              </w:rPr>
            </w:pPr>
          </w:p>
          <w:p w14:paraId="078D4CEA" w14:textId="77777777" w:rsidR="00B4176A" w:rsidRDefault="00B4176A" w:rsidP="00015251">
            <w:pPr>
              <w:rPr>
                <w:rFonts w:ascii="Arial" w:hAnsi="Arial" w:cs="Arial"/>
              </w:rPr>
            </w:pPr>
          </w:p>
          <w:p w14:paraId="07676927" w14:textId="77777777" w:rsidR="00B4176A" w:rsidRDefault="00B4176A" w:rsidP="00015251">
            <w:pPr>
              <w:rPr>
                <w:rFonts w:ascii="Arial" w:hAnsi="Arial" w:cs="Arial"/>
              </w:rPr>
            </w:pPr>
          </w:p>
          <w:p w14:paraId="32CCE982" w14:textId="77777777" w:rsidR="00B4176A" w:rsidRDefault="00B4176A" w:rsidP="00015251">
            <w:pPr>
              <w:rPr>
                <w:rFonts w:ascii="Arial" w:hAnsi="Arial" w:cs="Arial"/>
              </w:rPr>
            </w:pPr>
          </w:p>
          <w:p w14:paraId="44097336" w14:textId="77777777" w:rsidR="00B4176A" w:rsidRDefault="00B4176A" w:rsidP="00015251">
            <w:pPr>
              <w:rPr>
                <w:rFonts w:ascii="Arial" w:hAnsi="Arial" w:cs="Arial"/>
              </w:rPr>
            </w:pPr>
          </w:p>
          <w:p w14:paraId="3E9040A9" w14:textId="77777777" w:rsidR="00B4176A" w:rsidRDefault="00B4176A" w:rsidP="00015251">
            <w:pPr>
              <w:rPr>
                <w:rFonts w:ascii="Arial" w:hAnsi="Arial" w:cs="Arial"/>
              </w:rPr>
            </w:pPr>
          </w:p>
          <w:p w14:paraId="0141272E" w14:textId="77777777" w:rsidR="00B4176A" w:rsidRDefault="00B4176A" w:rsidP="00015251">
            <w:pPr>
              <w:rPr>
                <w:rFonts w:ascii="Arial" w:hAnsi="Arial" w:cs="Arial"/>
              </w:rPr>
            </w:pPr>
          </w:p>
          <w:p w14:paraId="08365FCE" w14:textId="77777777" w:rsidR="00B4176A" w:rsidRDefault="00B4176A" w:rsidP="00015251">
            <w:pPr>
              <w:rPr>
                <w:rFonts w:ascii="Arial" w:hAnsi="Arial" w:cs="Arial"/>
              </w:rPr>
            </w:pPr>
          </w:p>
          <w:p w14:paraId="69808ED4" w14:textId="77777777" w:rsidR="00B4176A" w:rsidRDefault="00B4176A" w:rsidP="00015251">
            <w:pPr>
              <w:rPr>
                <w:rFonts w:ascii="Arial" w:hAnsi="Arial" w:cs="Arial"/>
              </w:rPr>
            </w:pPr>
          </w:p>
          <w:p w14:paraId="4BF85795" w14:textId="77777777" w:rsidR="00B4176A" w:rsidRDefault="00B4176A" w:rsidP="00015251">
            <w:pPr>
              <w:rPr>
                <w:rFonts w:ascii="Arial" w:hAnsi="Arial" w:cs="Arial"/>
              </w:rPr>
            </w:pPr>
          </w:p>
          <w:p w14:paraId="16D0446A" w14:textId="77777777" w:rsidR="00B4176A" w:rsidRDefault="00B4176A" w:rsidP="00015251">
            <w:pPr>
              <w:rPr>
                <w:rFonts w:ascii="Arial" w:hAnsi="Arial" w:cs="Arial"/>
              </w:rPr>
            </w:pPr>
          </w:p>
          <w:p w14:paraId="1D71576F" w14:textId="77777777" w:rsidR="00B4176A" w:rsidRDefault="00B4176A" w:rsidP="00015251">
            <w:pPr>
              <w:rPr>
                <w:rFonts w:ascii="Arial" w:hAnsi="Arial" w:cs="Arial"/>
              </w:rPr>
            </w:pPr>
          </w:p>
          <w:p w14:paraId="0430D412" w14:textId="77777777" w:rsidR="00B4176A" w:rsidRDefault="00B4176A" w:rsidP="00015251">
            <w:pPr>
              <w:rPr>
                <w:rFonts w:ascii="Arial" w:hAnsi="Arial" w:cs="Arial"/>
              </w:rPr>
            </w:pPr>
          </w:p>
          <w:p w14:paraId="3B4AD122" w14:textId="77777777" w:rsidR="00B4176A" w:rsidRDefault="00B4176A" w:rsidP="00015251">
            <w:pPr>
              <w:rPr>
                <w:rFonts w:ascii="Arial" w:hAnsi="Arial" w:cs="Arial"/>
              </w:rPr>
            </w:pPr>
          </w:p>
          <w:p w14:paraId="5564B764" w14:textId="77777777" w:rsidR="00B4176A" w:rsidRDefault="00B4176A" w:rsidP="00015251">
            <w:pPr>
              <w:rPr>
                <w:rFonts w:ascii="Arial" w:hAnsi="Arial" w:cs="Arial"/>
              </w:rPr>
            </w:pPr>
          </w:p>
          <w:p w14:paraId="08E2F09D" w14:textId="77777777" w:rsidR="00B4176A" w:rsidRDefault="00B4176A" w:rsidP="00015251">
            <w:pPr>
              <w:rPr>
                <w:rFonts w:ascii="Arial" w:hAnsi="Arial" w:cs="Arial"/>
              </w:rPr>
            </w:pPr>
          </w:p>
          <w:p w14:paraId="6B5E2B1E" w14:textId="77777777" w:rsidR="00B4176A" w:rsidRDefault="00B4176A" w:rsidP="00015251">
            <w:pPr>
              <w:rPr>
                <w:rFonts w:ascii="Arial" w:hAnsi="Arial" w:cs="Arial"/>
              </w:rPr>
            </w:pPr>
          </w:p>
          <w:p w14:paraId="6C06B5E4" w14:textId="77777777" w:rsidR="00B4176A" w:rsidRDefault="00B4176A" w:rsidP="00015251">
            <w:pPr>
              <w:rPr>
                <w:rFonts w:ascii="Arial" w:hAnsi="Arial" w:cs="Arial"/>
              </w:rPr>
            </w:pPr>
          </w:p>
          <w:p w14:paraId="468F993E" w14:textId="77777777" w:rsidR="00B4176A" w:rsidRDefault="00B4176A" w:rsidP="00015251">
            <w:pPr>
              <w:rPr>
                <w:rFonts w:ascii="Arial" w:hAnsi="Arial" w:cs="Arial"/>
              </w:rPr>
            </w:pPr>
          </w:p>
          <w:p w14:paraId="4EE402EE" w14:textId="77777777" w:rsidR="00B4176A" w:rsidRDefault="00B4176A" w:rsidP="00015251">
            <w:pPr>
              <w:rPr>
                <w:rFonts w:ascii="Arial" w:hAnsi="Arial" w:cs="Arial"/>
              </w:rPr>
            </w:pPr>
          </w:p>
          <w:p w14:paraId="7279D108" w14:textId="77777777" w:rsidR="00B4176A" w:rsidRDefault="00B4176A" w:rsidP="00015251">
            <w:pPr>
              <w:rPr>
                <w:rFonts w:ascii="Arial" w:hAnsi="Arial" w:cs="Arial"/>
              </w:rPr>
            </w:pPr>
          </w:p>
          <w:p w14:paraId="496D5320" w14:textId="77777777" w:rsidR="00B4176A" w:rsidRDefault="00B4176A" w:rsidP="00015251">
            <w:pPr>
              <w:rPr>
                <w:rFonts w:ascii="Arial" w:hAnsi="Arial" w:cs="Arial"/>
              </w:rPr>
            </w:pPr>
          </w:p>
          <w:p w14:paraId="58ACE834" w14:textId="77777777" w:rsidR="00B4176A" w:rsidRDefault="00B4176A" w:rsidP="00015251">
            <w:pPr>
              <w:rPr>
                <w:rFonts w:ascii="Arial" w:hAnsi="Arial" w:cs="Arial"/>
              </w:rPr>
            </w:pPr>
          </w:p>
          <w:p w14:paraId="634C709D" w14:textId="77777777" w:rsidR="00B4176A" w:rsidRDefault="00B4176A" w:rsidP="00015251">
            <w:pPr>
              <w:rPr>
                <w:rFonts w:ascii="Arial" w:hAnsi="Arial" w:cs="Arial"/>
              </w:rPr>
            </w:pPr>
          </w:p>
          <w:p w14:paraId="544AA82F" w14:textId="77777777" w:rsidR="00B4176A" w:rsidRDefault="00B4176A" w:rsidP="00015251">
            <w:pPr>
              <w:rPr>
                <w:rFonts w:ascii="Arial" w:hAnsi="Arial" w:cs="Arial"/>
              </w:rPr>
            </w:pPr>
          </w:p>
          <w:p w14:paraId="09B3E103" w14:textId="77777777" w:rsidR="00B4176A" w:rsidRDefault="00B4176A" w:rsidP="00015251">
            <w:pPr>
              <w:rPr>
                <w:rFonts w:ascii="Arial" w:hAnsi="Arial" w:cs="Arial"/>
              </w:rPr>
            </w:pPr>
          </w:p>
          <w:p w14:paraId="2C730886" w14:textId="77777777" w:rsidR="00B4176A" w:rsidRDefault="00B4176A" w:rsidP="00015251">
            <w:pPr>
              <w:rPr>
                <w:rFonts w:ascii="Arial" w:hAnsi="Arial" w:cs="Arial"/>
              </w:rPr>
            </w:pPr>
          </w:p>
          <w:p w14:paraId="20886D53" w14:textId="77777777" w:rsidR="00B4176A" w:rsidRDefault="00B4176A" w:rsidP="00015251">
            <w:pPr>
              <w:rPr>
                <w:rFonts w:ascii="Arial" w:hAnsi="Arial" w:cs="Arial"/>
              </w:rPr>
            </w:pPr>
          </w:p>
          <w:p w14:paraId="46CFA9FC" w14:textId="77777777" w:rsidR="00B4176A" w:rsidRDefault="00B4176A" w:rsidP="00015251">
            <w:pPr>
              <w:rPr>
                <w:rFonts w:ascii="Arial" w:hAnsi="Arial" w:cs="Arial"/>
              </w:rPr>
            </w:pPr>
          </w:p>
          <w:p w14:paraId="00F09261" w14:textId="77777777" w:rsidR="00B4176A" w:rsidRDefault="00B4176A" w:rsidP="00015251">
            <w:pPr>
              <w:rPr>
                <w:rFonts w:ascii="Arial" w:hAnsi="Arial" w:cs="Arial"/>
              </w:rPr>
            </w:pPr>
          </w:p>
          <w:p w14:paraId="476D9776" w14:textId="77777777" w:rsidR="00B4176A" w:rsidRDefault="00B4176A" w:rsidP="00015251">
            <w:pPr>
              <w:rPr>
                <w:rFonts w:ascii="Arial" w:hAnsi="Arial" w:cs="Arial"/>
              </w:rPr>
            </w:pPr>
          </w:p>
          <w:p w14:paraId="2489F1CE" w14:textId="77777777" w:rsidR="00B4176A" w:rsidRDefault="00B4176A" w:rsidP="00015251">
            <w:pPr>
              <w:rPr>
                <w:rFonts w:ascii="Arial" w:hAnsi="Arial" w:cs="Arial"/>
              </w:rPr>
            </w:pPr>
          </w:p>
          <w:p w14:paraId="4AF8ED86" w14:textId="77777777" w:rsidR="00B4176A" w:rsidRDefault="00B4176A" w:rsidP="00015251">
            <w:pPr>
              <w:rPr>
                <w:rFonts w:ascii="Arial" w:hAnsi="Arial" w:cs="Arial"/>
              </w:rPr>
            </w:pPr>
          </w:p>
          <w:p w14:paraId="505210F0" w14:textId="77777777" w:rsidR="00B4176A" w:rsidRDefault="00B4176A" w:rsidP="00015251">
            <w:pPr>
              <w:rPr>
                <w:rFonts w:ascii="Arial" w:hAnsi="Arial" w:cs="Arial"/>
              </w:rPr>
            </w:pPr>
          </w:p>
          <w:p w14:paraId="50A6DFDF" w14:textId="77777777" w:rsidR="00B4176A" w:rsidRDefault="00B4176A" w:rsidP="00015251">
            <w:pPr>
              <w:rPr>
                <w:rFonts w:ascii="Arial" w:hAnsi="Arial" w:cs="Arial"/>
              </w:rPr>
            </w:pPr>
          </w:p>
          <w:p w14:paraId="3EED512E" w14:textId="77777777" w:rsidR="00B4176A" w:rsidRDefault="00B4176A" w:rsidP="00015251">
            <w:pPr>
              <w:rPr>
                <w:rFonts w:ascii="Arial" w:hAnsi="Arial" w:cs="Arial"/>
              </w:rPr>
            </w:pPr>
          </w:p>
          <w:p w14:paraId="6A0B6442" w14:textId="77777777" w:rsidR="00B4176A" w:rsidRDefault="00B4176A" w:rsidP="00015251">
            <w:pPr>
              <w:rPr>
                <w:rFonts w:ascii="Arial" w:hAnsi="Arial" w:cs="Arial"/>
              </w:rPr>
            </w:pPr>
          </w:p>
          <w:p w14:paraId="1BA6C090" w14:textId="77777777" w:rsidR="00B4176A" w:rsidRDefault="00B4176A" w:rsidP="00015251">
            <w:pPr>
              <w:rPr>
                <w:rFonts w:ascii="Arial" w:hAnsi="Arial" w:cs="Arial"/>
              </w:rPr>
            </w:pPr>
          </w:p>
          <w:p w14:paraId="22ACB5D4" w14:textId="77777777" w:rsidR="00B4176A" w:rsidRDefault="00B4176A" w:rsidP="00015251">
            <w:pPr>
              <w:rPr>
                <w:rFonts w:ascii="Arial" w:hAnsi="Arial" w:cs="Arial"/>
              </w:rPr>
            </w:pPr>
          </w:p>
          <w:p w14:paraId="5BC257E4" w14:textId="77777777" w:rsidR="00B4176A" w:rsidRDefault="00B4176A" w:rsidP="00015251">
            <w:pPr>
              <w:rPr>
                <w:rFonts w:ascii="Arial" w:hAnsi="Arial" w:cs="Arial"/>
              </w:rPr>
            </w:pPr>
          </w:p>
          <w:p w14:paraId="6602E503" w14:textId="77777777" w:rsidR="00B4176A" w:rsidRDefault="00B4176A" w:rsidP="00015251">
            <w:pPr>
              <w:rPr>
                <w:rFonts w:ascii="Arial" w:hAnsi="Arial" w:cs="Arial"/>
              </w:rPr>
            </w:pPr>
          </w:p>
          <w:p w14:paraId="03B72AAE" w14:textId="77777777" w:rsidR="00B4176A" w:rsidRDefault="00B4176A" w:rsidP="00015251">
            <w:pPr>
              <w:rPr>
                <w:rFonts w:ascii="Arial" w:hAnsi="Arial" w:cs="Arial"/>
              </w:rPr>
            </w:pPr>
          </w:p>
          <w:p w14:paraId="36F13CE6" w14:textId="77777777" w:rsidR="00B4176A" w:rsidRDefault="00B4176A" w:rsidP="00015251">
            <w:pPr>
              <w:rPr>
                <w:rFonts w:ascii="Arial" w:hAnsi="Arial" w:cs="Arial"/>
              </w:rPr>
            </w:pPr>
          </w:p>
          <w:p w14:paraId="02D5740E" w14:textId="77777777" w:rsidR="00B4176A" w:rsidRDefault="00B4176A" w:rsidP="00015251">
            <w:pPr>
              <w:rPr>
                <w:rFonts w:ascii="Arial" w:hAnsi="Arial" w:cs="Arial"/>
              </w:rPr>
            </w:pPr>
          </w:p>
          <w:p w14:paraId="7F7C452C" w14:textId="77777777" w:rsidR="00B4176A" w:rsidRDefault="00B4176A" w:rsidP="00015251">
            <w:pPr>
              <w:rPr>
                <w:rFonts w:ascii="Arial" w:hAnsi="Arial" w:cs="Arial"/>
              </w:rPr>
            </w:pPr>
          </w:p>
          <w:p w14:paraId="2A1AA139" w14:textId="77777777" w:rsidR="00B4176A" w:rsidRDefault="00B4176A" w:rsidP="00015251">
            <w:pPr>
              <w:rPr>
                <w:rFonts w:ascii="Arial" w:hAnsi="Arial" w:cs="Arial"/>
              </w:rPr>
            </w:pPr>
          </w:p>
          <w:p w14:paraId="7040662F" w14:textId="77777777" w:rsidR="00B4176A" w:rsidRDefault="00B4176A" w:rsidP="00015251">
            <w:pPr>
              <w:rPr>
                <w:rFonts w:ascii="Arial" w:hAnsi="Arial" w:cs="Arial"/>
              </w:rPr>
            </w:pPr>
          </w:p>
          <w:p w14:paraId="2F3F143D" w14:textId="77777777" w:rsidR="00B4176A" w:rsidRDefault="00B4176A" w:rsidP="00015251">
            <w:pPr>
              <w:rPr>
                <w:rFonts w:ascii="Arial" w:hAnsi="Arial" w:cs="Arial"/>
              </w:rPr>
            </w:pPr>
          </w:p>
          <w:p w14:paraId="4A3CE05D" w14:textId="77777777" w:rsidR="00B4176A" w:rsidRDefault="00B4176A" w:rsidP="00015251">
            <w:pPr>
              <w:rPr>
                <w:rFonts w:ascii="Arial" w:hAnsi="Arial" w:cs="Arial"/>
              </w:rPr>
            </w:pPr>
          </w:p>
          <w:p w14:paraId="49E46528" w14:textId="77777777" w:rsidR="00B4176A" w:rsidRDefault="00B4176A" w:rsidP="00015251">
            <w:pPr>
              <w:rPr>
                <w:rFonts w:ascii="Arial" w:hAnsi="Arial" w:cs="Arial"/>
              </w:rPr>
            </w:pPr>
          </w:p>
          <w:p w14:paraId="3CBF3DFA" w14:textId="77777777" w:rsidR="00B4176A" w:rsidRDefault="00B4176A" w:rsidP="00015251">
            <w:pPr>
              <w:rPr>
                <w:rFonts w:ascii="Arial" w:hAnsi="Arial" w:cs="Arial"/>
              </w:rPr>
            </w:pPr>
          </w:p>
          <w:p w14:paraId="55DF83B5" w14:textId="77777777" w:rsidR="00B4176A" w:rsidRDefault="00B4176A" w:rsidP="00015251">
            <w:pPr>
              <w:rPr>
                <w:rFonts w:ascii="Arial" w:hAnsi="Arial" w:cs="Arial"/>
              </w:rPr>
            </w:pPr>
          </w:p>
          <w:p w14:paraId="1826C29D" w14:textId="77777777" w:rsidR="00B4176A" w:rsidRDefault="00B4176A" w:rsidP="00015251">
            <w:pPr>
              <w:rPr>
                <w:rFonts w:ascii="Arial" w:hAnsi="Arial" w:cs="Arial"/>
              </w:rPr>
            </w:pPr>
          </w:p>
          <w:p w14:paraId="2AAD4A55" w14:textId="77777777" w:rsidR="00B4176A" w:rsidRDefault="00B4176A" w:rsidP="00015251">
            <w:pPr>
              <w:rPr>
                <w:rFonts w:ascii="Arial" w:hAnsi="Arial" w:cs="Arial"/>
              </w:rPr>
            </w:pPr>
          </w:p>
          <w:p w14:paraId="63136E6F" w14:textId="77777777" w:rsidR="00B4176A" w:rsidRDefault="00B4176A" w:rsidP="00015251">
            <w:pPr>
              <w:rPr>
                <w:rFonts w:ascii="Arial" w:hAnsi="Arial" w:cs="Arial"/>
              </w:rPr>
            </w:pPr>
          </w:p>
          <w:p w14:paraId="0C4368EE" w14:textId="77777777" w:rsidR="00B4176A" w:rsidRDefault="00B4176A" w:rsidP="00015251">
            <w:pPr>
              <w:rPr>
                <w:rFonts w:ascii="Arial" w:hAnsi="Arial" w:cs="Arial"/>
              </w:rPr>
            </w:pPr>
          </w:p>
          <w:p w14:paraId="26ACB535" w14:textId="77777777" w:rsidR="00B4176A" w:rsidRDefault="00B4176A" w:rsidP="00015251">
            <w:pPr>
              <w:rPr>
                <w:rFonts w:ascii="Arial" w:hAnsi="Arial" w:cs="Arial"/>
              </w:rPr>
            </w:pPr>
          </w:p>
          <w:p w14:paraId="6CEDC096" w14:textId="77777777" w:rsidR="00B4176A" w:rsidRDefault="00B4176A" w:rsidP="00015251">
            <w:pPr>
              <w:rPr>
                <w:rFonts w:ascii="Arial" w:hAnsi="Arial" w:cs="Arial"/>
              </w:rPr>
            </w:pPr>
          </w:p>
          <w:p w14:paraId="04B5BCE7" w14:textId="77777777" w:rsidR="00B4176A" w:rsidRDefault="00B4176A" w:rsidP="00015251">
            <w:pPr>
              <w:rPr>
                <w:rFonts w:ascii="Arial" w:hAnsi="Arial" w:cs="Arial"/>
              </w:rPr>
            </w:pPr>
          </w:p>
          <w:p w14:paraId="2486F517" w14:textId="77777777" w:rsidR="00B4176A" w:rsidRDefault="00B4176A" w:rsidP="00015251">
            <w:pPr>
              <w:rPr>
                <w:rFonts w:ascii="Arial" w:hAnsi="Arial" w:cs="Arial"/>
              </w:rPr>
            </w:pPr>
          </w:p>
          <w:p w14:paraId="7206438C" w14:textId="77777777" w:rsidR="00B4176A" w:rsidRDefault="00B4176A" w:rsidP="00015251">
            <w:pPr>
              <w:rPr>
                <w:rFonts w:ascii="Arial" w:hAnsi="Arial" w:cs="Arial"/>
              </w:rPr>
            </w:pPr>
          </w:p>
          <w:p w14:paraId="718934C7" w14:textId="68DF55C4" w:rsidR="00B4176A" w:rsidRPr="00A25CF3" w:rsidRDefault="00B4176A" w:rsidP="00015251">
            <w:pPr>
              <w:rPr>
                <w:rFonts w:ascii="Arial" w:hAnsi="Arial" w:cs="Arial"/>
              </w:rPr>
            </w:pPr>
          </w:p>
        </w:tc>
        <w:tc>
          <w:tcPr>
            <w:tcW w:w="1195" w:type="dxa"/>
          </w:tcPr>
          <w:p w14:paraId="37BAA989" w14:textId="77777777" w:rsidR="00E0322D" w:rsidRPr="00A633CE" w:rsidRDefault="00E0322D" w:rsidP="00015251">
            <w:pPr>
              <w:rPr>
                <w:rFonts w:ascii="Arial" w:hAnsi="Arial" w:cs="Arial"/>
              </w:rPr>
            </w:pPr>
          </w:p>
        </w:tc>
      </w:tr>
      <w:tr w:rsidR="00E0322D" w14:paraId="5EC9E831" w14:textId="77777777" w:rsidTr="009614B6">
        <w:tc>
          <w:tcPr>
            <w:tcW w:w="8784" w:type="dxa"/>
          </w:tcPr>
          <w:p w14:paraId="66086E99" w14:textId="77777777" w:rsidR="00E0322D" w:rsidRDefault="00BB3497" w:rsidP="00C16855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Revenue Spend Update</w:t>
            </w:r>
          </w:p>
          <w:p w14:paraId="3A02AC85" w14:textId="1AB40FFB" w:rsidR="008261CC" w:rsidRPr="008261CC" w:rsidRDefault="00507C2A" w:rsidP="008261CC">
            <w:pPr>
              <w:spacing w:after="200" w:line="276" w:lineRule="auto"/>
              <w:rPr>
                <w:rFonts w:ascii="Arial" w:hAnsi="Arial" w:cs="Arial"/>
              </w:rPr>
            </w:pPr>
            <w:r w:rsidRPr="008261CC">
              <w:rPr>
                <w:rFonts w:ascii="Arial" w:hAnsi="Arial" w:cs="Arial"/>
              </w:rPr>
              <w:t>James</w:t>
            </w:r>
            <w:r w:rsidR="00334A34" w:rsidRPr="008261CC">
              <w:rPr>
                <w:rFonts w:ascii="Arial" w:hAnsi="Arial" w:cs="Arial"/>
              </w:rPr>
              <w:t xml:space="preserve"> Biddlestone </w:t>
            </w:r>
            <w:r w:rsidR="00DC625D" w:rsidRPr="008261CC">
              <w:rPr>
                <w:rFonts w:ascii="Arial" w:hAnsi="Arial" w:cs="Arial"/>
              </w:rPr>
              <w:t xml:space="preserve">confirmed there will be a commitment </w:t>
            </w:r>
            <w:r w:rsidR="0021021C">
              <w:rPr>
                <w:rFonts w:ascii="Arial" w:hAnsi="Arial" w:cs="Arial"/>
              </w:rPr>
              <w:t>to</w:t>
            </w:r>
            <w:r w:rsidR="00627536" w:rsidRPr="008261CC">
              <w:rPr>
                <w:rFonts w:ascii="Arial" w:hAnsi="Arial" w:cs="Arial"/>
              </w:rPr>
              <w:t xml:space="preserve"> transparency</w:t>
            </w:r>
            <w:r w:rsidR="00E13749">
              <w:rPr>
                <w:rFonts w:ascii="Arial" w:hAnsi="Arial" w:cs="Arial"/>
              </w:rPr>
              <w:t xml:space="preserve"> of </w:t>
            </w:r>
            <w:r w:rsidR="00627536" w:rsidRPr="008261CC">
              <w:rPr>
                <w:rFonts w:ascii="Arial" w:hAnsi="Arial" w:cs="Arial"/>
              </w:rPr>
              <w:t>commitment and spend.</w:t>
            </w:r>
            <w:r w:rsidR="00F046A9">
              <w:rPr>
                <w:rFonts w:ascii="Arial" w:hAnsi="Arial" w:cs="Arial"/>
              </w:rPr>
              <w:t xml:space="preserve"> </w:t>
            </w:r>
            <w:r w:rsidR="00670EDA">
              <w:rPr>
                <w:rFonts w:ascii="Arial" w:hAnsi="Arial" w:cs="Arial"/>
              </w:rPr>
              <w:t xml:space="preserve">JB shared that MDC are interested in looking at </w:t>
            </w:r>
            <w:r w:rsidR="00000B93">
              <w:rPr>
                <w:rFonts w:ascii="Arial" w:hAnsi="Arial" w:cs="Arial"/>
              </w:rPr>
              <w:t>funding streams available</w:t>
            </w:r>
            <w:r w:rsidR="00940B8C">
              <w:rPr>
                <w:rFonts w:ascii="Arial" w:hAnsi="Arial" w:cs="Arial"/>
              </w:rPr>
              <w:t xml:space="preserve"> and to</w:t>
            </w:r>
            <w:r w:rsidR="00465084">
              <w:rPr>
                <w:rFonts w:ascii="Arial" w:hAnsi="Arial" w:cs="Arial"/>
              </w:rPr>
              <w:t xml:space="preserve"> </w:t>
            </w:r>
            <w:r w:rsidR="00C16242">
              <w:rPr>
                <w:rFonts w:ascii="Arial" w:hAnsi="Arial" w:cs="Arial"/>
              </w:rPr>
              <w:t>form synergies</w:t>
            </w:r>
            <w:r w:rsidR="00000B93">
              <w:rPr>
                <w:rFonts w:ascii="Arial" w:hAnsi="Arial" w:cs="Arial"/>
              </w:rPr>
              <w:t xml:space="preserve"> so there is more resource</w:t>
            </w:r>
            <w:r w:rsidR="000F0BF4">
              <w:rPr>
                <w:rFonts w:ascii="Arial" w:hAnsi="Arial" w:cs="Arial"/>
              </w:rPr>
              <w:t xml:space="preserve"> available. </w:t>
            </w:r>
            <w:r w:rsidR="00000B93">
              <w:rPr>
                <w:rFonts w:ascii="Arial" w:hAnsi="Arial" w:cs="Arial"/>
              </w:rPr>
              <w:t xml:space="preserve"> </w:t>
            </w:r>
          </w:p>
          <w:p w14:paraId="18F516E5" w14:textId="70F715C1" w:rsidR="002F72DB" w:rsidRDefault="00D91E29" w:rsidP="00BB3497">
            <w:pPr>
              <w:spacing w:after="200" w:line="276" w:lineRule="auto"/>
              <w:rPr>
                <w:rFonts w:ascii="Arial" w:hAnsi="Arial" w:cs="Arial"/>
              </w:rPr>
            </w:pPr>
            <w:r w:rsidRPr="005439AF">
              <w:rPr>
                <w:rFonts w:ascii="Arial" w:hAnsi="Arial" w:cs="Arial"/>
              </w:rPr>
              <w:t xml:space="preserve">Geoff George </w:t>
            </w:r>
            <w:r w:rsidR="001926A7" w:rsidRPr="005439AF">
              <w:rPr>
                <w:rFonts w:ascii="Arial" w:hAnsi="Arial" w:cs="Arial"/>
              </w:rPr>
              <w:t xml:space="preserve">reported that </w:t>
            </w:r>
            <w:r w:rsidR="009A6ACB" w:rsidRPr="005439AF">
              <w:rPr>
                <w:rFonts w:ascii="Arial" w:hAnsi="Arial" w:cs="Arial"/>
              </w:rPr>
              <w:t>the</w:t>
            </w:r>
            <w:r w:rsidR="00A2552E" w:rsidRPr="005439AF">
              <w:rPr>
                <w:rFonts w:ascii="Arial" w:hAnsi="Arial" w:cs="Arial"/>
              </w:rPr>
              <w:t xml:space="preserve"> revenue funding for the visioning work is all committed. </w:t>
            </w:r>
            <w:r w:rsidR="003F301E">
              <w:rPr>
                <w:rFonts w:ascii="Arial" w:hAnsi="Arial" w:cs="Arial"/>
              </w:rPr>
              <w:t xml:space="preserve">GG provided a breakdown of </w:t>
            </w:r>
            <w:r w:rsidR="003F6CE1">
              <w:rPr>
                <w:rFonts w:ascii="Arial" w:hAnsi="Arial" w:cs="Arial"/>
              </w:rPr>
              <w:t xml:space="preserve">funding </w:t>
            </w:r>
            <w:r w:rsidR="00F34C54">
              <w:rPr>
                <w:rFonts w:ascii="Arial" w:hAnsi="Arial" w:cs="Arial"/>
              </w:rPr>
              <w:t>allocations</w:t>
            </w:r>
            <w:r w:rsidR="000F105B">
              <w:rPr>
                <w:rFonts w:ascii="Arial" w:hAnsi="Arial" w:cs="Arial"/>
              </w:rPr>
              <w:t xml:space="preserve">. </w:t>
            </w:r>
            <w:r w:rsidR="004B4101">
              <w:rPr>
                <w:rFonts w:ascii="Arial" w:hAnsi="Arial" w:cs="Arial"/>
              </w:rPr>
              <w:t>It was noted</w:t>
            </w:r>
            <w:r w:rsidR="00202726">
              <w:rPr>
                <w:rFonts w:ascii="Arial" w:hAnsi="Arial" w:cs="Arial"/>
              </w:rPr>
              <w:t xml:space="preserve"> there may be some </w:t>
            </w:r>
            <w:r w:rsidR="007B2C0E">
              <w:rPr>
                <w:rFonts w:ascii="Arial" w:hAnsi="Arial" w:cs="Arial"/>
              </w:rPr>
              <w:t xml:space="preserve">resources available but not the full amount discussed. </w:t>
            </w:r>
          </w:p>
          <w:p w14:paraId="46464B69" w14:textId="11DF2172" w:rsidR="001E6FD2" w:rsidRPr="0021392F" w:rsidRDefault="0021392F" w:rsidP="0021392F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It was confirmed that future reports </w:t>
            </w:r>
            <w:r w:rsidR="00B4176A">
              <w:rPr>
                <w:rFonts w:ascii="Arial" w:hAnsi="Arial" w:cs="Arial"/>
              </w:rPr>
              <w:t>will</w:t>
            </w:r>
            <w:r>
              <w:rPr>
                <w:rFonts w:ascii="Arial" w:hAnsi="Arial" w:cs="Arial"/>
              </w:rPr>
              <w:t xml:space="preserve"> be shared with the Board. </w:t>
            </w:r>
          </w:p>
          <w:p w14:paraId="0EC28297" w14:textId="3B5ED447" w:rsidR="005F34DF" w:rsidRPr="00BB3497" w:rsidRDefault="001E6FD2" w:rsidP="005F34DF">
            <w:pPr>
              <w:spacing w:after="200" w:line="276" w:lineRule="auto"/>
              <w:rPr>
                <w:rFonts w:ascii="Arial" w:hAnsi="Arial" w:cs="Arial"/>
              </w:rPr>
            </w:pPr>
            <w:r w:rsidRPr="00B93302">
              <w:rPr>
                <w:rFonts w:ascii="Arial" w:hAnsi="Arial" w:cs="Arial"/>
              </w:rPr>
              <w:t>AC asked if any of the funding can be spent on the remaining items on the agenda</w:t>
            </w:r>
            <w:r w:rsidR="009F7895" w:rsidRPr="00B93302">
              <w:rPr>
                <w:rFonts w:ascii="Arial" w:hAnsi="Arial" w:cs="Arial"/>
              </w:rPr>
              <w:t xml:space="preserve">. Members discussed </w:t>
            </w:r>
            <w:r w:rsidR="00B93302" w:rsidRPr="00B93302">
              <w:rPr>
                <w:rFonts w:ascii="Arial" w:hAnsi="Arial" w:cs="Arial"/>
              </w:rPr>
              <w:t xml:space="preserve">whether any funding could be used. </w:t>
            </w:r>
          </w:p>
        </w:tc>
        <w:tc>
          <w:tcPr>
            <w:tcW w:w="3969" w:type="dxa"/>
          </w:tcPr>
          <w:p w14:paraId="63D31433" w14:textId="77777777" w:rsidR="00E0322D" w:rsidRDefault="00E0322D" w:rsidP="00015251">
            <w:pPr>
              <w:rPr>
                <w:rFonts w:ascii="Arial" w:hAnsi="Arial" w:cs="Arial"/>
              </w:rPr>
            </w:pPr>
          </w:p>
          <w:p w14:paraId="1FA5577A" w14:textId="77777777" w:rsidR="00B4176A" w:rsidRDefault="00B4176A" w:rsidP="00015251">
            <w:pPr>
              <w:rPr>
                <w:rFonts w:ascii="Arial" w:hAnsi="Arial" w:cs="Arial"/>
              </w:rPr>
            </w:pPr>
          </w:p>
          <w:p w14:paraId="63FF87A8" w14:textId="77777777" w:rsidR="00B4176A" w:rsidRDefault="00B4176A" w:rsidP="00015251">
            <w:pPr>
              <w:rPr>
                <w:rFonts w:ascii="Arial" w:hAnsi="Arial" w:cs="Arial"/>
              </w:rPr>
            </w:pPr>
          </w:p>
          <w:p w14:paraId="01D7D68C" w14:textId="77777777" w:rsidR="00B4176A" w:rsidRDefault="00B4176A" w:rsidP="00015251">
            <w:pPr>
              <w:rPr>
                <w:rFonts w:ascii="Arial" w:hAnsi="Arial" w:cs="Arial"/>
              </w:rPr>
            </w:pPr>
          </w:p>
          <w:p w14:paraId="6C232AF7" w14:textId="77777777" w:rsidR="00B4176A" w:rsidRDefault="00B4176A" w:rsidP="00015251">
            <w:pPr>
              <w:rPr>
                <w:rFonts w:ascii="Arial" w:hAnsi="Arial" w:cs="Arial"/>
              </w:rPr>
            </w:pPr>
          </w:p>
          <w:p w14:paraId="1A636B0E" w14:textId="77777777" w:rsidR="00B4176A" w:rsidRDefault="00B4176A" w:rsidP="00015251">
            <w:pPr>
              <w:rPr>
                <w:rFonts w:ascii="Arial" w:hAnsi="Arial" w:cs="Arial"/>
              </w:rPr>
            </w:pPr>
          </w:p>
          <w:p w14:paraId="196A705A" w14:textId="77777777" w:rsidR="00B4176A" w:rsidRDefault="00B4176A" w:rsidP="00015251">
            <w:pPr>
              <w:rPr>
                <w:rFonts w:ascii="Arial" w:hAnsi="Arial" w:cs="Arial"/>
              </w:rPr>
            </w:pPr>
          </w:p>
          <w:p w14:paraId="718577CE" w14:textId="77777777" w:rsidR="00B4176A" w:rsidRDefault="00B4176A" w:rsidP="00015251">
            <w:pPr>
              <w:rPr>
                <w:rFonts w:ascii="Arial" w:hAnsi="Arial" w:cs="Arial"/>
              </w:rPr>
            </w:pPr>
          </w:p>
          <w:p w14:paraId="71AF3883" w14:textId="77777777" w:rsidR="00B4176A" w:rsidRDefault="00B4176A" w:rsidP="00015251">
            <w:pPr>
              <w:rPr>
                <w:rFonts w:ascii="Arial" w:hAnsi="Arial" w:cs="Arial"/>
              </w:rPr>
            </w:pPr>
          </w:p>
          <w:p w14:paraId="35AE48DF" w14:textId="77777777" w:rsidR="00B4176A" w:rsidRDefault="00B4176A" w:rsidP="00015251">
            <w:pPr>
              <w:rPr>
                <w:rFonts w:ascii="Arial" w:hAnsi="Arial" w:cs="Arial"/>
              </w:rPr>
            </w:pPr>
          </w:p>
          <w:p w14:paraId="5E05078D" w14:textId="58578CC5" w:rsidR="00B4176A" w:rsidRDefault="00B4176A" w:rsidP="00015251">
            <w:pPr>
              <w:rPr>
                <w:rFonts w:ascii="Arial" w:hAnsi="Arial" w:cs="Arial"/>
              </w:rPr>
            </w:pPr>
            <w:r w:rsidRPr="00B4176A">
              <w:rPr>
                <w:rFonts w:ascii="Arial" w:hAnsi="Arial" w:cs="Arial"/>
              </w:rPr>
              <w:t>GG to provide full financial report to future board meetings</w:t>
            </w:r>
          </w:p>
          <w:p w14:paraId="57189419" w14:textId="77777777" w:rsidR="00B4176A" w:rsidRPr="00A25CF3" w:rsidRDefault="00B4176A" w:rsidP="00015251">
            <w:pPr>
              <w:rPr>
                <w:rFonts w:ascii="Arial" w:hAnsi="Arial" w:cs="Arial"/>
              </w:rPr>
            </w:pPr>
          </w:p>
        </w:tc>
        <w:tc>
          <w:tcPr>
            <w:tcW w:w="1195" w:type="dxa"/>
          </w:tcPr>
          <w:p w14:paraId="64F67A97" w14:textId="77777777" w:rsidR="00E0322D" w:rsidRPr="00A633CE" w:rsidRDefault="00E0322D" w:rsidP="00015251">
            <w:pPr>
              <w:rPr>
                <w:rFonts w:ascii="Arial" w:hAnsi="Arial" w:cs="Arial"/>
              </w:rPr>
            </w:pPr>
          </w:p>
        </w:tc>
      </w:tr>
      <w:tr w:rsidR="00E0322D" w14:paraId="0BB07400" w14:textId="77777777" w:rsidTr="009614B6">
        <w:tc>
          <w:tcPr>
            <w:tcW w:w="8784" w:type="dxa"/>
          </w:tcPr>
          <w:p w14:paraId="6255947E" w14:textId="77777777" w:rsidR="00E0322D" w:rsidRDefault="00BB3497" w:rsidP="00C16855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 xml:space="preserve"> Sub-Group Leads Update</w:t>
            </w:r>
          </w:p>
          <w:p w14:paraId="7043F418" w14:textId="77777777" w:rsidR="00BB3497" w:rsidRDefault="00BB3497" w:rsidP="00BB3497">
            <w:pPr>
              <w:spacing w:after="200" w:line="276" w:lineRule="auto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Safe, Healthy, Engaged Communities</w:t>
            </w:r>
          </w:p>
          <w:p w14:paraId="186CEDFD" w14:textId="59B7CD7D" w:rsidR="00A6298C" w:rsidRPr="00C27A66" w:rsidRDefault="0077635A" w:rsidP="008950BF">
            <w:pPr>
              <w:spacing w:after="200" w:line="276" w:lineRule="auto"/>
              <w:rPr>
                <w:rFonts w:ascii="Arial" w:hAnsi="Arial" w:cs="Arial"/>
              </w:rPr>
            </w:pPr>
            <w:r w:rsidRPr="00570D0D">
              <w:rPr>
                <w:rFonts w:ascii="Arial" w:hAnsi="Arial" w:cs="Arial"/>
              </w:rPr>
              <w:t xml:space="preserve">Lian Nixon-Chater </w:t>
            </w:r>
            <w:r w:rsidR="00570D0D" w:rsidRPr="00570D0D">
              <w:rPr>
                <w:rFonts w:ascii="Arial" w:hAnsi="Arial" w:cs="Arial"/>
              </w:rPr>
              <w:t>reported</w:t>
            </w:r>
            <w:r w:rsidR="00570D0D">
              <w:rPr>
                <w:rFonts w:ascii="Arial" w:hAnsi="Arial" w:cs="Arial"/>
              </w:rPr>
              <w:t xml:space="preserve"> there </w:t>
            </w:r>
            <w:r w:rsidR="00A6298C" w:rsidRPr="00C27A66">
              <w:rPr>
                <w:rFonts w:ascii="Arial" w:hAnsi="Arial" w:cs="Arial"/>
              </w:rPr>
              <w:t>has</w:t>
            </w:r>
            <w:r w:rsidR="00570D0D">
              <w:rPr>
                <w:rFonts w:ascii="Arial" w:hAnsi="Arial" w:cs="Arial"/>
              </w:rPr>
              <w:t xml:space="preserve"> been</w:t>
            </w:r>
            <w:r w:rsidR="00A6298C" w:rsidRPr="00C27A66">
              <w:rPr>
                <w:rFonts w:ascii="Arial" w:hAnsi="Arial" w:cs="Arial"/>
              </w:rPr>
              <w:t xml:space="preserve"> engage</w:t>
            </w:r>
            <w:r w:rsidR="00570D0D">
              <w:rPr>
                <w:rFonts w:ascii="Arial" w:hAnsi="Arial" w:cs="Arial"/>
              </w:rPr>
              <w:t>ment</w:t>
            </w:r>
            <w:r w:rsidR="00A6298C" w:rsidRPr="00C27A66">
              <w:rPr>
                <w:rFonts w:ascii="Arial" w:hAnsi="Arial" w:cs="Arial"/>
              </w:rPr>
              <w:t xml:space="preserve"> with other subgroup leads </w:t>
            </w:r>
            <w:r w:rsidR="00245443" w:rsidRPr="00C27A66">
              <w:rPr>
                <w:rFonts w:ascii="Arial" w:hAnsi="Arial" w:cs="Arial"/>
              </w:rPr>
              <w:t xml:space="preserve">to ensure there is </w:t>
            </w:r>
            <w:r w:rsidR="00C160EC" w:rsidRPr="00C27A66">
              <w:rPr>
                <w:rFonts w:ascii="Arial" w:hAnsi="Arial" w:cs="Arial"/>
              </w:rPr>
              <w:t xml:space="preserve">collaboration and no duplication of work. </w:t>
            </w:r>
          </w:p>
          <w:p w14:paraId="7672E811" w14:textId="49255227" w:rsidR="001462FB" w:rsidRDefault="00C160EC" w:rsidP="006241FB">
            <w:pPr>
              <w:spacing w:after="200" w:line="276" w:lineRule="auto"/>
              <w:rPr>
                <w:rFonts w:ascii="Arial" w:hAnsi="Arial" w:cs="Arial"/>
              </w:rPr>
            </w:pPr>
            <w:r w:rsidRPr="00C27A66">
              <w:rPr>
                <w:rFonts w:ascii="Arial" w:hAnsi="Arial" w:cs="Arial"/>
              </w:rPr>
              <w:t xml:space="preserve">LN-C noted </w:t>
            </w:r>
            <w:r w:rsidR="006241FB" w:rsidRPr="00C27A66">
              <w:rPr>
                <w:rFonts w:ascii="Arial" w:hAnsi="Arial" w:cs="Arial"/>
              </w:rPr>
              <w:t>t</w:t>
            </w:r>
            <w:r w:rsidR="001462FB" w:rsidRPr="00C27A66">
              <w:rPr>
                <w:rFonts w:ascii="Arial" w:hAnsi="Arial" w:cs="Arial"/>
              </w:rPr>
              <w:t xml:space="preserve">here was a request for a group to pick up transport at the last Wider Place Board meeting and confirmed that the Safe, Healthy, Engaged Communities </w:t>
            </w:r>
            <w:r w:rsidR="001E0DC3">
              <w:rPr>
                <w:rFonts w:ascii="Arial" w:hAnsi="Arial" w:cs="Arial"/>
              </w:rPr>
              <w:t>sub</w:t>
            </w:r>
            <w:r w:rsidR="001462FB" w:rsidRPr="00C27A66">
              <w:rPr>
                <w:rFonts w:ascii="Arial" w:hAnsi="Arial" w:cs="Arial"/>
              </w:rPr>
              <w:t xml:space="preserve">group </w:t>
            </w:r>
            <w:r w:rsidR="006241FB" w:rsidRPr="00C27A66">
              <w:rPr>
                <w:rFonts w:ascii="Arial" w:hAnsi="Arial" w:cs="Arial"/>
              </w:rPr>
              <w:t xml:space="preserve">has added this to their agenda. </w:t>
            </w:r>
            <w:r w:rsidR="00B44289">
              <w:rPr>
                <w:rFonts w:ascii="Arial" w:hAnsi="Arial" w:cs="Arial"/>
              </w:rPr>
              <w:t xml:space="preserve">LN-C </w:t>
            </w:r>
            <w:r w:rsidR="00A03C57">
              <w:rPr>
                <w:rFonts w:ascii="Arial" w:hAnsi="Arial" w:cs="Arial"/>
              </w:rPr>
              <w:t>noted that bus transport links with how safe people feel trav</w:t>
            </w:r>
            <w:r w:rsidR="004310B6">
              <w:rPr>
                <w:rFonts w:ascii="Arial" w:hAnsi="Arial" w:cs="Arial"/>
              </w:rPr>
              <w:t xml:space="preserve">elling on bus transport. </w:t>
            </w:r>
            <w:r w:rsidR="00A03C57">
              <w:rPr>
                <w:rFonts w:ascii="Arial" w:hAnsi="Arial" w:cs="Arial"/>
              </w:rPr>
              <w:t xml:space="preserve"> </w:t>
            </w:r>
          </w:p>
          <w:p w14:paraId="41D78FEA" w14:textId="045A73A7" w:rsidR="004310B6" w:rsidRDefault="00D36B4E" w:rsidP="00592D6F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LN-C shared that</w:t>
            </w:r>
            <w:r w:rsidR="0033378C">
              <w:rPr>
                <w:rFonts w:ascii="Arial" w:hAnsi="Arial" w:cs="Arial"/>
              </w:rPr>
              <w:t xml:space="preserve"> contact has been made with Barclays local specialist</w:t>
            </w:r>
            <w:r w:rsidR="00935529">
              <w:rPr>
                <w:rFonts w:ascii="Arial" w:hAnsi="Arial" w:cs="Arial"/>
              </w:rPr>
              <w:t xml:space="preserve"> </w:t>
            </w:r>
            <w:r w:rsidR="00643DF5">
              <w:rPr>
                <w:rFonts w:ascii="Arial" w:hAnsi="Arial" w:cs="Arial"/>
              </w:rPr>
              <w:t xml:space="preserve">and is planning an event </w:t>
            </w:r>
            <w:r w:rsidR="00561A39">
              <w:rPr>
                <w:rFonts w:ascii="Arial" w:hAnsi="Arial" w:cs="Arial"/>
              </w:rPr>
              <w:t>to provide Mansfield District communities with support and information on finances</w:t>
            </w:r>
            <w:r w:rsidR="00CC1039">
              <w:rPr>
                <w:rFonts w:ascii="Arial" w:hAnsi="Arial" w:cs="Arial"/>
              </w:rPr>
              <w:t xml:space="preserve">. </w:t>
            </w:r>
            <w:r w:rsidR="00983E40">
              <w:rPr>
                <w:rFonts w:ascii="Arial" w:hAnsi="Arial" w:cs="Arial"/>
              </w:rPr>
              <w:t>The event is being plann</w:t>
            </w:r>
            <w:r w:rsidR="00B4176A">
              <w:rPr>
                <w:rFonts w:ascii="Arial" w:hAnsi="Arial" w:cs="Arial"/>
              </w:rPr>
              <w:t>ed</w:t>
            </w:r>
            <w:r w:rsidR="00983E40">
              <w:rPr>
                <w:rFonts w:ascii="Arial" w:hAnsi="Arial" w:cs="Arial"/>
              </w:rPr>
              <w:t xml:space="preserve"> for 1</w:t>
            </w:r>
            <w:r w:rsidR="00983E40" w:rsidRPr="00983E40">
              <w:rPr>
                <w:rFonts w:ascii="Arial" w:hAnsi="Arial" w:cs="Arial"/>
                <w:vertAlign w:val="superscript"/>
              </w:rPr>
              <w:t>st</w:t>
            </w:r>
            <w:r w:rsidR="00983E40">
              <w:rPr>
                <w:rFonts w:ascii="Arial" w:hAnsi="Arial" w:cs="Arial"/>
              </w:rPr>
              <w:t xml:space="preserve"> April. Invitations have been sent to groups who may want to be involved</w:t>
            </w:r>
            <w:r w:rsidR="00F7478C">
              <w:rPr>
                <w:rFonts w:ascii="Arial" w:hAnsi="Arial" w:cs="Arial"/>
              </w:rPr>
              <w:t xml:space="preserve">. </w:t>
            </w:r>
            <w:r w:rsidR="00592D6F">
              <w:rPr>
                <w:rFonts w:ascii="Arial" w:hAnsi="Arial" w:cs="Arial"/>
              </w:rPr>
              <w:t>LN-C to send information about the event to AG/FS to disseminate to the Place Board.</w:t>
            </w:r>
            <w:r w:rsidR="00943369">
              <w:rPr>
                <w:rFonts w:ascii="Arial" w:hAnsi="Arial" w:cs="Arial"/>
              </w:rPr>
              <w:t xml:space="preserve"> </w:t>
            </w:r>
          </w:p>
          <w:p w14:paraId="1C63DAFC" w14:textId="0020C5CF" w:rsidR="00704CEA" w:rsidRPr="00C27A66" w:rsidRDefault="00265100" w:rsidP="00592D6F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LN-C raised that the subgroup has had </w:t>
            </w:r>
            <w:proofErr w:type="gramStart"/>
            <w:r>
              <w:rPr>
                <w:rFonts w:ascii="Arial" w:hAnsi="Arial" w:cs="Arial"/>
              </w:rPr>
              <w:t>a number of</w:t>
            </w:r>
            <w:proofErr w:type="gramEnd"/>
            <w:r>
              <w:rPr>
                <w:rFonts w:ascii="Arial" w:hAnsi="Arial" w:cs="Arial"/>
              </w:rPr>
              <w:t xml:space="preserve"> chairs and membership changes which has left it unable to move forwar</w:t>
            </w:r>
            <w:r w:rsidR="006B588A">
              <w:rPr>
                <w:rFonts w:ascii="Arial" w:hAnsi="Arial" w:cs="Arial"/>
              </w:rPr>
              <w:t>d</w:t>
            </w:r>
            <w:r w:rsidR="00706158">
              <w:rPr>
                <w:rFonts w:ascii="Arial" w:hAnsi="Arial" w:cs="Arial"/>
              </w:rPr>
              <w:t xml:space="preserve"> quickly</w:t>
            </w:r>
            <w:r w:rsidR="000419C6">
              <w:rPr>
                <w:rFonts w:ascii="Arial" w:hAnsi="Arial" w:cs="Arial"/>
              </w:rPr>
              <w:t xml:space="preserve">. There are two requests for support which are to be discussed in agenda item 15. </w:t>
            </w:r>
          </w:p>
          <w:p w14:paraId="35208D2C" w14:textId="4BE810BA" w:rsidR="0031142B" w:rsidRDefault="00ED2331" w:rsidP="00F02BAA">
            <w:pPr>
              <w:spacing w:after="200" w:line="276" w:lineRule="auto"/>
              <w:rPr>
                <w:rFonts w:ascii="Arial" w:hAnsi="Arial" w:cs="Arial"/>
              </w:rPr>
            </w:pPr>
            <w:r w:rsidRPr="00E168E9">
              <w:rPr>
                <w:rFonts w:ascii="Arial" w:hAnsi="Arial" w:cs="Arial"/>
              </w:rPr>
              <w:t>Mayor Andy Abra</w:t>
            </w:r>
            <w:r w:rsidR="008D1871" w:rsidRPr="00E168E9">
              <w:rPr>
                <w:rFonts w:ascii="Arial" w:hAnsi="Arial" w:cs="Arial"/>
              </w:rPr>
              <w:t>hams</w:t>
            </w:r>
            <w:r w:rsidR="007F041B">
              <w:rPr>
                <w:rFonts w:ascii="Arial" w:hAnsi="Arial" w:cs="Arial"/>
              </w:rPr>
              <w:t xml:space="preserve"> suggested LN-C </w:t>
            </w:r>
            <w:r w:rsidR="00F02BAA">
              <w:rPr>
                <w:rFonts w:ascii="Arial" w:hAnsi="Arial" w:cs="Arial"/>
              </w:rPr>
              <w:t xml:space="preserve">contact the Mansfield Health Partnership as this includes key partners with a lot of expertise. </w:t>
            </w:r>
            <w:r w:rsidR="008D1871" w:rsidRPr="00E168E9">
              <w:rPr>
                <w:rFonts w:ascii="Arial" w:hAnsi="Arial" w:cs="Arial"/>
              </w:rPr>
              <w:t xml:space="preserve"> </w:t>
            </w:r>
          </w:p>
          <w:p w14:paraId="13DC7990" w14:textId="68023CBE" w:rsidR="00BB3497" w:rsidRDefault="00BB3497" w:rsidP="00BB3497">
            <w:pPr>
              <w:spacing w:after="200" w:line="276" w:lineRule="auto"/>
              <w:rPr>
                <w:rFonts w:ascii="Arial" w:hAnsi="Arial" w:cs="Arial"/>
                <w:u w:val="single"/>
              </w:rPr>
            </w:pPr>
            <w:r w:rsidRPr="00B70154">
              <w:rPr>
                <w:rFonts w:ascii="Arial" w:hAnsi="Arial" w:cs="Arial"/>
                <w:u w:val="single"/>
              </w:rPr>
              <w:t>Growth &amp; Opportunit</w:t>
            </w:r>
            <w:r w:rsidR="003B004B" w:rsidRPr="00B70154">
              <w:rPr>
                <w:rFonts w:ascii="Arial" w:hAnsi="Arial" w:cs="Arial"/>
                <w:u w:val="single"/>
              </w:rPr>
              <w:t>y</w:t>
            </w:r>
          </w:p>
          <w:p w14:paraId="37E8063E" w14:textId="77777777" w:rsidR="009A757E" w:rsidRDefault="009A757E" w:rsidP="009A757E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Gary Jordan reported attending </w:t>
            </w:r>
            <w:proofErr w:type="gramStart"/>
            <w:r>
              <w:rPr>
                <w:rFonts w:ascii="Arial" w:hAnsi="Arial" w:cs="Arial"/>
              </w:rPr>
              <w:t>a number of</w:t>
            </w:r>
            <w:proofErr w:type="gramEnd"/>
            <w:r>
              <w:rPr>
                <w:rFonts w:ascii="Arial" w:hAnsi="Arial" w:cs="Arial"/>
              </w:rPr>
              <w:t xml:space="preserve"> events including Mansfield Employer Skills meeting and North Nottinghamshire Manufacturing Event. </w:t>
            </w:r>
          </w:p>
          <w:p w14:paraId="525B5B75" w14:textId="32089ED2" w:rsidR="00E06ABB" w:rsidRDefault="00E06ABB" w:rsidP="00BB3497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Gary Jordan reported that a</w:t>
            </w:r>
            <w:r w:rsidR="004B2E18">
              <w:rPr>
                <w:rFonts w:ascii="Arial" w:hAnsi="Arial" w:cs="Arial"/>
              </w:rPr>
              <w:t xml:space="preserve">n agenda </w:t>
            </w:r>
            <w:r w:rsidR="00593DB7">
              <w:rPr>
                <w:rFonts w:ascii="Arial" w:hAnsi="Arial" w:cs="Arial"/>
              </w:rPr>
              <w:t xml:space="preserve">has been put together for the next meeting and will be aimed at getting projects together. </w:t>
            </w:r>
            <w:r w:rsidR="004A3835">
              <w:rPr>
                <w:rFonts w:ascii="Arial" w:hAnsi="Arial" w:cs="Arial"/>
              </w:rPr>
              <w:t xml:space="preserve">Seven elements </w:t>
            </w:r>
            <w:r w:rsidR="00C549A7">
              <w:rPr>
                <w:rFonts w:ascii="Arial" w:hAnsi="Arial" w:cs="Arial"/>
              </w:rPr>
              <w:t>from</w:t>
            </w:r>
            <w:r w:rsidR="00855DB5">
              <w:rPr>
                <w:rFonts w:ascii="Arial" w:hAnsi="Arial" w:cs="Arial"/>
              </w:rPr>
              <w:t xml:space="preserve"> within</w:t>
            </w:r>
            <w:r w:rsidR="00C549A7">
              <w:rPr>
                <w:rFonts w:ascii="Arial" w:hAnsi="Arial" w:cs="Arial"/>
              </w:rPr>
              <w:t xml:space="preserve"> the original action </w:t>
            </w:r>
            <w:r w:rsidR="00C549A7">
              <w:rPr>
                <w:rFonts w:ascii="Arial" w:hAnsi="Arial" w:cs="Arial"/>
              </w:rPr>
              <w:lastRenderedPageBreak/>
              <w:t>plan have been split into three groups</w:t>
            </w:r>
            <w:r w:rsidR="004B2501">
              <w:rPr>
                <w:rFonts w:ascii="Arial" w:hAnsi="Arial" w:cs="Arial"/>
              </w:rPr>
              <w:t xml:space="preserve">. </w:t>
            </w:r>
            <w:r w:rsidR="00D61B6A">
              <w:rPr>
                <w:rFonts w:ascii="Arial" w:hAnsi="Arial" w:cs="Arial"/>
              </w:rPr>
              <w:t xml:space="preserve">GJ noted there may be an ask for financial support for a themed event. </w:t>
            </w:r>
          </w:p>
          <w:p w14:paraId="70F1B74C" w14:textId="77777777" w:rsidR="00BB3497" w:rsidRDefault="00511736" w:rsidP="00BB3497">
            <w:pPr>
              <w:spacing w:after="200" w:line="276" w:lineRule="auto"/>
              <w:rPr>
                <w:rFonts w:ascii="Arial" w:hAnsi="Arial" w:cs="Arial"/>
                <w:u w:val="single"/>
              </w:rPr>
            </w:pPr>
            <w:r w:rsidRPr="00451A1B">
              <w:rPr>
                <w:rFonts w:ascii="Arial" w:hAnsi="Arial" w:cs="Arial"/>
                <w:u w:val="single"/>
              </w:rPr>
              <w:t>Town Centre</w:t>
            </w:r>
          </w:p>
          <w:p w14:paraId="015D799B" w14:textId="1B4DF126" w:rsidR="002845F2" w:rsidRDefault="008A2A7E" w:rsidP="00BB3497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Jay Rowlinson</w:t>
            </w:r>
            <w:r w:rsidR="001766DC">
              <w:rPr>
                <w:rFonts w:ascii="Arial" w:hAnsi="Arial" w:cs="Arial"/>
              </w:rPr>
              <w:t xml:space="preserve"> </w:t>
            </w:r>
            <w:r w:rsidR="00DE340F">
              <w:rPr>
                <w:rFonts w:ascii="Arial" w:hAnsi="Arial" w:cs="Arial"/>
              </w:rPr>
              <w:t xml:space="preserve">shared that the group had short, medium, and long term aims and confirmed that most of the </w:t>
            </w:r>
            <w:proofErr w:type="gramStart"/>
            <w:r w:rsidR="003F683D">
              <w:rPr>
                <w:rFonts w:ascii="Arial" w:hAnsi="Arial" w:cs="Arial"/>
              </w:rPr>
              <w:t>short term</w:t>
            </w:r>
            <w:proofErr w:type="gramEnd"/>
            <w:r w:rsidR="003F683D">
              <w:rPr>
                <w:rFonts w:ascii="Arial" w:hAnsi="Arial" w:cs="Arial"/>
              </w:rPr>
              <w:t xml:space="preserve"> aims have been completed. </w:t>
            </w:r>
          </w:p>
          <w:p w14:paraId="363CFAB9" w14:textId="7CCBFD7B" w:rsidR="003F683D" w:rsidRDefault="003F683D" w:rsidP="00BB3497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JR</w:t>
            </w:r>
            <w:r w:rsidR="00743792">
              <w:rPr>
                <w:rFonts w:ascii="Arial" w:hAnsi="Arial" w:cs="Arial"/>
              </w:rPr>
              <w:t xml:space="preserve"> noted that </w:t>
            </w:r>
            <w:r w:rsidR="00BA28F1">
              <w:rPr>
                <w:rFonts w:ascii="Arial" w:hAnsi="Arial" w:cs="Arial"/>
              </w:rPr>
              <w:t xml:space="preserve">the Town Centre has had a good result from BID at 93%. Thanks were given to MDC for their support. </w:t>
            </w:r>
          </w:p>
          <w:p w14:paraId="0A1CF231" w14:textId="113BDF55" w:rsidR="00743792" w:rsidRDefault="00743792" w:rsidP="00BB3497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JR shared the following results:</w:t>
            </w:r>
          </w:p>
          <w:p w14:paraId="5572492E" w14:textId="24405CFC" w:rsidR="00743792" w:rsidRDefault="00743792" w:rsidP="00DA43D3">
            <w:pPr>
              <w:pStyle w:val="ListParagraph"/>
              <w:numPr>
                <w:ilvl w:val="0"/>
                <w:numId w:val="24"/>
              </w:num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Pr="00743792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in country for growth</w:t>
            </w:r>
          </w:p>
          <w:p w14:paraId="1DD0D1AF" w14:textId="0DD927CB" w:rsidR="00743792" w:rsidRDefault="00743792" w:rsidP="00DA43D3">
            <w:pPr>
              <w:pStyle w:val="ListParagraph"/>
              <w:numPr>
                <w:ilvl w:val="0"/>
                <w:numId w:val="24"/>
              </w:num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743792">
              <w:rPr>
                <w:rFonts w:ascii="Arial" w:hAnsi="Arial" w:cs="Arial"/>
                <w:vertAlign w:val="superscript"/>
              </w:rPr>
              <w:t>st</w:t>
            </w:r>
            <w:r>
              <w:rPr>
                <w:rFonts w:ascii="Arial" w:hAnsi="Arial" w:cs="Arial"/>
              </w:rPr>
              <w:t xml:space="preserve"> </w:t>
            </w:r>
            <w:r w:rsidR="00A512F6">
              <w:rPr>
                <w:rFonts w:ascii="Arial" w:hAnsi="Arial" w:cs="Arial"/>
              </w:rPr>
              <w:t>for n</w:t>
            </w:r>
            <w:r>
              <w:rPr>
                <w:rFonts w:ascii="Arial" w:hAnsi="Arial" w:cs="Arial"/>
              </w:rPr>
              <w:t>ighttime economy for pubs and clubs</w:t>
            </w:r>
          </w:p>
          <w:p w14:paraId="6BC33F00" w14:textId="6FE5A590" w:rsidR="00743792" w:rsidRDefault="00743792" w:rsidP="00DA43D3">
            <w:pPr>
              <w:pStyle w:val="ListParagraph"/>
              <w:numPr>
                <w:ilvl w:val="0"/>
                <w:numId w:val="24"/>
              </w:num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Good results for the Police – 70% down</w:t>
            </w:r>
            <w:r w:rsidR="00DA43D3">
              <w:rPr>
                <w:rFonts w:ascii="Arial" w:hAnsi="Arial" w:cs="Arial"/>
              </w:rPr>
              <w:t xml:space="preserve"> and 28% down on shoplifting</w:t>
            </w:r>
          </w:p>
          <w:p w14:paraId="40F51CC1" w14:textId="56E0AAE7" w:rsidR="00DA43D3" w:rsidRPr="00DA43D3" w:rsidRDefault="00DA43D3" w:rsidP="00DA43D3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Thanks were given to Nottinghamshire Police. </w:t>
            </w:r>
          </w:p>
          <w:p w14:paraId="1C442ADD" w14:textId="07F69FB0" w:rsidR="003F683D" w:rsidRPr="001110FE" w:rsidRDefault="00F431E6" w:rsidP="00BB3497">
            <w:pPr>
              <w:spacing w:after="200" w:line="276" w:lineRule="auto"/>
              <w:rPr>
                <w:rFonts w:ascii="Arial" w:hAnsi="Arial" w:cs="Arial"/>
              </w:rPr>
            </w:pPr>
            <w:r w:rsidRPr="001110FE">
              <w:rPr>
                <w:rFonts w:ascii="Arial" w:hAnsi="Arial" w:cs="Arial"/>
              </w:rPr>
              <w:t>It was noted there is a deadline of 31</w:t>
            </w:r>
            <w:r w:rsidRPr="001110FE">
              <w:rPr>
                <w:rFonts w:ascii="Arial" w:hAnsi="Arial" w:cs="Arial"/>
                <w:vertAlign w:val="superscript"/>
              </w:rPr>
              <w:t>st</w:t>
            </w:r>
            <w:r w:rsidRPr="001110FE">
              <w:rPr>
                <w:rFonts w:ascii="Arial" w:hAnsi="Arial" w:cs="Arial"/>
              </w:rPr>
              <w:t xml:space="preserve"> March for</w:t>
            </w:r>
            <w:r w:rsidR="00CF1706" w:rsidRPr="001110FE">
              <w:rPr>
                <w:rFonts w:ascii="Arial" w:hAnsi="Arial" w:cs="Arial"/>
              </w:rPr>
              <w:t xml:space="preserve"> </w:t>
            </w:r>
            <w:r w:rsidR="00640A23" w:rsidRPr="001110FE">
              <w:rPr>
                <w:rFonts w:ascii="Arial" w:hAnsi="Arial" w:cs="Arial"/>
              </w:rPr>
              <w:t xml:space="preserve">the </w:t>
            </w:r>
            <w:r w:rsidR="00CF1706" w:rsidRPr="001110FE">
              <w:rPr>
                <w:rFonts w:ascii="Arial" w:hAnsi="Arial" w:cs="Arial"/>
              </w:rPr>
              <w:t xml:space="preserve">Market work. GG confirmed that an appointment has been </w:t>
            </w:r>
            <w:proofErr w:type="gramStart"/>
            <w:r w:rsidR="00CF1706" w:rsidRPr="001110FE">
              <w:rPr>
                <w:rFonts w:ascii="Arial" w:hAnsi="Arial" w:cs="Arial"/>
              </w:rPr>
              <w:t>made</w:t>
            </w:r>
            <w:proofErr w:type="gramEnd"/>
            <w:r w:rsidR="00CF1706" w:rsidRPr="001110FE">
              <w:rPr>
                <w:rFonts w:ascii="Arial" w:hAnsi="Arial" w:cs="Arial"/>
              </w:rPr>
              <w:t xml:space="preserve"> and </w:t>
            </w:r>
            <w:r w:rsidR="001D72D6" w:rsidRPr="001110FE">
              <w:rPr>
                <w:rFonts w:ascii="Arial" w:hAnsi="Arial" w:cs="Arial"/>
              </w:rPr>
              <w:t>the Project Manager</w:t>
            </w:r>
            <w:r w:rsidR="00CF1706" w:rsidRPr="001110FE">
              <w:rPr>
                <w:rFonts w:ascii="Arial" w:hAnsi="Arial" w:cs="Arial"/>
              </w:rPr>
              <w:t xml:space="preserve"> will be introduced to JR. </w:t>
            </w:r>
            <w:r w:rsidR="00B22E37" w:rsidRPr="001110FE">
              <w:rPr>
                <w:rFonts w:ascii="Arial" w:hAnsi="Arial" w:cs="Arial"/>
              </w:rPr>
              <w:t>GG confirmed that</w:t>
            </w:r>
            <w:r w:rsidR="003A7CBA" w:rsidRPr="001110FE">
              <w:rPr>
                <w:rFonts w:ascii="Arial" w:hAnsi="Arial" w:cs="Arial"/>
              </w:rPr>
              <w:t xml:space="preserve"> going to tender does not need to be before 31</w:t>
            </w:r>
            <w:r w:rsidR="003A7CBA" w:rsidRPr="001110FE">
              <w:rPr>
                <w:rFonts w:ascii="Arial" w:hAnsi="Arial" w:cs="Arial"/>
                <w:vertAlign w:val="superscript"/>
              </w:rPr>
              <w:t>st</w:t>
            </w:r>
            <w:r w:rsidR="003A7CBA" w:rsidRPr="001110FE">
              <w:rPr>
                <w:rFonts w:ascii="Arial" w:hAnsi="Arial" w:cs="Arial"/>
              </w:rPr>
              <w:t xml:space="preserve"> March. GG confirmed that scoping work is part of</w:t>
            </w:r>
            <w:r w:rsidR="00E21ACE" w:rsidRPr="001110FE">
              <w:rPr>
                <w:rFonts w:ascii="Arial" w:hAnsi="Arial" w:cs="Arial"/>
              </w:rPr>
              <w:t xml:space="preserve"> the development</w:t>
            </w:r>
            <w:r w:rsidR="006131B7">
              <w:rPr>
                <w:rFonts w:ascii="Arial" w:hAnsi="Arial" w:cs="Arial"/>
              </w:rPr>
              <w:t xml:space="preserve">. </w:t>
            </w:r>
          </w:p>
          <w:p w14:paraId="6A0911C5" w14:textId="77777777" w:rsidR="00511736" w:rsidRDefault="00511736" w:rsidP="00BB3497">
            <w:pPr>
              <w:spacing w:after="200" w:line="276" w:lineRule="auto"/>
              <w:rPr>
                <w:rFonts w:ascii="Arial" w:hAnsi="Arial" w:cs="Arial"/>
                <w:u w:val="single"/>
              </w:rPr>
            </w:pPr>
            <w:r w:rsidRPr="00646C96">
              <w:rPr>
                <w:rFonts w:ascii="Arial" w:hAnsi="Arial" w:cs="Arial"/>
                <w:u w:val="single"/>
              </w:rPr>
              <w:t>Pride &amp; Perspectives</w:t>
            </w:r>
          </w:p>
          <w:p w14:paraId="0AF1C083" w14:textId="21DE7F6B" w:rsidR="0067362E" w:rsidRPr="007455A8" w:rsidRDefault="00365134" w:rsidP="00451A1B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="00451A1B">
              <w:rPr>
                <w:rFonts w:ascii="Arial" w:hAnsi="Arial" w:cs="Arial"/>
              </w:rPr>
              <w:t xml:space="preserve">ichael </w:t>
            </w:r>
            <w:r>
              <w:rPr>
                <w:rFonts w:ascii="Arial" w:hAnsi="Arial" w:cs="Arial"/>
              </w:rPr>
              <w:t>F</w:t>
            </w:r>
            <w:r w:rsidR="00451A1B">
              <w:rPr>
                <w:rFonts w:ascii="Arial" w:hAnsi="Arial" w:cs="Arial"/>
              </w:rPr>
              <w:t xml:space="preserve">isher reported that </w:t>
            </w:r>
            <w:r>
              <w:rPr>
                <w:rFonts w:ascii="Arial" w:hAnsi="Arial" w:cs="Arial"/>
              </w:rPr>
              <w:t xml:space="preserve">there </w:t>
            </w:r>
            <w:proofErr w:type="gramStart"/>
            <w:r>
              <w:rPr>
                <w:rFonts w:ascii="Arial" w:hAnsi="Arial" w:cs="Arial"/>
              </w:rPr>
              <w:t>has</w:t>
            </w:r>
            <w:proofErr w:type="gramEnd"/>
            <w:r>
              <w:rPr>
                <w:rFonts w:ascii="Arial" w:hAnsi="Arial" w:cs="Arial"/>
              </w:rPr>
              <w:t xml:space="preserve"> been discussions around</w:t>
            </w:r>
            <w:r w:rsidR="00C66FA9">
              <w:rPr>
                <w:rFonts w:ascii="Arial" w:hAnsi="Arial" w:cs="Arial"/>
              </w:rPr>
              <w:t xml:space="preserve"> how to get messaging into businesses and </w:t>
            </w:r>
            <w:r w:rsidR="004049BE">
              <w:rPr>
                <w:rFonts w:ascii="Arial" w:hAnsi="Arial" w:cs="Arial"/>
              </w:rPr>
              <w:t xml:space="preserve">for businesses using this in their own PR. </w:t>
            </w:r>
            <w:r w:rsidR="00BC2EF2" w:rsidRPr="007455A8">
              <w:rPr>
                <w:rFonts w:ascii="Arial" w:hAnsi="Arial" w:cs="Arial"/>
              </w:rPr>
              <w:t>M</w:t>
            </w:r>
            <w:r w:rsidR="007455A8">
              <w:rPr>
                <w:rFonts w:ascii="Arial" w:hAnsi="Arial" w:cs="Arial"/>
              </w:rPr>
              <w:t>F</w:t>
            </w:r>
            <w:r w:rsidR="00BC2EF2" w:rsidRPr="007455A8">
              <w:rPr>
                <w:rFonts w:ascii="Arial" w:hAnsi="Arial" w:cs="Arial"/>
              </w:rPr>
              <w:t xml:space="preserve"> </w:t>
            </w:r>
            <w:r w:rsidR="00451A1B">
              <w:rPr>
                <w:rFonts w:ascii="Arial" w:hAnsi="Arial" w:cs="Arial"/>
              </w:rPr>
              <w:t>shared</w:t>
            </w:r>
            <w:r w:rsidR="00BC2EF2" w:rsidRPr="007455A8">
              <w:rPr>
                <w:rFonts w:ascii="Arial" w:hAnsi="Arial" w:cs="Arial"/>
              </w:rPr>
              <w:t xml:space="preserve"> they are looking at spaces </w:t>
            </w:r>
            <w:r w:rsidR="00042EDE" w:rsidRPr="007455A8">
              <w:rPr>
                <w:rFonts w:ascii="Arial" w:hAnsi="Arial" w:cs="Arial"/>
              </w:rPr>
              <w:t>fo</w:t>
            </w:r>
            <w:r w:rsidR="00783A26" w:rsidRPr="007455A8">
              <w:rPr>
                <w:rFonts w:ascii="Arial" w:hAnsi="Arial" w:cs="Arial"/>
              </w:rPr>
              <w:t>r graphics and promotion.</w:t>
            </w:r>
          </w:p>
          <w:p w14:paraId="7D7C04CF" w14:textId="30F794AF" w:rsidR="007A5EC2" w:rsidRDefault="007A5EC2" w:rsidP="00BB3497">
            <w:pPr>
              <w:spacing w:after="200" w:line="276" w:lineRule="auto"/>
              <w:rPr>
                <w:rFonts w:ascii="Arial" w:hAnsi="Arial" w:cs="Arial"/>
              </w:rPr>
            </w:pPr>
            <w:r w:rsidRPr="0011493E">
              <w:rPr>
                <w:rFonts w:ascii="Arial" w:hAnsi="Arial" w:cs="Arial"/>
              </w:rPr>
              <w:t xml:space="preserve">Helen Sisson </w:t>
            </w:r>
            <w:r w:rsidR="00A17F18">
              <w:rPr>
                <w:rFonts w:ascii="Arial" w:hAnsi="Arial" w:cs="Arial"/>
              </w:rPr>
              <w:t>informed the Board</w:t>
            </w:r>
            <w:r w:rsidR="00206653" w:rsidRPr="0011493E">
              <w:rPr>
                <w:rFonts w:ascii="Arial" w:hAnsi="Arial" w:cs="Arial"/>
              </w:rPr>
              <w:t xml:space="preserve"> that there will be a soft launch f</w:t>
            </w:r>
            <w:r w:rsidR="001E690D" w:rsidRPr="0011493E">
              <w:rPr>
                <w:rFonts w:ascii="Arial" w:hAnsi="Arial" w:cs="Arial"/>
              </w:rPr>
              <w:t xml:space="preserve">ollowing </w:t>
            </w:r>
            <w:r w:rsidR="00206653" w:rsidRPr="0011493E">
              <w:rPr>
                <w:rFonts w:ascii="Arial" w:hAnsi="Arial" w:cs="Arial"/>
              </w:rPr>
              <w:t>Light Night</w:t>
            </w:r>
            <w:r w:rsidR="00736301" w:rsidRPr="0011493E">
              <w:rPr>
                <w:rFonts w:ascii="Arial" w:hAnsi="Arial" w:cs="Arial"/>
              </w:rPr>
              <w:t>. T</w:t>
            </w:r>
            <w:r w:rsidR="00206653" w:rsidRPr="0011493E">
              <w:rPr>
                <w:rFonts w:ascii="Arial" w:hAnsi="Arial" w:cs="Arial"/>
              </w:rPr>
              <w:t xml:space="preserve">he launch will be built into the gallery event </w:t>
            </w:r>
            <w:r w:rsidR="005E457A" w:rsidRPr="0011493E">
              <w:rPr>
                <w:rFonts w:ascii="Arial" w:hAnsi="Arial" w:cs="Arial"/>
              </w:rPr>
              <w:t>on 20</w:t>
            </w:r>
            <w:r w:rsidR="005E457A" w:rsidRPr="0011493E">
              <w:rPr>
                <w:rFonts w:ascii="Arial" w:hAnsi="Arial" w:cs="Arial"/>
                <w:vertAlign w:val="superscript"/>
              </w:rPr>
              <w:t>th</w:t>
            </w:r>
            <w:r w:rsidR="005E457A" w:rsidRPr="0011493E">
              <w:rPr>
                <w:rFonts w:ascii="Arial" w:hAnsi="Arial" w:cs="Arial"/>
              </w:rPr>
              <w:t xml:space="preserve"> April. HS </w:t>
            </w:r>
            <w:r w:rsidR="00BA60E8" w:rsidRPr="0011493E">
              <w:rPr>
                <w:rFonts w:ascii="Arial" w:hAnsi="Arial" w:cs="Arial"/>
              </w:rPr>
              <w:t xml:space="preserve">noted that the Place </w:t>
            </w:r>
            <w:r w:rsidR="00BA60E8" w:rsidRPr="0011493E">
              <w:rPr>
                <w:rFonts w:ascii="Arial" w:hAnsi="Arial" w:cs="Arial"/>
              </w:rPr>
              <w:lastRenderedPageBreak/>
              <w:t xml:space="preserve">Board and other </w:t>
            </w:r>
            <w:r w:rsidR="00736301" w:rsidRPr="0011493E">
              <w:rPr>
                <w:rFonts w:ascii="Arial" w:hAnsi="Arial" w:cs="Arial"/>
              </w:rPr>
              <w:t>organisations will be invited. HS will email F</w:t>
            </w:r>
            <w:r w:rsidR="0011493E" w:rsidRPr="0011493E">
              <w:rPr>
                <w:rFonts w:ascii="Arial" w:hAnsi="Arial" w:cs="Arial"/>
              </w:rPr>
              <w:t>S with the details to share with the Place Board.</w:t>
            </w:r>
          </w:p>
          <w:p w14:paraId="516F95C3" w14:textId="7E031500" w:rsidR="00055D09" w:rsidRPr="007A25F7" w:rsidRDefault="007E3121" w:rsidP="007A25F7">
            <w:pPr>
              <w:spacing w:after="200" w:line="276" w:lineRule="auto"/>
              <w:rPr>
                <w:rFonts w:ascii="Arial" w:hAnsi="Arial" w:cs="Arial"/>
                <w:highlight w:val="lightGray"/>
              </w:rPr>
            </w:pPr>
            <w:r>
              <w:rPr>
                <w:rFonts w:ascii="Arial" w:hAnsi="Arial" w:cs="Arial"/>
              </w:rPr>
              <w:t xml:space="preserve">It was noted that the Brand strategy is being finalised </w:t>
            </w:r>
            <w:r w:rsidR="0069212F">
              <w:rPr>
                <w:rFonts w:ascii="Arial" w:hAnsi="Arial" w:cs="Arial"/>
              </w:rPr>
              <w:t xml:space="preserve">and content for the website is being produced. </w:t>
            </w:r>
            <w:r w:rsidR="0089092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969" w:type="dxa"/>
          </w:tcPr>
          <w:p w14:paraId="5F7AFE46" w14:textId="77777777" w:rsidR="00E0322D" w:rsidRDefault="00E0322D" w:rsidP="00015251">
            <w:pPr>
              <w:rPr>
                <w:rFonts w:ascii="Arial" w:hAnsi="Arial" w:cs="Arial"/>
              </w:rPr>
            </w:pPr>
          </w:p>
          <w:p w14:paraId="316DA7E9" w14:textId="77777777" w:rsidR="00592D6F" w:rsidRDefault="00592D6F" w:rsidP="00015251">
            <w:pPr>
              <w:rPr>
                <w:rFonts w:ascii="Arial" w:hAnsi="Arial" w:cs="Arial"/>
              </w:rPr>
            </w:pPr>
          </w:p>
          <w:p w14:paraId="0CAB2D0D" w14:textId="77777777" w:rsidR="00592D6F" w:rsidRDefault="00592D6F" w:rsidP="00015251">
            <w:pPr>
              <w:rPr>
                <w:rFonts w:ascii="Arial" w:hAnsi="Arial" w:cs="Arial"/>
              </w:rPr>
            </w:pPr>
          </w:p>
          <w:p w14:paraId="16886E64" w14:textId="77777777" w:rsidR="00E168E9" w:rsidRDefault="00E168E9" w:rsidP="00015251">
            <w:pPr>
              <w:rPr>
                <w:rFonts w:ascii="Arial" w:hAnsi="Arial" w:cs="Arial"/>
              </w:rPr>
            </w:pPr>
          </w:p>
          <w:p w14:paraId="1031B75A" w14:textId="77777777" w:rsidR="00E168E9" w:rsidRDefault="00E168E9" w:rsidP="00015251">
            <w:pPr>
              <w:rPr>
                <w:rFonts w:ascii="Arial" w:hAnsi="Arial" w:cs="Arial"/>
              </w:rPr>
            </w:pPr>
          </w:p>
          <w:p w14:paraId="4AAC8ABA" w14:textId="77777777" w:rsidR="00E168E9" w:rsidRDefault="00E168E9" w:rsidP="00015251">
            <w:pPr>
              <w:rPr>
                <w:rFonts w:ascii="Arial" w:hAnsi="Arial" w:cs="Arial"/>
              </w:rPr>
            </w:pPr>
          </w:p>
          <w:p w14:paraId="7C08F036" w14:textId="77777777" w:rsidR="00E168E9" w:rsidRDefault="00E168E9" w:rsidP="00015251">
            <w:pPr>
              <w:rPr>
                <w:rFonts w:ascii="Arial" w:hAnsi="Arial" w:cs="Arial"/>
              </w:rPr>
            </w:pPr>
          </w:p>
          <w:p w14:paraId="20098E50" w14:textId="77777777" w:rsidR="00E168E9" w:rsidRDefault="00E168E9" w:rsidP="00015251">
            <w:pPr>
              <w:rPr>
                <w:rFonts w:ascii="Arial" w:hAnsi="Arial" w:cs="Arial"/>
              </w:rPr>
            </w:pPr>
          </w:p>
          <w:p w14:paraId="3EAF6920" w14:textId="77777777" w:rsidR="00E168E9" w:rsidRDefault="00E168E9" w:rsidP="00015251">
            <w:pPr>
              <w:rPr>
                <w:rFonts w:ascii="Arial" w:hAnsi="Arial" w:cs="Arial"/>
              </w:rPr>
            </w:pPr>
          </w:p>
          <w:p w14:paraId="1AA231A9" w14:textId="77777777" w:rsidR="00E168E9" w:rsidRDefault="00E168E9" w:rsidP="00015251">
            <w:pPr>
              <w:rPr>
                <w:rFonts w:ascii="Arial" w:hAnsi="Arial" w:cs="Arial"/>
              </w:rPr>
            </w:pPr>
          </w:p>
          <w:p w14:paraId="042B1C5D" w14:textId="77777777" w:rsidR="00592D6F" w:rsidRDefault="00592D6F" w:rsidP="00015251">
            <w:pPr>
              <w:rPr>
                <w:rFonts w:ascii="Arial" w:hAnsi="Arial" w:cs="Arial"/>
              </w:rPr>
            </w:pPr>
          </w:p>
          <w:p w14:paraId="65ABECD0" w14:textId="77777777" w:rsidR="00592D6F" w:rsidRDefault="00592D6F" w:rsidP="00015251">
            <w:pPr>
              <w:rPr>
                <w:rFonts w:ascii="Arial" w:hAnsi="Arial" w:cs="Arial"/>
              </w:rPr>
            </w:pPr>
          </w:p>
          <w:p w14:paraId="58FEF35B" w14:textId="77777777" w:rsidR="00592D6F" w:rsidRDefault="00592D6F" w:rsidP="00015251">
            <w:pPr>
              <w:rPr>
                <w:rFonts w:ascii="Arial" w:hAnsi="Arial" w:cs="Arial"/>
              </w:rPr>
            </w:pPr>
          </w:p>
          <w:p w14:paraId="11622DB3" w14:textId="77777777" w:rsidR="00592D6F" w:rsidRDefault="00592D6F" w:rsidP="000152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LN-C to send information about the event on 1</w:t>
            </w:r>
            <w:r w:rsidRPr="00592D6F">
              <w:rPr>
                <w:rFonts w:ascii="Arial" w:hAnsi="Arial" w:cs="Arial"/>
                <w:vertAlign w:val="superscript"/>
              </w:rPr>
              <w:t>st</w:t>
            </w:r>
            <w:r>
              <w:rPr>
                <w:rFonts w:ascii="Arial" w:hAnsi="Arial" w:cs="Arial"/>
              </w:rPr>
              <w:t xml:space="preserve"> April to AG/FS to disseminate to the Place Board. </w:t>
            </w:r>
          </w:p>
          <w:p w14:paraId="0E90BCCB" w14:textId="77777777" w:rsidR="00B4176A" w:rsidRDefault="00B4176A" w:rsidP="00015251">
            <w:pPr>
              <w:rPr>
                <w:rFonts w:ascii="Arial" w:hAnsi="Arial" w:cs="Arial"/>
              </w:rPr>
            </w:pPr>
          </w:p>
          <w:p w14:paraId="6DC0C746" w14:textId="77777777" w:rsidR="00B4176A" w:rsidRDefault="00B4176A" w:rsidP="00015251">
            <w:pPr>
              <w:rPr>
                <w:rFonts w:ascii="Arial" w:hAnsi="Arial" w:cs="Arial"/>
              </w:rPr>
            </w:pPr>
          </w:p>
          <w:p w14:paraId="66C50922" w14:textId="77777777" w:rsidR="00B4176A" w:rsidRDefault="00B4176A" w:rsidP="00015251">
            <w:pPr>
              <w:rPr>
                <w:rFonts w:ascii="Arial" w:hAnsi="Arial" w:cs="Arial"/>
              </w:rPr>
            </w:pPr>
          </w:p>
          <w:p w14:paraId="7B5C7345" w14:textId="77777777" w:rsidR="00B4176A" w:rsidRDefault="00B4176A" w:rsidP="00015251">
            <w:pPr>
              <w:rPr>
                <w:rFonts w:ascii="Arial" w:hAnsi="Arial" w:cs="Arial"/>
              </w:rPr>
            </w:pPr>
          </w:p>
          <w:p w14:paraId="514142AD" w14:textId="77777777" w:rsidR="00B4176A" w:rsidRDefault="00B4176A" w:rsidP="00015251">
            <w:pPr>
              <w:rPr>
                <w:rFonts w:ascii="Arial" w:hAnsi="Arial" w:cs="Arial"/>
              </w:rPr>
            </w:pPr>
          </w:p>
          <w:p w14:paraId="705E9FB4" w14:textId="77777777" w:rsidR="00B4176A" w:rsidRDefault="00B4176A" w:rsidP="00015251">
            <w:pPr>
              <w:rPr>
                <w:rFonts w:ascii="Arial" w:hAnsi="Arial" w:cs="Arial"/>
              </w:rPr>
            </w:pPr>
          </w:p>
          <w:p w14:paraId="1C8F58F0" w14:textId="77777777" w:rsidR="00B4176A" w:rsidRDefault="00B4176A" w:rsidP="00015251">
            <w:pPr>
              <w:rPr>
                <w:rFonts w:ascii="Arial" w:hAnsi="Arial" w:cs="Arial"/>
              </w:rPr>
            </w:pPr>
          </w:p>
          <w:p w14:paraId="2142FB03" w14:textId="77777777" w:rsidR="00B4176A" w:rsidRDefault="00B4176A" w:rsidP="00015251">
            <w:pPr>
              <w:rPr>
                <w:rFonts w:ascii="Arial" w:hAnsi="Arial" w:cs="Arial"/>
              </w:rPr>
            </w:pPr>
          </w:p>
          <w:p w14:paraId="3CC8FB6E" w14:textId="77777777" w:rsidR="00B4176A" w:rsidRDefault="00B4176A" w:rsidP="00015251">
            <w:pPr>
              <w:rPr>
                <w:rFonts w:ascii="Arial" w:hAnsi="Arial" w:cs="Arial"/>
              </w:rPr>
            </w:pPr>
          </w:p>
          <w:p w14:paraId="2CD01DB4" w14:textId="77777777" w:rsidR="00B4176A" w:rsidRDefault="00B4176A" w:rsidP="00015251">
            <w:pPr>
              <w:rPr>
                <w:rFonts w:ascii="Arial" w:hAnsi="Arial" w:cs="Arial"/>
              </w:rPr>
            </w:pPr>
          </w:p>
          <w:p w14:paraId="55148A21" w14:textId="77777777" w:rsidR="00B4176A" w:rsidRDefault="00B4176A" w:rsidP="00015251">
            <w:pPr>
              <w:rPr>
                <w:rFonts w:ascii="Arial" w:hAnsi="Arial" w:cs="Arial"/>
              </w:rPr>
            </w:pPr>
          </w:p>
          <w:p w14:paraId="01F5AD9F" w14:textId="77777777" w:rsidR="00B4176A" w:rsidRDefault="00B4176A" w:rsidP="00015251">
            <w:pPr>
              <w:rPr>
                <w:rFonts w:ascii="Arial" w:hAnsi="Arial" w:cs="Arial"/>
              </w:rPr>
            </w:pPr>
          </w:p>
          <w:p w14:paraId="628F83FC" w14:textId="77777777" w:rsidR="00B4176A" w:rsidRDefault="00B4176A" w:rsidP="00015251">
            <w:pPr>
              <w:rPr>
                <w:rFonts w:ascii="Arial" w:hAnsi="Arial" w:cs="Arial"/>
              </w:rPr>
            </w:pPr>
          </w:p>
          <w:p w14:paraId="17957913" w14:textId="77777777" w:rsidR="00B4176A" w:rsidRDefault="00B4176A" w:rsidP="00015251">
            <w:pPr>
              <w:rPr>
                <w:rFonts w:ascii="Arial" w:hAnsi="Arial" w:cs="Arial"/>
              </w:rPr>
            </w:pPr>
          </w:p>
          <w:p w14:paraId="642618D0" w14:textId="77777777" w:rsidR="00B4176A" w:rsidRDefault="00B4176A" w:rsidP="00015251">
            <w:pPr>
              <w:rPr>
                <w:rFonts w:ascii="Arial" w:hAnsi="Arial" w:cs="Arial"/>
              </w:rPr>
            </w:pPr>
          </w:p>
          <w:p w14:paraId="30BA5914" w14:textId="77777777" w:rsidR="00B4176A" w:rsidRDefault="00B4176A" w:rsidP="00015251">
            <w:pPr>
              <w:rPr>
                <w:rFonts w:ascii="Arial" w:hAnsi="Arial" w:cs="Arial"/>
              </w:rPr>
            </w:pPr>
          </w:p>
          <w:p w14:paraId="02E32377" w14:textId="77777777" w:rsidR="00B4176A" w:rsidRDefault="00B4176A" w:rsidP="00015251">
            <w:pPr>
              <w:rPr>
                <w:rFonts w:ascii="Arial" w:hAnsi="Arial" w:cs="Arial"/>
              </w:rPr>
            </w:pPr>
          </w:p>
          <w:p w14:paraId="0EB6DEC7" w14:textId="77777777" w:rsidR="00B4176A" w:rsidRDefault="00B4176A" w:rsidP="00015251">
            <w:pPr>
              <w:rPr>
                <w:rFonts w:ascii="Arial" w:hAnsi="Arial" w:cs="Arial"/>
              </w:rPr>
            </w:pPr>
          </w:p>
          <w:p w14:paraId="7BE04A35" w14:textId="77777777" w:rsidR="00B4176A" w:rsidRDefault="00B4176A" w:rsidP="00015251">
            <w:pPr>
              <w:rPr>
                <w:rFonts w:ascii="Arial" w:hAnsi="Arial" w:cs="Arial"/>
              </w:rPr>
            </w:pPr>
          </w:p>
          <w:p w14:paraId="1D392175" w14:textId="77777777" w:rsidR="00B4176A" w:rsidRDefault="00B4176A" w:rsidP="00015251">
            <w:pPr>
              <w:rPr>
                <w:rFonts w:ascii="Arial" w:hAnsi="Arial" w:cs="Arial"/>
              </w:rPr>
            </w:pPr>
          </w:p>
          <w:p w14:paraId="32CB4877" w14:textId="77777777" w:rsidR="00B4176A" w:rsidRDefault="00B4176A" w:rsidP="00015251">
            <w:pPr>
              <w:rPr>
                <w:rFonts w:ascii="Arial" w:hAnsi="Arial" w:cs="Arial"/>
              </w:rPr>
            </w:pPr>
          </w:p>
          <w:p w14:paraId="2F7A1027" w14:textId="77777777" w:rsidR="00B4176A" w:rsidRDefault="00B4176A" w:rsidP="00015251">
            <w:pPr>
              <w:rPr>
                <w:rFonts w:ascii="Arial" w:hAnsi="Arial" w:cs="Arial"/>
              </w:rPr>
            </w:pPr>
          </w:p>
          <w:p w14:paraId="0C437465" w14:textId="77777777" w:rsidR="00B4176A" w:rsidRDefault="00B4176A" w:rsidP="00015251">
            <w:pPr>
              <w:rPr>
                <w:rFonts w:ascii="Arial" w:hAnsi="Arial" w:cs="Arial"/>
              </w:rPr>
            </w:pPr>
          </w:p>
          <w:p w14:paraId="0D99EBCD" w14:textId="77777777" w:rsidR="00B4176A" w:rsidRDefault="00B4176A" w:rsidP="00015251">
            <w:pPr>
              <w:rPr>
                <w:rFonts w:ascii="Arial" w:hAnsi="Arial" w:cs="Arial"/>
              </w:rPr>
            </w:pPr>
          </w:p>
          <w:p w14:paraId="0F5A3329" w14:textId="77777777" w:rsidR="00B4176A" w:rsidRDefault="00B4176A" w:rsidP="00015251">
            <w:pPr>
              <w:rPr>
                <w:rFonts w:ascii="Arial" w:hAnsi="Arial" w:cs="Arial"/>
              </w:rPr>
            </w:pPr>
          </w:p>
          <w:p w14:paraId="72F7A917" w14:textId="77777777" w:rsidR="00B4176A" w:rsidRDefault="00B4176A" w:rsidP="00015251">
            <w:pPr>
              <w:rPr>
                <w:rFonts w:ascii="Arial" w:hAnsi="Arial" w:cs="Arial"/>
              </w:rPr>
            </w:pPr>
          </w:p>
          <w:p w14:paraId="12746F64" w14:textId="77777777" w:rsidR="00B4176A" w:rsidRDefault="00B4176A" w:rsidP="00015251">
            <w:pPr>
              <w:rPr>
                <w:rFonts w:ascii="Arial" w:hAnsi="Arial" w:cs="Arial"/>
              </w:rPr>
            </w:pPr>
          </w:p>
          <w:p w14:paraId="56A072D7" w14:textId="77777777" w:rsidR="00B4176A" w:rsidRDefault="00B4176A" w:rsidP="00015251">
            <w:pPr>
              <w:rPr>
                <w:rFonts w:ascii="Arial" w:hAnsi="Arial" w:cs="Arial"/>
              </w:rPr>
            </w:pPr>
          </w:p>
          <w:p w14:paraId="331F8EBB" w14:textId="77777777" w:rsidR="00B4176A" w:rsidRDefault="00B4176A" w:rsidP="00015251">
            <w:pPr>
              <w:rPr>
                <w:rFonts w:ascii="Arial" w:hAnsi="Arial" w:cs="Arial"/>
              </w:rPr>
            </w:pPr>
          </w:p>
          <w:p w14:paraId="6AC5A998" w14:textId="77777777" w:rsidR="00B4176A" w:rsidRDefault="00B4176A" w:rsidP="00015251">
            <w:pPr>
              <w:rPr>
                <w:rFonts w:ascii="Arial" w:hAnsi="Arial" w:cs="Arial"/>
              </w:rPr>
            </w:pPr>
          </w:p>
          <w:p w14:paraId="1B8C973C" w14:textId="77777777" w:rsidR="00B4176A" w:rsidRDefault="00B4176A" w:rsidP="00015251">
            <w:pPr>
              <w:rPr>
                <w:rFonts w:ascii="Arial" w:hAnsi="Arial" w:cs="Arial"/>
              </w:rPr>
            </w:pPr>
          </w:p>
          <w:p w14:paraId="429D2E43" w14:textId="77777777" w:rsidR="00B4176A" w:rsidRDefault="00B4176A" w:rsidP="00015251">
            <w:pPr>
              <w:rPr>
                <w:rFonts w:ascii="Arial" w:hAnsi="Arial" w:cs="Arial"/>
              </w:rPr>
            </w:pPr>
          </w:p>
          <w:p w14:paraId="02CF660F" w14:textId="77777777" w:rsidR="00B4176A" w:rsidRDefault="00B4176A" w:rsidP="00015251">
            <w:pPr>
              <w:rPr>
                <w:rFonts w:ascii="Arial" w:hAnsi="Arial" w:cs="Arial"/>
              </w:rPr>
            </w:pPr>
          </w:p>
          <w:p w14:paraId="14FFD227" w14:textId="77777777" w:rsidR="00B4176A" w:rsidRDefault="00B4176A" w:rsidP="00015251">
            <w:pPr>
              <w:rPr>
                <w:rFonts w:ascii="Arial" w:hAnsi="Arial" w:cs="Arial"/>
              </w:rPr>
            </w:pPr>
          </w:p>
          <w:p w14:paraId="3DBFA634" w14:textId="77777777" w:rsidR="00B4176A" w:rsidRDefault="00B4176A" w:rsidP="00015251">
            <w:pPr>
              <w:rPr>
                <w:rFonts w:ascii="Arial" w:hAnsi="Arial" w:cs="Arial"/>
              </w:rPr>
            </w:pPr>
          </w:p>
          <w:p w14:paraId="55835C0B" w14:textId="77777777" w:rsidR="00B4176A" w:rsidRDefault="00B4176A" w:rsidP="00015251">
            <w:pPr>
              <w:rPr>
                <w:rFonts w:ascii="Arial" w:hAnsi="Arial" w:cs="Arial"/>
              </w:rPr>
            </w:pPr>
          </w:p>
          <w:p w14:paraId="5B7C69D7" w14:textId="77777777" w:rsidR="00B4176A" w:rsidRDefault="00B4176A" w:rsidP="00015251">
            <w:pPr>
              <w:rPr>
                <w:rFonts w:ascii="Arial" w:hAnsi="Arial" w:cs="Arial"/>
              </w:rPr>
            </w:pPr>
          </w:p>
          <w:p w14:paraId="339C8D4E" w14:textId="77777777" w:rsidR="00B4176A" w:rsidRDefault="00B4176A" w:rsidP="00015251">
            <w:pPr>
              <w:rPr>
                <w:rFonts w:ascii="Arial" w:hAnsi="Arial" w:cs="Arial"/>
              </w:rPr>
            </w:pPr>
          </w:p>
          <w:p w14:paraId="65971A58" w14:textId="77777777" w:rsidR="00B4176A" w:rsidRDefault="00B4176A" w:rsidP="00015251">
            <w:pPr>
              <w:rPr>
                <w:rFonts w:ascii="Arial" w:hAnsi="Arial" w:cs="Arial"/>
              </w:rPr>
            </w:pPr>
          </w:p>
          <w:p w14:paraId="1D8CA8C3" w14:textId="77777777" w:rsidR="00B4176A" w:rsidRDefault="00B4176A" w:rsidP="000152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GG to introduce the Market Place Project Manager to JR</w:t>
            </w:r>
          </w:p>
          <w:p w14:paraId="19AD8CBE" w14:textId="77777777" w:rsidR="00B4176A" w:rsidRDefault="00B4176A" w:rsidP="00015251">
            <w:pPr>
              <w:rPr>
                <w:rFonts w:ascii="Arial" w:hAnsi="Arial" w:cs="Arial"/>
              </w:rPr>
            </w:pPr>
          </w:p>
          <w:p w14:paraId="540DBEBB" w14:textId="77777777" w:rsidR="00B4176A" w:rsidRDefault="00B4176A" w:rsidP="00015251">
            <w:pPr>
              <w:rPr>
                <w:rFonts w:ascii="Arial" w:hAnsi="Arial" w:cs="Arial"/>
              </w:rPr>
            </w:pPr>
          </w:p>
          <w:p w14:paraId="710544E6" w14:textId="77777777" w:rsidR="00B4176A" w:rsidRDefault="00B4176A" w:rsidP="00015251">
            <w:pPr>
              <w:rPr>
                <w:rFonts w:ascii="Arial" w:hAnsi="Arial" w:cs="Arial"/>
              </w:rPr>
            </w:pPr>
          </w:p>
          <w:p w14:paraId="6303E7AC" w14:textId="77777777" w:rsidR="00B4176A" w:rsidRDefault="00B4176A" w:rsidP="00015251">
            <w:pPr>
              <w:rPr>
                <w:rFonts w:ascii="Arial" w:hAnsi="Arial" w:cs="Arial"/>
              </w:rPr>
            </w:pPr>
          </w:p>
          <w:p w14:paraId="30CC8F2A" w14:textId="77777777" w:rsidR="00B4176A" w:rsidRDefault="00B4176A" w:rsidP="00015251">
            <w:pPr>
              <w:rPr>
                <w:rFonts w:ascii="Arial" w:hAnsi="Arial" w:cs="Arial"/>
              </w:rPr>
            </w:pPr>
          </w:p>
          <w:p w14:paraId="4E311A15" w14:textId="77777777" w:rsidR="00B4176A" w:rsidRDefault="00B4176A" w:rsidP="00015251">
            <w:pPr>
              <w:rPr>
                <w:rFonts w:ascii="Arial" w:hAnsi="Arial" w:cs="Arial"/>
              </w:rPr>
            </w:pPr>
          </w:p>
          <w:p w14:paraId="5CBB40EB" w14:textId="77777777" w:rsidR="00B4176A" w:rsidRDefault="00B4176A" w:rsidP="00015251">
            <w:pPr>
              <w:rPr>
                <w:rFonts w:ascii="Arial" w:hAnsi="Arial" w:cs="Arial"/>
              </w:rPr>
            </w:pPr>
          </w:p>
          <w:p w14:paraId="6AF49AAF" w14:textId="77777777" w:rsidR="00B4176A" w:rsidRDefault="00B4176A" w:rsidP="00015251">
            <w:pPr>
              <w:rPr>
                <w:rFonts w:ascii="Arial" w:hAnsi="Arial" w:cs="Arial"/>
              </w:rPr>
            </w:pPr>
          </w:p>
          <w:p w14:paraId="3E8E5AD6" w14:textId="77777777" w:rsidR="00B4176A" w:rsidRDefault="00B4176A" w:rsidP="00015251">
            <w:pPr>
              <w:rPr>
                <w:rFonts w:ascii="Arial" w:hAnsi="Arial" w:cs="Arial"/>
              </w:rPr>
            </w:pPr>
          </w:p>
          <w:p w14:paraId="012E5313" w14:textId="77777777" w:rsidR="00B4176A" w:rsidRDefault="00B4176A" w:rsidP="00015251">
            <w:pPr>
              <w:rPr>
                <w:rFonts w:ascii="Arial" w:hAnsi="Arial" w:cs="Arial"/>
              </w:rPr>
            </w:pPr>
          </w:p>
          <w:p w14:paraId="498340B1" w14:textId="77777777" w:rsidR="00B4176A" w:rsidRDefault="00B4176A" w:rsidP="00015251">
            <w:pPr>
              <w:rPr>
                <w:rFonts w:ascii="Arial" w:hAnsi="Arial" w:cs="Arial"/>
              </w:rPr>
            </w:pPr>
          </w:p>
          <w:p w14:paraId="2E15C073" w14:textId="77777777" w:rsidR="00B4176A" w:rsidRDefault="00B4176A" w:rsidP="00015251">
            <w:pPr>
              <w:rPr>
                <w:rFonts w:ascii="Arial" w:hAnsi="Arial" w:cs="Arial"/>
              </w:rPr>
            </w:pPr>
          </w:p>
          <w:p w14:paraId="6A45FD18" w14:textId="77777777" w:rsidR="00B4176A" w:rsidRDefault="00B4176A" w:rsidP="00015251">
            <w:pPr>
              <w:rPr>
                <w:rFonts w:ascii="Arial" w:hAnsi="Arial" w:cs="Arial"/>
              </w:rPr>
            </w:pPr>
          </w:p>
          <w:p w14:paraId="40D13C73" w14:textId="7365F699" w:rsidR="00B4176A" w:rsidRPr="00A25CF3" w:rsidRDefault="00B4176A" w:rsidP="000152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HS to send details of launch event to FS</w:t>
            </w:r>
          </w:p>
        </w:tc>
        <w:tc>
          <w:tcPr>
            <w:tcW w:w="1195" w:type="dxa"/>
          </w:tcPr>
          <w:p w14:paraId="4A8D9E60" w14:textId="77777777" w:rsidR="00E0322D" w:rsidRDefault="00E0322D" w:rsidP="00015251">
            <w:pPr>
              <w:rPr>
                <w:rFonts w:ascii="Arial" w:hAnsi="Arial" w:cs="Arial"/>
              </w:rPr>
            </w:pPr>
          </w:p>
          <w:p w14:paraId="7702E134" w14:textId="77777777" w:rsidR="00592D6F" w:rsidRDefault="00592D6F" w:rsidP="00015251">
            <w:pPr>
              <w:rPr>
                <w:rFonts w:ascii="Arial" w:hAnsi="Arial" w:cs="Arial"/>
              </w:rPr>
            </w:pPr>
          </w:p>
          <w:p w14:paraId="754B730D" w14:textId="77777777" w:rsidR="00592D6F" w:rsidRDefault="00592D6F" w:rsidP="00015251">
            <w:pPr>
              <w:rPr>
                <w:rFonts w:ascii="Arial" w:hAnsi="Arial" w:cs="Arial"/>
              </w:rPr>
            </w:pPr>
          </w:p>
          <w:p w14:paraId="42101B03" w14:textId="77777777" w:rsidR="00592D6F" w:rsidRDefault="00592D6F" w:rsidP="00015251">
            <w:pPr>
              <w:rPr>
                <w:rFonts w:ascii="Arial" w:hAnsi="Arial" w:cs="Arial"/>
              </w:rPr>
            </w:pPr>
          </w:p>
          <w:p w14:paraId="50AD61F3" w14:textId="77777777" w:rsidR="00592D6F" w:rsidRDefault="00592D6F" w:rsidP="00015251">
            <w:pPr>
              <w:rPr>
                <w:rFonts w:ascii="Arial" w:hAnsi="Arial" w:cs="Arial"/>
              </w:rPr>
            </w:pPr>
          </w:p>
          <w:p w14:paraId="05E3D585" w14:textId="77777777" w:rsidR="00592D6F" w:rsidRDefault="00592D6F" w:rsidP="00015251">
            <w:pPr>
              <w:rPr>
                <w:rFonts w:ascii="Arial" w:hAnsi="Arial" w:cs="Arial"/>
              </w:rPr>
            </w:pPr>
          </w:p>
          <w:p w14:paraId="0D1A76E7" w14:textId="77777777" w:rsidR="00592D6F" w:rsidRDefault="00592D6F" w:rsidP="00015251">
            <w:pPr>
              <w:rPr>
                <w:rFonts w:ascii="Arial" w:hAnsi="Arial" w:cs="Arial"/>
              </w:rPr>
            </w:pPr>
          </w:p>
          <w:p w14:paraId="616D2260" w14:textId="77777777" w:rsidR="00592D6F" w:rsidRDefault="00592D6F" w:rsidP="00015251">
            <w:pPr>
              <w:rPr>
                <w:rFonts w:ascii="Arial" w:hAnsi="Arial" w:cs="Arial"/>
              </w:rPr>
            </w:pPr>
          </w:p>
          <w:p w14:paraId="6F45AA90" w14:textId="77777777" w:rsidR="00592D6F" w:rsidRDefault="00592D6F" w:rsidP="00015251">
            <w:pPr>
              <w:rPr>
                <w:rFonts w:ascii="Arial" w:hAnsi="Arial" w:cs="Arial"/>
              </w:rPr>
            </w:pPr>
          </w:p>
          <w:p w14:paraId="1F47210C" w14:textId="77777777" w:rsidR="00592D6F" w:rsidRDefault="00592D6F" w:rsidP="00015251">
            <w:pPr>
              <w:rPr>
                <w:rFonts w:ascii="Arial" w:hAnsi="Arial" w:cs="Arial"/>
              </w:rPr>
            </w:pPr>
          </w:p>
          <w:p w14:paraId="4AD3C922" w14:textId="77777777" w:rsidR="00592D6F" w:rsidRDefault="00592D6F" w:rsidP="00015251">
            <w:pPr>
              <w:rPr>
                <w:rFonts w:ascii="Arial" w:hAnsi="Arial" w:cs="Arial"/>
              </w:rPr>
            </w:pPr>
          </w:p>
          <w:p w14:paraId="2E4C97CD" w14:textId="77777777" w:rsidR="00592D6F" w:rsidRDefault="00592D6F" w:rsidP="00015251">
            <w:pPr>
              <w:rPr>
                <w:rFonts w:ascii="Arial" w:hAnsi="Arial" w:cs="Arial"/>
              </w:rPr>
            </w:pPr>
          </w:p>
          <w:p w14:paraId="7D1D0B6D" w14:textId="77777777" w:rsidR="00592D6F" w:rsidRDefault="00592D6F" w:rsidP="00015251">
            <w:pPr>
              <w:rPr>
                <w:rFonts w:ascii="Arial" w:hAnsi="Arial" w:cs="Arial"/>
              </w:rPr>
            </w:pPr>
          </w:p>
          <w:p w14:paraId="3608D3C1" w14:textId="59B62FC7" w:rsidR="00592D6F" w:rsidRPr="00A633CE" w:rsidRDefault="00592D6F" w:rsidP="000152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LN-C</w:t>
            </w:r>
          </w:p>
        </w:tc>
      </w:tr>
      <w:tr w:rsidR="00E0322D" w14:paraId="6C7D9EF3" w14:textId="77777777" w:rsidTr="009614B6">
        <w:tc>
          <w:tcPr>
            <w:tcW w:w="8784" w:type="dxa"/>
          </w:tcPr>
          <w:p w14:paraId="2E02CC98" w14:textId="77777777" w:rsidR="00E0322D" w:rsidRDefault="00744039" w:rsidP="00C16855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LTP4T Projects – Next steps</w:t>
            </w:r>
          </w:p>
          <w:p w14:paraId="3E106F9A" w14:textId="3413847A" w:rsidR="007518B4" w:rsidRDefault="00744039" w:rsidP="00112568">
            <w:pPr>
              <w:spacing w:after="200" w:line="276" w:lineRule="auto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Programme update (if available)</w:t>
            </w:r>
          </w:p>
          <w:p w14:paraId="5CB92E9E" w14:textId="260F90A0" w:rsidR="007518B4" w:rsidRPr="00112568" w:rsidRDefault="007518B4" w:rsidP="00112568">
            <w:pPr>
              <w:spacing w:after="200" w:line="276" w:lineRule="auto"/>
              <w:rPr>
                <w:rFonts w:ascii="Arial" w:hAnsi="Arial" w:cs="Arial"/>
              </w:rPr>
            </w:pPr>
            <w:r w:rsidRPr="00112568">
              <w:rPr>
                <w:rFonts w:ascii="Arial" w:hAnsi="Arial" w:cs="Arial"/>
              </w:rPr>
              <w:t xml:space="preserve">No formal update to provide. </w:t>
            </w:r>
          </w:p>
          <w:p w14:paraId="27E25B8E" w14:textId="77777777" w:rsidR="00DB1B25" w:rsidRDefault="00DB1B25" w:rsidP="00744039">
            <w:pPr>
              <w:spacing w:after="200" w:line="276" w:lineRule="auto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Project Development</w:t>
            </w:r>
          </w:p>
          <w:p w14:paraId="4E0361E4" w14:textId="7AF2ED88" w:rsidR="00A13321" w:rsidRPr="00F10A81" w:rsidRDefault="00715DE1" w:rsidP="00F10A81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It was noted that some projects could go to business </w:t>
            </w:r>
            <w:proofErr w:type="gramStart"/>
            <w:r>
              <w:rPr>
                <w:rFonts w:ascii="Arial" w:hAnsi="Arial" w:cs="Arial"/>
              </w:rPr>
              <w:t>case</w:t>
            </w:r>
            <w:proofErr w:type="gramEnd"/>
            <w:r>
              <w:rPr>
                <w:rFonts w:ascii="Arial" w:hAnsi="Arial" w:cs="Arial"/>
              </w:rPr>
              <w:t xml:space="preserve"> but others need additional information. </w:t>
            </w:r>
            <w:r w:rsidR="00A73D2C">
              <w:rPr>
                <w:rFonts w:ascii="Arial" w:hAnsi="Arial" w:cs="Arial"/>
              </w:rPr>
              <w:t xml:space="preserve">Andrew Cropley and Leon Dale have held meetings with </w:t>
            </w:r>
            <w:r w:rsidR="00301397">
              <w:rPr>
                <w:rFonts w:ascii="Arial" w:hAnsi="Arial" w:cs="Arial"/>
              </w:rPr>
              <w:t xml:space="preserve">relevant project leads to provide feedback. </w:t>
            </w:r>
            <w:r w:rsidR="001A7399">
              <w:rPr>
                <w:rFonts w:ascii="Arial" w:hAnsi="Arial" w:cs="Arial"/>
              </w:rPr>
              <w:t xml:space="preserve">LD has </w:t>
            </w:r>
            <w:r w:rsidR="00566B68">
              <w:rPr>
                <w:rFonts w:ascii="Arial" w:hAnsi="Arial" w:cs="Arial"/>
              </w:rPr>
              <w:t>been supporting leads to look at what else they can do to bring in funding</w:t>
            </w:r>
            <w:r w:rsidR="00853A4A">
              <w:rPr>
                <w:rFonts w:ascii="Arial" w:hAnsi="Arial" w:cs="Arial"/>
              </w:rPr>
              <w:t>. Reshaping and fact finding for some project bids</w:t>
            </w:r>
            <w:r w:rsidR="007C35CA">
              <w:rPr>
                <w:rFonts w:ascii="Arial" w:hAnsi="Arial" w:cs="Arial"/>
              </w:rPr>
              <w:t xml:space="preserve"> is needed</w:t>
            </w:r>
            <w:r w:rsidR="00853A4A">
              <w:rPr>
                <w:rFonts w:ascii="Arial" w:hAnsi="Arial" w:cs="Arial"/>
              </w:rPr>
              <w:t>.</w:t>
            </w:r>
            <w:r w:rsidR="00FD462B">
              <w:rPr>
                <w:rFonts w:ascii="Arial" w:hAnsi="Arial" w:cs="Arial"/>
              </w:rPr>
              <w:t xml:space="preserve"> AC hopes to see these projects again a</w:t>
            </w:r>
            <w:r w:rsidR="00B4176A">
              <w:rPr>
                <w:rFonts w:ascii="Arial" w:hAnsi="Arial" w:cs="Arial"/>
              </w:rPr>
              <w:t xml:space="preserve">head of </w:t>
            </w:r>
            <w:r w:rsidR="00FD462B">
              <w:rPr>
                <w:rFonts w:ascii="Arial" w:hAnsi="Arial" w:cs="Arial"/>
              </w:rPr>
              <w:t>the next b</w:t>
            </w:r>
            <w:r w:rsidR="00B4176A">
              <w:rPr>
                <w:rFonts w:ascii="Arial" w:hAnsi="Arial" w:cs="Arial"/>
              </w:rPr>
              <w:t>oar</w:t>
            </w:r>
            <w:r w:rsidR="00FD462B">
              <w:rPr>
                <w:rFonts w:ascii="Arial" w:hAnsi="Arial" w:cs="Arial"/>
              </w:rPr>
              <w:t>d</w:t>
            </w:r>
            <w:r w:rsidR="00B4176A">
              <w:rPr>
                <w:rFonts w:ascii="Arial" w:hAnsi="Arial" w:cs="Arial"/>
              </w:rPr>
              <w:t xml:space="preserve"> meeting</w:t>
            </w:r>
            <w:r w:rsidR="00FD462B">
              <w:rPr>
                <w:rFonts w:ascii="Arial" w:hAnsi="Arial" w:cs="Arial"/>
              </w:rPr>
              <w:t xml:space="preserve">. </w:t>
            </w:r>
          </w:p>
          <w:p w14:paraId="22C7EB05" w14:textId="77777777" w:rsidR="00DB1B25" w:rsidRDefault="00DB1B25" w:rsidP="00744039">
            <w:pPr>
              <w:spacing w:after="200" w:line="276" w:lineRule="auto"/>
              <w:rPr>
                <w:rFonts w:ascii="Arial" w:hAnsi="Arial" w:cs="Arial"/>
                <w:u w:val="single"/>
              </w:rPr>
            </w:pPr>
            <w:r w:rsidRPr="00016202">
              <w:rPr>
                <w:rFonts w:ascii="Arial" w:hAnsi="Arial" w:cs="Arial"/>
                <w:u w:val="single"/>
              </w:rPr>
              <w:t>Process for selection of projects</w:t>
            </w:r>
          </w:p>
          <w:p w14:paraId="7DB722B6" w14:textId="5241180D" w:rsidR="00016202" w:rsidRDefault="005B6477" w:rsidP="00744039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Leon Dale </w:t>
            </w:r>
            <w:r w:rsidR="007E53A5">
              <w:rPr>
                <w:rFonts w:ascii="Arial" w:hAnsi="Arial" w:cs="Arial"/>
              </w:rPr>
              <w:t xml:space="preserve">shared that a </w:t>
            </w:r>
            <w:r w:rsidR="00C37B2F">
              <w:rPr>
                <w:rFonts w:ascii="Arial" w:hAnsi="Arial" w:cs="Arial"/>
              </w:rPr>
              <w:t>Terms of Reference</w:t>
            </w:r>
            <w:r w:rsidR="0090564E">
              <w:rPr>
                <w:rFonts w:ascii="Arial" w:hAnsi="Arial" w:cs="Arial"/>
              </w:rPr>
              <w:t xml:space="preserve"> document</w:t>
            </w:r>
            <w:r w:rsidR="00C37B2F">
              <w:rPr>
                <w:rFonts w:ascii="Arial" w:hAnsi="Arial" w:cs="Arial"/>
              </w:rPr>
              <w:t xml:space="preserve"> has been created to outline </w:t>
            </w:r>
            <w:r w:rsidR="00126327">
              <w:rPr>
                <w:rFonts w:ascii="Arial" w:hAnsi="Arial" w:cs="Arial"/>
              </w:rPr>
              <w:t>the process for the selection of projects.</w:t>
            </w:r>
          </w:p>
          <w:p w14:paraId="3425D497" w14:textId="5DFF1078" w:rsidR="00C32733" w:rsidRDefault="00C32733" w:rsidP="00744039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Andrew Cropley asked the Board if the princip</w:t>
            </w:r>
            <w:r w:rsidR="00B4176A">
              <w:rPr>
                <w:rFonts w:ascii="Arial" w:hAnsi="Arial" w:cs="Arial"/>
              </w:rPr>
              <w:t>le</w:t>
            </w:r>
            <w:r>
              <w:rPr>
                <w:rFonts w:ascii="Arial" w:hAnsi="Arial" w:cs="Arial"/>
              </w:rPr>
              <w:t xml:space="preserve"> of having a selection panel is agreed</w:t>
            </w:r>
            <w:r w:rsidR="005A2539">
              <w:rPr>
                <w:rFonts w:ascii="Arial" w:hAnsi="Arial" w:cs="Arial"/>
              </w:rPr>
              <w:t xml:space="preserve">. AC proposed that the </w:t>
            </w:r>
            <w:r w:rsidR="00C6079C">
              <w:rPr>
                <w:rFonts w:ascii="Arial" w:hAnsi="Arial" w:cs="Arial"/>
              </w:rPr>
              <w:t>membership of the panel wou</w:t>
            </w:r>
            <w:r w:rsidR="00E4294E">
              <w:rPr>
                <w:rFonts w:ascii="Arial" w:hAnsi="Arial" w:cs="Arial"/>
              </w:rPr>
              <w:t>ld include</w:t>
            </w:r>
            <w:r w:rsidR="002921FA">
              <w:rPr>
                <w:rFonts w:ascii="Arial" w:hAnsi="Arial" w:cs="Arial"/>
              </w:rPr>
              <w:t>:</w:t>
            </w:r>
          </w:p>
          <w:p w14:paraId="539F4958" w14:textId="65AD646C" w:rsidR="002921FA" w:rsidRDefault="00A73943" w:rsidP="002921FA">
            <w:pPr>
              <w:pStyle w:val="ListParagraph"/>
              <w:numPr>
                <w:ilvl w:val="0"/>
                <w:numId w:val="23"/>
              </w:num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Chair of the Place Board, who will act as Chair of the panel</w:t>
            </w:r>
          </w:p>
          <w:p w14:paraId="3AC95278" w14:textId="65945923" w:rsidR="00A73943" w:rsidRDefault="00A73943" w:rsidP="002921FA">
            <w:pPr>
              <w:pStyle w:val="ListParagraph"/>
              <w:numPr>
                <w:ilvl w:val="0"/>
                <w:numId w:val="23"/>
              </w:num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Four subgroup leads</w:t>
            </w:r>
          </w:p>
          <w:p w14:paraId="7F945FF4" w14:textId="3C12727E" w:rsidR="00E41F8E" w:rsidRDefault="002B3806" w:rsidP="002921FA">
            <w:pPr>
              <w:pStyle w:val="ListParagraph"/>
              <w:numPr>
                <w:ilvl w:val="0"/>
                <w:numId w:val="23"/>
              </w:num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member from MDC</w:t>
            </w:r>
          </w:p>
          <w:p w14:paraId="02674094" w14:textId="283ECE49" w:rsidR="00724901" w:rsidRDefault="00724901" w:rsidP="002921FA">
            <w:pPr>
              <w:pStyle w:val="ListParagraph"/>
              <w:numPr>
                <w:ilvl w:val="0"/>
                <w:numId w:val="23"/>
              </w:num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Place Board Project Manager</w:t>
            </w:r>
          </w:p>
          <w:p w14:paraId="7CB93871" w14:textId="107AAB4D" w:rsidR="00734013" w:rsidRPr="002921FA" w:rsidRDefault="00734013" w:rsidP="002921FA">
            <w:pPr>
              <w:pStyle w:val="ListParagraph"/>
              <w:numPr>
                <w:ilvl w:val="0"/>
                <w:numId w:val="23"/>
              </w:num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Representative from MDC</w:t>
            </w:r>
          </w:p>
          <w:p w14:paraId="7A9D5405" w14:textId="1ABAFC4F" w:rsidR="00617777" w:rsidRDefault="004A7920" w:rsidP="0008074F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P</w:t>
            </w:r>
            <w:r w:rsidR="004332ED">
              <w:rPr>
                <w:rFonts w:ascii="Arial" w:hAnsi="Arial" w:cs="Arial"/>
              </w:rPr>
              <w:t xml:space="preserve">aula Longden </w:t>
            </w:r>
            <w:r w:rsidR="00BE0779">
              <w:rPr>
                <w:rFonts w:ascii="Arial" w:hAnsi="Arial" w:cs="Arial"/>
              </w:rPr>
              <w:t xml:space="preserve">asked whether the Chair of the Place Board should </w:t>
            </w:r>
            <w:r w:rsidR="00DE45AE">
              <w:rPr>
                <w:rFonts w:ascii="Arial" w:hAnsi="Arial" w:cs="Arial"/>
              </w:rPr>
              <w:t>also be the Chair of the panel and noted that the chair should be as independent as possible.</w:t>
            </w:r>
            <w:r w:rsidR="00FF558C">
              <w:rPr>
                <w:rFonts w:ascii="Arial" w:hAnsi="Arial" w:cs="Arial"/>
              </w:rPr>
              <w:t xml:space="preserve"> It was noted that </w:t>
            </w:r>
            <w:r w:rsidR="00DE49B1">
              <w:rPr>
                <w:rFonts w:ascii="Arial" w:hAnsi="Arial" w:cs="Arial"/>
              </w:rPr>
              <w:t xml:space="preserve">the Chair is to </w:t>
            </w:r>
            <w:r w:rsidR="0014154A">
              <w:rPr>
                <w:rFonts w:ascii="Arial" w:hAnsi="Arial" w:cs="Arial"/>
              </w:rPr>
              <w:t>lead</w:t>
            </w:r>
            <w:r w:rsidR="00DE49B1">
              <w:rPr>
                <w:rFonts w:ascii="Arial" w:hAnsi="Arial" w:cs="Arial"/>
              </w:rPr>
              <w:t xml:space="preserve"> the meetings rather than make recommendations</w:t>
            </w:r>
            <w:r w:rsidR="0014154A">
              <w:rPr>
                <w:rFonts w:ascii="Arial" w:hAnsi="Arial" w:cs="Arial"/>
              </w:rPr>
              <w:t>.</w:t>
            </w:r>
            <w:r w:rsidR="00C259C3">
              <w:rPr>
                <w:rFonts w:ascii="Arial" w:hAnsi="Arial" w:cs="Arial"/>
              </w:rPr>
              <w:t xml:space="preserve"> PL suggested that the group should include a range of different backgrounds to eliminate as many blind spots as possible. </w:t>
            </w:r>
            <w:r w:rsidR="0008074F">
              <w:rPr>
                <w:rFonts w:ascii="Arial" w:hAnsi="Arial" w:cs="Arial"/>
              </w:rPr>
              <w:t>G</w:t>
            </w:r>
            <w:r w:rsidR="00162E7B">
              <w:rPr>
                <w:rFonts w:ascii="Arial" w:hAnsi="Arial" w:cs="Arial"/>
              </w:rPr>
              <w:t xml:space="preserve">G raised </w:t>
            </w:r>
            <w:r w:rsidR="00557980">
              <w:rPr>
                <w:rFonts w:ascii="Arial" w:hAnsi="Arial" w:cs="Arial"/>
              </w:rPr>
              <w:t>about declaring interest and ensuring everything is registered correctly.</w:t>
            </w:r>
          </w:p>
          <w:p w14:paraId="3AEEE021" w14:textId="41DD3387" w:rsidR="0014154A" w:rsidRDefault="003163DD" w:rsidP="00C259C3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It was </w:t>
            </w:r>
            <w:r w:rsidR="00052415">
              <w:rPr>
                <w:rFonts w:ascii="Arial" w:hAnsi="Arial" w:cs="Arial"/>
              </w:rPr>
              <w:t xml:space="preserve">noted </w:t>
            </w:r>
            <w:r>
              <w:rPr>
                <w:rFonts w:ascii="Arial" w:hAnsi="Arial" w:cs="Arial"/>
              </w:rPr>
              <w:t>that the Panel will only recommend to the Place Board and that final dec</w:t>
            </w:r>
            <w:r w:rsidR="00D16CFD">
              <w:rPr>
                <w:rFonts w:ascii="Arial" w:hAnsi="Arial" w:cs="Arial"/>
              </w:rPr>
              <w:t>isions will made by the Place Board</w:t>
            </w:r>
            <w:r w:rsidR="00052415">
              <w:rPr>
                <w:rFonts w:ascii="Arial" w:hAnsi="Arial" w:cs="Arial"/>
              </w:rPr>
              <w:t xml:space="preserve">. It was raised that the Board will be influenced as </w:t>
            </w:r>
            <w:r w:rsidR="00736333">
              <w:rPr>
                <w:rFonts w:ascii="Arial" w:hAnsi="Arial" w:cs="Arial"/>
              </w:rPr>
              <w:t xml:space="preserve">members will be relying on the Panel as experts. It was suggested </w:t>
            </w:r>
            <w:r w:rsidR="00EF402D">
              <w:rPr>
                <w:rFonts w:ascii="Arial" w:hAnsi="Arial" w:cs="Arial"/>
              </w:rPr>
              <w:t xml:space="preserve">the Board has sight of all projects, including those that do not get recommended by the Panel, </w:t>
            </w:r>
            <w:r w:rsidR="00875791">
              <w:rPr>
                <w:rFonts w:ascii="Arial" w:hAnsi="Arial" w:cs="Arial"/>
              </w:rPr>
              <w:t xml:space="preserve">to ensure there is opportunity to challenge. </w:t>
            </w:r>
            <w:r w:rsidR="00966051">
              <w:rPr>
                <w:rFonts w:ascii="Arial" w:hAnsi="Arial" w:cs="Arial"/>
              </w:rPr>
              <w:t xml:space="preserve">It was suggested that the Vice-Chair could be on the panel. </w:t>
            </w:r>
          </w:p>
          <w:p w14:paraId="026F0BD0" w14:textId="77777777" w:rsidR="00617777" w:rsidRDefault="00844A5A" w:rsidP="00744039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It was agreed to set up a meeting of the </w:t>
            </w:r>
            <w:r w:rsidR="006F2755">
              <w:rPr>
                <w:rFonts w:ascii="Arial" w:hAnsi="Arial" w:cs="Arial"/>
              </w:rPr>
              <w:t xml:space="preserve">suggested group to take forward and bring back to the next Place Board. </w:t>
            </w:r>
          </w:p>
          <w:p w14:paraId="27E0A342" w14:textId="5AA5A73B" w:rsidR="004616B1" w:rsidRPr="0056025C" w:rsidRDefault="0098053A" w:rsidP="008C73C2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It was noted this is a large Board with </w:t>
            </w:r>
            <w:proofErr w:type="gramStart"/>
            <w:r>
              <w:rPr>
                <w:rFonts w:ascii="Arial" w:hAnsi="Arial" w:cs="Arial"/>
              </w:rPr>
              <w:t>a number of</w:t>
            </w:r>
            <w:proofErr w:type="gramEnd"/>
            <w:r>
              <w:rPr>
                <w:rFonts w:ascii="Arial" w:hAnsi="Arial" w:cs="Arial"/>
              </w:rPr>
              <w:t xml:space="preserve"> sub-groups. It was suggested organising an open workshop to review the first year. </w:t>
            </w:r>
          </w:p>
        </w:tc>
        <w:tc>
          <w:tcPr>
            <w:tcW w:w="3969" w:type="dxa"/>
          </w:tcPr>
          <w:p w14:paraId="6FE3D4AB" w14:textId="77777777" w:rsidR="00E0322D" w:rsidRPr="00A25CF3" w:rsidRDefault="00E0322D" w:rsidP="00015251">
            <w:pPr>
              <w:rPr>
                <w:rFonts w:ascii="Arial" w:hAnsi="Arial" w:cs="Arial"/>
              </w:rPr>
            </w:pPr>
          </w:p>
        </w:tc>
        <w:tc>
          <w:tcPr>
            <w:tcW w:w="1195" w:type="dxa"/>
          </w:tcPr>
          <w:p w14:paraId="12629F15" w14:textId="77777777" w:rsidR="00E0322D" w:rsidRPr="00A633CE" w:rsidRDefault="00E0322D" w:rsidP="00015251">
            <w:pPr>
              <w:rPr>
                <w:rFonts w:ascii="Arial" w:hAnsi="Arial" w:cs="Arial"/>
              </w:rPr>
            </w:pPr>
          </w:p>
        </w:tc>
      </w:tr>
      <w:tr w:rsidR="00E0322D" w14:paraId="7EF297E8" w14:textId="77777777" w:rsidTr="009614B6">
        <w:tc>
          <w:tcPr>
            <w:tcW w:w="8784" w:type="dxa"/>
          </w:tcPr>
          <w:p w14:paraId="7F8A81B7" w14:textId="77777777" w:rsidR="00E0322D" w:rsidRDefault="0056025C" w:rsidP="00C16855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Extension of the Contract of PB PM</w:t>
            </w:r>
          </w:p>
          <w:p w14:paraId="12B48826" w14:textId="49087910" w:rsidR="00614362" w:rsidRPr="0056025C" w:rsidRDefault="00B81F18" w:rsidP="0056025C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Redacted item. </w:t>
            </w:r>
            <w:r w:rsidR="0061436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969" w:type="dxa"/>
          </w:tcPr>
          <w:p w14:paraId="32D7D47A" w14:textId="77777777" w:rsidR="00E0322D" w:rsidRPr="00A25CF3" w:rsidRDefault="00E0322D" w:rsidP="00015251">
            <w:pPr>
              <w:rPr>
                <w:rFonts w:ascii="Arial" w:hAnsi="Arial" w:cs="Arial"/>
              </w:rPr>
            </w:pPr>
          </w:p>
        </w:tc>
        <w:tc>
          <w:tcPr>
            <w:tcW w:w="1195" w:type="dxa"/>
          </w:tcPr>
          <w:p w14:paraId="1CFF086A" w14:textId="77777777" w:rsidR="00E0322D" w:rsidRPr="00A633CE" w:rsidRDefault="00E0322D" w:rsidP="00015251">
            <w:pPr>
              <w:rPr>
                <w:rFonts w:ascii="Arial" w:hAnsi="Arial" w:cs="Arial"/>
              </w:rPr>
            </w:pPr>
          </w:p>
        </w:tc>
      </w:tr>
      <w:tr w:rsidR="00E0322D" w14:paraId="0DFC62E2" w14:textId="77777777" w:rsidTr="009614B6">
        <w:tc>
          <w:tcPr>
            <w:tcW w:w="8784" w:type="dxa"/>
          </w:tcPr>
          <w:p w14:paraId="3DB6CEC6" w14:textId="77777777" w:rsidR="00E0322D" w:rsidRDefault="000D78B4" w:rsidP="00C16855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Admin Support for PB PM</w:t>
            </w:r>
          </w:p>
          <w:p w14:paraId="0681A699" w14:textId="76C1991F" w:rsidR="000D78B4" w:rsidRPr="000D78B4" w:rsidRDefault="00CD6959" w:rsidP="000D78B4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Redacted item. </w:t>
            </w:r>
          </w:p>
        </w:tc>
        <w:tc>
          <w:tcPr>
            <w:tcW w:w="3969" w:type="dxa"/>
          </w:tcPr>
          <w:p w14:paraId="36E10217" w14:textId="77777777" w:rsidR="00E0322D" w:rsidRPr="00A25CF3" w:rsidRDefault="00E0322D" w:rsidP="00015251">
            <w:pPr>
              <w:rPr>
                <w:rFonts w:ascii="Arial" w:hAnsi="Arial" w:cs="Arial"/>
              </w:rPr>
            </w:pPr>
          </w:p>
        </w:tc>
        <w:tc>
          <w:tcPr>
            <w:tcW w:w="1195" w:type="dxa"/>
          </w:tcPr>
          <w:p w14:paraId="711A0345" w14:textId="77777777" w:rsidR="00E0322D" w:rsidRPr="00A633CE" w:rsidRDefault="00E0322D" w:rsidP="00015251">
            <w:pPr>
              <w:rPr>
                <w:rFonts w:ascii="Arial" w:hAnsi="Arial" w:cs="Arial"/>
              </w:rPr>
            </w:pPr>
          </w:p>
        </w:tc>
      </w:tr>
      <w:tr w:rsidR="00E0322D" w14:paraId="780A1E49" w14:textId="77777777" w:rsidTr="009614B6">
        <w:tc>
          <w:tcPr>
            <w:tcW w:w="8784" w:type="dxa"/>
          </w:tcPr>
          <w:p w14:paraId="5492C9E2" w14:textId="77777777" w:rsidR="003E3C9B" w:rsidRDefault="003E3C9B" w:rsidP="00CD6959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SHE Community Capacity</w:t>
            </w:r>
          </w:p>
          <w:p w14:paraId="3D8B07A9" w14:textId="5E4E3A82" w:rsidR="00CD6959" w:rsidRPr="008C73C2" w:rsidRDefault="00CD6959" w:rsidP="00CD6959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19B1A8F3" w14:textId="77777777" w:rsidR="00E0322D" w:rsidRPr="00A25CF3" w:rsidRDefault="00E0322D" w:rsidP="00015251">
            <w:pPr>
              <w:rPr>
                <w:rFonts w:ascii="Arial" w:hAnsi="Arial" w:cs="Arial"/>
              </w:rPr>
            </w:pPr>
          </w:p>
        </w:tc>
        <w:tc>
          <w:tcPr>
            <w:tcW w:w="1195" w:type="dxa"/>
          </w:tcPr>
          <w:p w14:paraId="4FAB41DA" w14:textId="77777777" w:rsidR="00E0322D" w:rsidRPr="00A633CE" w:rsidRDefault="00E0322D" w:rsidP="00015251">
            <w:pPr>
              <w:rPr>
                <w:rFonts w:ascii="Arial" w:hAnsi="Arial" w:cs="Arial"/>
              </w:rPr>
            </w:pPr>
          </w:p>
        </w:tc>
      </w:tr>
      <w:tr w:rsidR="002065EE" w14:paraId="0CC2E333" w14:textId="77777777" w:rsidTr="009614B6">
        <w:tc>
          <w:tcPr>
            <w:tcW w:w="8784" w:type="dxa"/>
          </w:tcPr>
          <w:p w14:paraId="68CCD124" w14:textId="77777777" w:rsidR="002065EE" w:rsidRDefault="002065EE" w:rsidP="00C16855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Any other Business</w:t>
            </w:r>
          </w:p>
          <w:p w14:paraId="3409DA6E" w14:textId="77777777" w:rsidR="00014E32" w:rsidRDefault="00014E32" w:rsidP="00014E32">
            <w:pPr>
              <w:spacing w:after="200" w:line="276" w:lineRule="auto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lastRenderedPageBreak/>
              <w:t>Feedback from Discover Ashfield Board</w:t>
            </w:r>
          </w:p>
          <w:p w14:paraId="6168AFB7" w14:textId="2BFF64D0" w:rsidR="00014E32" w:rsidRPr="00014E32" w:rsidRDefault="00014E32" w:rsidP="00014E32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0829FC51" w14:textId="77777777" w:rsidR="002065EE" w:rsidRPr="00A25CF3" w:rsidRDefault="002065EE" w:rsidP="00015251">
            <w:pPr>
              <w:rPr>
                <w:rFonts w:ascii="Arial" w:hAnsi="Arial" w:cs="Arial"/>
              </w:rPr>
            </w:pPr>
          </w:p>
        </w:tc>
        <w:tc>
          <w:tcPr>
            <w:tcW w:w="1195" w:type="dxa"/>
          </w:tcPr>
          <w:p w14:paraId="4DC15411" w14:textId="77777777" w:rsidR="002065EE" w:rsidRPr="00A633CE" w:rsidRDefault="002065EE" w:rsidP="00015251">
            <w:pPr>
              <w:rPr>
                <w:rFonts w:ascii="Arial" w:hAnsi="Arial" w:cs="Arial"/>
              </w:rPr>
            </w:pPr>
          </w:p>
        </w:tc>
      </w:tr>
      <w:tr w:rsidR="00015251" w:rsidRPr="00791CE0" w14:paraId="0090B323" w14:textId="77777777" w:rsidTr="009614B6">
        <w:tc>
          <w:tcPr>
            <w:tcW w:w="8784" w:type="dxa"/>
          </w:tcPr>
          <w:p w14:paraId="57C69340" w14:textId="7BCAAC97" w:rsidR="00790080" w:rsidRDefault="00014E32" w:rsidP="00790080">
            <w:pPr>
              <w:pStyle w:val="NoSpacing"/>
              <w:numPr>
                <w:ilvl w:val="0"/>
                <w:numId w:val="1"/>
              </w:num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Date of Next Meeting</w:t>
            </w:r>
          </w:p>
          <w:p w14:paraId="7008F170" w14:textId="77777777" w:rsidR="0024249D" w:rsidRDefault="0024249D" w:rsidP="0024249D">
            <w:pPr>
              <w:pStyle w:val="NoSpacing"/>
              <w:rPr>
                <w:rFonts w:ascii="Arial" w:eastAsia="Times New Roman" w:hAnsi="Arial" w:cs="Arial"/>
                <w:b/>
                <w:bCs/>
              </w:rPr>
            </w:pPr>
          </w:p>
          <w:p w14:paraId="3E1C1AC0" w14:textId="77777777" w:rsidR="00A50941" w:rsidRDefault="0024249D" w:rsidP="000626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be confirmed.</w:t>
            </w:r>
          </w:p>
          <w:p w14:paraId="12F68499" w14:textId="71FA8634" w:rsidR="0024249D" w:rsidRPr="002F4E48" w:rsidRDefault="0024249D" w:rsidP="000626FE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44001939" w14:textId="77777777" w:rsidR="00015251" w:rsidRDefault="00015251" w:rsidP="00015251">
            <w:pPr>
              <w:rPr>
                <w:rFonts w:ascii="Arial" w:hAnsi="Arial" w:cs="Arial"/>
              </w:rPr>
            </w:pPr>
          </w:p>
          <w:p w14:paraId="691777B8" w14:textId="77777777" w:rsidR="004C7700" w:rsidRDefault="004C7700" w:rsidP="00015251">
            <w:pPr>
              <w:rPr>
                <w:rFonts w:ascii="Arial" w:hAnsi="Arial" w:cs="Arial"/>
              </w:rPr>
            </w:pPr>
          </w:p>
          <w:p w14:paraId="164991FD" w14:textId="77777777" w:rsidR="009641D5" w:rsidRPr="00A25CF3" w:rsidRDefault="009641D5" w:rsidP="00015251">
            <w:pPr>
              <w:rPr>
                <w:rFonts w:ascii="Arial" w:hAnsi="Arial" w:cs="Arial"/>
              </w:rPr>
            </w:pPr>
          </w:p>
        </w:tc>
        <w:tc>
          <w:tcPr>
            <w:tcW w:w="1195" w:type="dxa"/>
          </w:tcPr>
          <w:p w14:paraId="4BDD423C" w14:textId="77777777" w:rsidR="00015251" w:rsidRPr="009F2F1D" w:rsidRDefault="00015251" w:rsidP="00015251">
            <w:pPr>
              <w:rPr>
                <w:rFonts w:ascii="Arial" w:hAnsi="Arial" w:cs="Arial"/>
              </w:rPr>
            </w:pPr>
          </w:p>
          <w:p w14:paraId="1F72576D" w14:textId="78D424FC" w:rsidR="00A50941" w:rsidRPr="00C07D45" w:rsidRDefault="00A50941" w:rsidP="00260DFD">
            <w:pPr>
              <w:rPr>
                <w:rFonts w:ascii="Arial" w:hAnsi="Arial" w:cs="Arial"/>
              </w:rPr>
            </w:pPr>
          </w:p>
        </w:tc>
      </w:tr>
    </w:tbl>
    <w:p w14:paraId="35052EDD" w14:textId="77777777" w:rsidR="00B86D98" w:rsidRDefault="00B86D98"/>
    <w:sectPr w:rsidR="00B86D98" w:rsidSect="009614B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E8086" w14:textId="77777777" w:rsidR="00042239" w:rsidRDefault="00042239" w:rsidP="00244DE4">
      <w:pPr>
        <w:spacing w:after="0" w:line="240" w:lineRule="auto"/>
      </w:pPr>
      <w:r>
        <w:separator/>
      </w:r>
    </w:p>
  </w:endnote>
  <w:endnote w:type="continuationSeparator" w:id="0">
    <w:p w14:paraId="39CAA65B" w14:textId="77777777" w:rsidR="00042239" w:rsidRDefault="00042239" w:rsidP="00244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092EB" w14:textId="77777777" w:rsidR="00042239" w:rsidRDefault="00042239" w:rsidP="00244DE4">
      <w:pPr>
        <w:spacing w:after="0" w:line="240" w:lineRule="auto"/>
      </w:pPr>
      <w:r>
        <w:separator/>
      </w:r>
    </w:p>
  </w:footnote>
  <w:footnote w:type="continuationSeparator" w:id="0">
    <w:p w14:paraId="03632D51" w14:textId="77777777" w:rsidR="00042239" w:rsidRDefault="00042239" w:rsidP="00244D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303A7"/>
    <w:multiLevelType w:val="hybridMultilevel"/>
    <w:tmpl w:val="76C26AD0"/>
    <w:lvl w:ilvl="0" w:tplc="E43205A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175C8"/>
    <w:multiLevelType w:val="hybridMultilevel"/>
    <w:tmpl w:val="B6A0A7CE"/>
    <w:lvl w:ilvl="0" w:tplc="08090001">
      <w:start w:val="1"/>
      <w:numFmt w:val="bullet"/>
      <w:lvlText w:val=""/>
      <w:lvlJc w:val="left"/>
      <w:pPr>
        <w:ind w:left="10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2" w15:restartNumberingAfterBreak="0">
    <w:nsid w:val="0B491DDA"/>
    <w:multiLevelType w:val="hybridMultilevel"/>
    <w:tmpl w:val="E7E61A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6D3CBB"/>
    <w:multiLevelType w:val="hybridMultilevel"/>
    <w:tmpl w:val="3A22B6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5316A7"/>
    <w:multiLevelType w:val="hybridMultilevel"/>
    <w:tmpl w:val="8ECA58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0461AFE"/>
    <w:multiLevelType w:val="hybridMultilevel"/>
    <w:tmpl w:val="6E4276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710274E"/>
    <w:multiLevelType w:val="hybridMultilevel"/>
    <w:tmpl w:val="0556FB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7964050"/>
    <w:multiLevelType w:val="hybridMultilevel"/>
    <w:tmpl w:val="0B4A55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774EE"/>
    <w:multiLevelType w:val="hybridMultilevel"/>
    <w:tmpl w:val="314212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6F2F66"/>
    <w:multiLevelType w:val="hybridMultilevel"/>
    <w:tmpl w:val="1696E808"/>
    <w:lvl w:ilvl="0" w:tplc="793A19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F744A8"/>
    <w:multiLevelType w:val="hybridMultilevel"/>
    <w:tmpl w:val="8080250A"/>
    <w:lvl w:ilvl="0" w:tplc="793A19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835592"/>
    <w:multiLevelType w:val="hybridMultilevel"/>
    <w:tmpl w:val="D5AE312E"/>
    <w:lvl w:ilvl="0" w:tplc="0A9EC8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741709"/>
    <w:multiLevelType w:val="hybridMultilevel"/>
    <w:tmpl w:val="CBBCAA4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3A83E3A"/>
    <w:multiLevelType w:val="hybridMultilevel"/>
    <w:tmpl w:val="E5CAF1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715393"/>
    <w:multiLevelType w:val="hybridMultilevel"/>
    <w:tmpl w:val="C6AC4C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FD78AF"/>
    <w:multiLevelType w:val="hybridMultilevel"/>
    <w:tmpl w:val="86D402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D9059A"/>
    <w:multiLevelType w:val="hybridMultilevel"/>
    <w:tmpl w:val="28941B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51B41ED"/>
    <w:multiLevelType w:val="hybridMultilevel"/>
    <w:tmpl w:val="1D48A9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EA5C45"/>
    <w:multiLevelType w:val="multilevel"/>
    <w:tmpl w:val="8E20F89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DDC7CC3"/>
    <w:multiLevelType w:val="hybridMultilevel"/>
    <w:tmpl w:val="4A46E1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E762238"/>
    <w:multiLevelType w:val="hybridMultilevel"/>
    <w:tmpl w:val="0CAED1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31D1979"/>
    <w:multiLevelType w:val="hybridMultilevel"/>
    <w:tmpl w:val="BCA6A72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AB32457"/>
    <w:multiLevelType w:val="hybridMultilevel"/>
    <w:tmpl w:val="E33290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F273C2"/>
    <w:multiLevelType w:val="hybridMultilevel"/>
    <w:tmpl w:val="509274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96721A"/>
    <w:multiLevelType w:val="hybridMultilevel"/>
    <w:tmpl w:val="558066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8966583">
    <w:abstractNumId w:val="18"/>
  </w:num>
  <w:num w:numId="2" w16cid:durableId="455681012">
    <w:abstractNumId w:val="1"/>
  </w:num>
  <w:num w:numId="3" w16cid:durableId="262685206">
    <w:abstractNumId w:val="2"/>
  </w:num>
  <w:num w:numId="4" w16cid:durableId="134228051">
    <w:abstractNumId w:val="5"/>
  </w:num>
  <w:num w:numId="5" w16cid:durableId="767434575">
    <w:abstractNumId w:val="20"/>
  </w:num>
  <w:num w:numId="6" w16cid:durableId="761032601">
    <w:abstractNumId w:val="3"/>
  </w:num>
  <w:num w:numId="7" w16cid:durableId="1416590625">
    <w:abstractNumId w:val="16"/>
  </w:num>
  <w:num w:numId="8" w16cid:durableId="1667397724">
    <w:abstractNumId w:val="17"/>
  </w:num>
  <w:num w:numId="9" w16cid:durableId="580335027">
    <w:abstractNumId w:val="15"/>
  </w:num>
  <w:num w:numId="10" w16cid:durableId="1121459914">
    <w:abstractNumId w:val="21"/>
  </w:num>
  <w:num w:numId="11" w16cid:durableId="2006860795">
    <w:abstractNumId w:val="13"/>
  </w:num>
  <w:num w:numId="12" w16cid:durableId="491945801">
    <w:abstractNumId w:val="22"/>
  </w:num>
  <w:num w:numId="13" w16cid:durableId="181817987">
    <w:abstractNumId w:val="14"/>
  </w:num>
  <w:num w:numId="14" w16cid:durableId="626013458">
    <w:abstractNumId w:val="8"/>
  </w:num>
  <w:num w:numId="15" w16cid:durableId="339167054">
    <w:abstractNumId w:val="10"/>
  </w:num>
  <w:num w:numId="16" w16cid:durableId="1479032023">
    <w:abstractNumId w:val="9"/>
  </w:num>
  <w:num w:numId="17" w16cid:durableId="746611229">
    <w:abstractNumId w:val="7"/>
  </w:num>
  <w:num w:numId="18" w16cid:durableId="1014646307">
    <w:abstractNumId w:val="24"/>
  </w:num>
  <w:num w:numId="19" w16cid:durableId="828790374">
    <w:abstractNumId w:val="12"/>
  </w:num>
  <w:num w:numId="20" w16cid:durableId="1363092964">
    <w:abstractNumId w:val="19"/>
  </w:num>
  <w:num w:numId="21" w16cid:durableId="183057701">
    <w:abstractNumId w:val="11"/>
  </w:num>
  <w:num w:numId="22" w16cid:durableId="942688006">
    <w:abstractNumId w:val="0"/>
  </w:num>
  <w:num w:numId="23" w16cid:durableId="409279554">
    <w:abstractNumId w:val="6"/>
  </w:num>
  <w:num w:numId="24" w16cid:durableId="1153108246">
    <w:abstractNumId w:val="4"/>
  </w:num>
  <w:num w:numId="25" w16cid:durableId="63067337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4B6"/>
    <w:rsid w:val="00000B93"/>
    <w:rsid w:val="00001244"/>
    <w:rsid w:val="00003694"/>
    <w:rsid w:val="00004DBE"/>
    <w:rsid w:val="0000577B"/>
    <w:rsid w:val="00005E7C"/>
    <w:rsid w:val="0000623F"/>
    <w:rsid w:val="0000748F"/>
    <w:rsid w:val="00007843"/>
    <w:rsid w:val="000106B6"/>
    <w:rsid w:val="00011543"/>
    <w:rsid w:val="0001268F"/>
    <w:rsid w:val="00013D66"/>
    <w:rsid w:val="00014590"/>
    <w:rsid w:val="00014E32"/>
    <w:rsid w:val="00015251"/>
    <w:rsid w:val="00015E58"/>
    <w:rsid w:val="00016202"/>
    <w:rsid w:val="00016EEC"/>
    <w:rsid w:val="0001789E"/>
    <w:rsid w:val="00020BFD"/>
    <w:rsid w:val="00022629"/>
    <w:rsid w:val="000228FB"/>
    <w:rsid w:val="00022904"/>
    <w:rsid w:val="00024C3E"/>
    <w:rsid w:val="00025EBC"/>
    <w:rsid w:val="0002649B"/>
    <w:rsid w:val="000270A2"/>
    <w:rsid w:val="00027451"/>
    <w:rsid w:val="0002748E"/>
    <w:rsid w:val="00031E4A"/>
    <w:rsid w:val="000330A8"/>
    <w:rsid w:val="00033CA3"/>
    <w:rsid w:val="00034A53"/>
    <w:rsid w:val="0003680D"/>
    <w:rsid w:val="00037020"/>
    <w:rsid w:val="00037BB1"/>
    <w:rsid w:val="00037C0F"/>
    <w:rsid w:val="000419C6"/>
    <w:rsid w:val="00041D33"/>
    <w:rsid w:val="00041EE6"/>
    <w:rsid w:val="00041FD4"/>
    <w:rsid w:val="00042239"/>
    <w:rsid w:val="00042E68"/>
    <w:rsid w:val="00042EDE"/>
    <w:rsid w:val="00044708"/>
    <w:rsid w:val="00044F47"/>
    <w:rsid w:val="000456F1"/>
    <w:rsid w:val="00046EC7"/>
    <w:rsid w:val="00051946"/>
    <w:rsid w:val="00051B39"/>
    <w:rsid w:val="00052415"/>
    <w:rsid w:val="00052E03"/>
    <w:rsid w:val="000530E8"/>
    <w:rsid w:val="00053CD1"/>
    <w:rsid w:val="00054405"/>
    <w:rsid w:val="0005592E"/>
    <w:rsid w:val="00055D09"/>
    <w:rsid w:val="00056933"/>
    <w:rsid w:val="000617EF"/>
    <w:rsid w:val="000626F2"/>
    <w:rsid w:val="000626FE"/>
    <w:rsid w:val="00063905"/>
    <w:rsid w:val="000642C7"/>
    <w:rsid w:val="00064E60"/>
    <w:rsid w:val="00065345"/>
    <w:rsid w:val="00065913"/>
    <w:rsid w:val="00066565"/>
    <w:rsid w:val="00067C50"/>
    <w:rsid w:val="00070549"/>
    <w:rsid w:val="00070FF4"/>
    <w:rsid w:val="00071528"/>
    <w:rsid w:val="00071BEC"/>
    <w:rsid w:val="0007288D"/>
    <w:rsid w:val="000738A3"/>
    <w:rsid w:val="000740A9"/>
    <w:rsid w:val="0007573D"/>
    <w:rsid w:val="000765C1"/>
    <w:rsid w:val="0008074F"/>
    <w:rsid w:val="00081014"/>
    <w:rsid w:val="00082868"/>
    <w:rsid w:val="000828E6"/>
    <w:rsid w:val="00082CE9"/>
    <w:rsid w:val="00083976"/>
    <w:rsid w:val="00084CD9"/>
    <w:rsid w:val="0009044D"/>
    <w:rsid w:val="00090976"/>
    <w:rsid w:val="0009253F"/>
    <w:rsid w:val="0009463E"/>
    <w:rsid w:val="00095885"/>
    <w:rsid w:val="00095CCE"/>
    <w:rsid w:val="000963D7"/>
    <w:rsid w:val="00096763"/>
    <w:rsid w:val="00097C39"/>
    <w:rsid w:val="000A05BC"/>
    <w:rsid w:val="000A0CE8"/>
    <w:rsid w:val="000A0E2B"/>
    <w:rsid w:val="000A2807"/>
    <w:rsid w:val="000A36C3"/>
    <w:rsid w:val="000A36E6"/>
    <w:rsid w:val="000A376C"/>
    <w:rsid w:val="000A5479"/>
    <w:rsid w:val="000A5F8A"/>
    <w:rsid w:val="000B1AD6"/>
    <w:rsid w:val="000B2B2E"/>
    <w:rsid w:val="000B2BE6"/>
    <w:rsid w:val="000B36E1"/>
    <w:rsid w:val="000B62F7"/>
    <w:rsid w:val="000B6B9F"/>
    <w:rsid w:val="000B7108"/>
    <w:rsid w:val="000B7D9E"/>
    <w:rsid w:val="000C05E0"/>
    <w:rsid w:val="000C127A"/>
    <w:rsid w:val="000C1C76"/>
    <w:rsid w:val="000C2D79"/>
    <w:rsid w:val="000C4362"/>
    <w:rsid w:val="000C4761"/>
    <w:rsid w:val="000C4FD8"/>
    <w:rsid w:val="000C6B49"/>
    <w:rsid w:val="000C6F3F"/>
    <w:rsid w:val="000D1046"/>
    <w:rsid w:val="000D1467"/>
    <w:rsid w:val="000D1F51"/>
    <w:rsid w:val="000D2001"/>
    <w:rsid w:val="000D2B6C"/>
    <w:rsid w:val="000D2F1E"/>
    <w:rsid w:val="000D420A"/>
    <w:rsid w:val="000D4CE9"/>
    <w:rsid w:val="000D51BB"/>
    <w:rsid w:val="000D5990"/>
    <w:rsid w:val="000D6011"/>
    <w:rsid w:val="000D6732"/>
    <w:rsid w:val="000D78B4"/>
    <w:rsid w:val="000D7CA5"/>
    <w:rsid w:val="000E34A5"/>
    <w:rsid w:val="000E3CFD"/>
    <w:rsid w:val="000E4255"/>
    <w:rsid w:val="000E4692"/>
    <w:rsid w:val="000E6001"/>
    <w:rsid w:val="000E6E71"/>
    <w:rsid w:val="000E6FB4"/>
    <w:rsid w:val="000E7E85"/>
    <w:rsid w:val="000F026D"/>
    <w:rsid w:val="000F0BF4"/>
    <w:rsid w:val="000F0E81"/>
    <w:rsid w:val="000F105B"/>
    <w:rsid w:val="000F1427"/>
    <w:rsid w:val="000F157B"/>
    <w:rsid w:val="000F1F34"/>
    <w:rsid w:val="000F2593"/>
    <w:rsid w:val="000F272F"/>
    <w:rsid w:val="000F2991"/>
    <w:rsid w:val="000F2DBA"/>
    <w:rsid w:val="000F3788"/>
    <w:rsid w:val="000F46CE"/>
    <w:rsid w:val="000F4FC5"/>
    <w:rsid w:val="000F5347"/>
    <w:rsid w:val="000F6C12"/>
    <w:rsid w:val="001019F5"/>
    <w:rsid w:val="00101FBF"/>
    <w:rsid w:val="0010277D"/>
    <w:rsid w:val="0010472F"/>
    <w:rsid w:val="001066D5"/>
    <w:rsid w:val="0010745C"/>
    <w:rsid w:val="001110FE"/>
    <w:rsid w:val="00112568"/>
    <w:rsid w:val="00112BE4"/>
    <w:rsid w:val="00114787"/>
    <w:rsid w:val="0011493E"/>
    <w:rsid w:val="001151EF"/>
    <w:rsid w:val="0011551B"/>
    <w:rsid w:val="00117594"/>
    <w:rsid w:val="001210D0"/>
    <w:rsid w:val="00121673"/>
    <w:rsid w:val="00121CEE"/>
    <w:rsid w:val="00122D92"/>
    <w:rsid w:val="0012422B"/>
    <w:rsid w:val="00124E56"/>
    <w:rsid w:val="00124F02"/>
    <w:rsid w:val="00124F43"/>
    <w:rsid w:val="00126327"/>
    <w:rsid w:val="001273FF"/>
    <w:rsid w:val="00131003"/>
    <w:rsid w:val="0013148D"/>
    <w:rsid w:val="001314E5"/>
    <w:rsid w:val="00131D9F"/>
    <w:rsid w:val="00135BA0"/>
    <w:rsid w:val="001361D8"/>
    <w:rsid w:val="00136B0E"/>
    <w:rsid w:val="00137214"/>
    <w:rsid w:val="001374D5"/>
    <w:rsid w:val="00140409"/>
    <w:rsid w:val="00141000"/>
    <w:rsid w:val="0014154A"/>
    <w:rsid w:val="00141919"/>
    <w:rsid w:val="00142BD9"/>
    <w:rsid w:val="001438D8"/>
    <w:rsid w:val="00143C3E"/>
    <w:rsid w:val="00143C8E"/>
    <w:rsid w:val="001462FB"/>
    <w:rsid w:val="00146EF3"/>
    <w:rsid w:val="001500CA"/>
    <w:rsid w:val="001509B8"/>
    <w:rsid w:val="00150F57"/>
    <w:rsid w:val="001512F1"/>
    <w:rsid w:val="00151B9F"/>
    <w:rsid w:val="00151E71"/>
    <w:rsid w:val="001522A2"/>
    <w:rsid w:val="00152546"/>
    <w:rsid w:val="001529B3"/>
    <w:rsid w:val="00153A07"/>
    <w:rsid w:val="00153A37"/>
    <w:rsid w:val="001552A7"/>
    <w:rsid w:val="00155AD1"/>
    <w:rsid w:val="00157F88"/>
    <w:rsid w:val="00162E7B"/>
    <w:rsid w:val="00163427"/>
    <w:rsid w:val="0016385E"/>
    <w:rsid w:val="00163ECE"/>
    <w:rsid w:val="001647BE"/>
    <w:rsid w:val="00164AD2"/>
    <w:rsid w:val="00164ECD"/>
    <w:rsid w:val="00166576"/>
    <w:rsid w:val="0016671F"/>
    <w:rsid w:val="0016687D"/>
    <w:rsid w:val="00166BB9"/>
    <w:rsid w:val="0017080C"/>
    <w:rsid w:val="00170D3C"/>
    <w:rsid w:val="00170EB1"/>
    <w:rsid w:val="0017350F"/>
    <w:rsid w:val="001745EA"/>
    <w:rsid w:val="001754AF"/>
    <w:rsid w:val="001766DC"/>
    <w:rsid w:val="001779DF"/>
    <w:rsid w:val="00180D73"/>
    <w:rsid w:val="001811AB"/>
    <w:rsid w:val="00183AE1"/>
    <w:rsid w:val="00184437"/>
    <w:rsid w:val="001844D8"/>
    <w:rsid w:val="00184733"/>
    <w:rsid w:val="00185DE2"/>
    <w:rsid w:val="00187E60"/>
    <w:rsid w:val="001905E4"/>
    <w:rsid w:val="0019166B"/>
    <w:rsid w:val="001918A3"/>
    <w:rsid w:val="001926A7"/>
    <w:rsid w:val="0019340C"/>
    <w:rsid w:val="001940EA"/>
    <w:rsid w:val="00195014"/>
    <w:rsid w:val="001956B2"/>
    <w:rsid w:val="001959C6"/>
    <w:rsid w:val="00196CE7"/>
    <w:rsid w:val="00196DC7"/>
    <w:rsid w:val="00197E61"/>
    <w:rsid w:val="001A0E1C"/>
    <w:rsid w:val="001A207C"/>
    <w:rsid w:val="001A2450"/>
    <w:rsid w:val="001A2699"/>
    <w:rsid w:val="001A3F6F"/>
    <w:rsid w:val="001A6782"/>
    <w:rsid w:val="001A7399"/>
    <w:rsid w:val="001A73F5"/>
    <w:rsid w:val="001B02D5"/>
    <w:rsid w:val="001B033F"/>
    <w:rsid w:val="001B055C"/>
    <w:rsid w:val="001B15B4"/>
    <w:rsid w:val="001B2444"/>
    <w:rsid w:val="001B2998"/>
    <w:rsid w:val="001B2A17"/>
    <w:rsid w:val="001B2B6A"/>
    <w:rsid w:val="001B3E1A"/>
    <w:rsid w:val="001B4AFE"/>
    <w:rsid w:val="001B52E6"/>
    <w:rsid w:val="001B6AA3"/>
    <w:rsid w:val="001B6C11"/>
    <w:rsid w:val="001B6D4E"/>
    <w:rsid w:val="001C12CE"/>
    <w:rsid w:val="001C38C6"/>
    <w:rsid w:val="001C4685"/>
    <w:rsid w:val="001C568A"/>
    <w:rsid w:val="001C65DF"/>
    <w:rsid w:val="001C6FD6"/>
    <w:rsid w:val="001D0FF6"/>
    <w:rsid w:val="001D1452"/>
    <w:rsid w:val="001D1B5E"/>
    <w:rsid w:val="001D1F14"/>
    <w:rsid w:val="001D26C6"/>
    <w:rsid w:val="001D72D6"/>
    <w:rsid w:val="001D7502"/>
    <w:rsid w:val="001E0684"/>
    <w:rsid w:val="001E06E5"/>
    <w:rsid w:val="001E0DC3"/>
    <w:rsid w:val="001E14DA"/>
    <w:rsid w:val="001E14E0"/>
    <w:rsid w:val="001E16C0"/>
    <w:rsid w:val="001E2167"/>
    <w:rsid w:val="001E2D36"/>
    <w:rsid w:val="001E2D48"/>
    <w:rsid w:val="001E3360"/>
    <w:rsid w:val="001E38BC"/>
    <w:rsid w:val="001E3F87"/>
    <w:rsid w:val="001E409F"/>
    <w:rsid w:val="001E4566"/>
    <w:rsid w:val="001E512B"/>
    <w:rsid w:val="001E5653"/>
    <w:rsid w:val="001E690D"/>
    <w:rsid w:val="001E6FD2"/>
    <w:rsid w:val="001F1911"/>
    <w:rsid w:val="001F1E71"/>
    <w:rsid w:val="001F2DBD"/>
    <w:rsid w:val="001F5613"/>
    <w:rsid w:val="001F567F"/>
    <w:rsid w:val="001F575B"/>
    <w:rsid w:val="001F59C4"/>
    <w:rsid w:val="001F5D24"/>
    <w:rsid w:val="001F79E1"/>
    <w:rsid w:val="001F7E0E"/>
    <w:rsid w:val="00200DEB"/>
    <w:rsid w:val="00201536"/>
    <w:rsid w:val="00202245"/>
    <w:rsid w:val="0020266E"/>
    <w:rsid w:val="00202726"/>
    <w:rsid w:val="00202899"/>
    <w:rsid w:val="0020296C"/>
    <w:rsid w:val="00203FF7"/>
    <w:rsid w:val="0020531A"/>
    <w:rsid w:val="002065EE"/>
    <w:rsid w:val="00206653"/>
    <w:rsid w:val="00206BB0"/>
    <w:rsid w:val="00206F63"/>
    <w:rsid w:val="0021021C"/>
    <w:rsid w:val="00210554"/>
    <w:rsid w:val="002106E6"/>
    <w:rsid w:val="002117EA"/>
    <w:rsid w:val="00213171"/>
    <w:rsid w:val="0021392F"/>
    <w:rsid w:val="00214261"/>
    <w:rsid w:val="00214BD0"/>
    <w:rsid w:val="00214E33"/>
    <w:rsid w:val="002203AA"/>
    <w:rsid w:val="0022142B"/>
    <w:rsid w:val="00221570"/>
    <w:rsid w:val="002220DD"/>
    <w:rsid w:val="00222341"/>
    <w:rsid w:val="00223868"/>
    <w:rsid w:val="00223E51"/>
    <w:rsid w:val="00224987"/>
    <w:rsid w:val="00225A5C"/>
    <w:rsid w:val="00225BCF"/>
    <w:rsid w:val="002261B7"/>
    <w:rsid w:val="002268A1"/>
    <w:rsid w:val="0022750E"/>
    <w:rsid w:val="00230137"/>
    <w:rsid w:val="00230D0C"/>
    <w:rsid w:val="00233A18"/>
    <w:rsid w:val="002345FC"/>
    <w:rsid w:val="00234EAB"/>
    <w:rsid w:val="00241387"/>
    <w:rsid w:val="00241D49"/>
    <w:rsid w:val="0024249D"/>
    <w:rsid w:val="00242C74"/>
    <w:rsid w:val="00242E83"/>
    <w:rsid w:val="002432F9"/>
    <w:rsid w:val="00243685"/>
    <w:rsid w:val="00244DE4"/>
    <w:rsid w:val="00245443"/>
    <w:rsid w:val="00247DB2"/>
    <w:rsid w:val="0025046F"/>
    <w:rsid w:val="00250636"/>
    <w:rsid w:val="002507BE"/>
    <w:rsid w:val="00250F89"/>
    <w:rsid w:val="00252112"/>
    <w:rsid w:val="00253879"/>
    <w:rsid w:val="00253F21"/>
    <w:rsid w:val="00260BB4"/>
    <w:rsid w:val="00260DFD"/>
    <w:rsid w:val="00260E3D"/>
    <w:rsid w:val="00262C18"/>
    <w:rsid w:val="00262C2C"/>
    <w:rsid w:val="00264517"/>
    <w:rsid w:val="00265100"/>
    <w:rsid w:val="00272827"/>
    <w:rsid w:val="00272BE2"/>
    <w:rsid w:val="00272C08"/>
    <w:rsid w:val="00273CFE"/>
    <w:rsid w:val="00274F82"/>
    <w:rsid w:val="00275E50"/>
    <w:rsid w:val="00276FE5"/>
    <w:rsid w:val="00277047"/>
    <w:rsid w:val="002802C0"/>
    <w:rsid w:val="00280666"/>
    <w:rsid w:val="002824BF"/>
    <w:rsid w:val="00283BBC"/>
    <w:rsid w:val="00283DF5"/>
    <w:rsid w:val="00284012"/>
    <w:rsid w:val="00284175"/>
    <w:rsid w:val="0028437D"/>
    <w:rsid w:val="002845F2"/>
    <w:rsid w:val="00285B16"/>
    <w:rsid w:val="0028632D"/>
    <w:rsid w:val="002868EA"/>
    <w:rsid w:val="00286E37"/>
    <w:rsid w:val="0029020F"/>
    <w:rsid w:val="00291733"/>
    <w:rsid w:val="002921FA"/>
    <w:rsid w:val="0029233E"/>
    <w:rsid w:val="002928A9"/>
    <w:rsid w:val="0029308A"/>
    <w:rsid w:val="00293171"/>
    <w:rsid w:val="00294FCF"/>
    <w:rsid w:val="00295291"/>
    <w:rsid w:val="00296C9D"/>
    <w:rsid w:val="00297BA9"/>
    <w:rsid w:val="002A0333"/>
    <w:rsid w:val="002A0530"/>
    <w:rsid w:val="002A0BF9"/>
    <w:rsid w:val="002A3FC3"/>
    <w:rsid w:val="002A427B"/>
    <w:rsid w:val="002A42E9"/>
    <w:rsid w:val="002A4F4D"/>
    <w:rsid w:val="002A4FA6"/>
    <w:rsid w:val="002A5316"/>
    <w:rsid w:val="002A535A"/>
    <w:rsid w:val="002A64FE"/>
    <w:rsid w:val="002A7F10"/>
    <w:rsid w:val="002B0BC9"/>
    <w:rsid w:val="002B28BD"/>
    <w:rsid w:val="002B2E7F"/>
    <w:rsid w:val="002B36A9"/>
    <w:rsid w:val="002B37ED"/>
    <w:rsid w:val="002B3806"/>
    <w:rsid w:val="002B3C68"/>
    <w:rsid w:val="002B54DA"/>
    <w:rsid w:val="002B69C3"/>
    <w:rsid w:val="002B6BE7"/>
    <w:rsid w:val="002B6EE8"/>
    <w:rsid w:val="002B7B49"/>
    <w:rsid w:val="002C2D3B"/>
    <w:rsid w:val="002C3563"/>
    <w:rsid w:val="002C4F6D"/>
    <w:rsid w:val="002C5099"/>
    <w:rsid w:val="002C6387"/>
    <w:rsid w:val="002C6B3C"/>
    <w:rsid w:val="002C6C6B"/>
    <w:rsid w:val="002D080C"/>
    <w:rsid w:val="002D2810"/>
    <w:rsid w:val="002D44E9"/>
    <w:rsid w:val="002D605C"/>
    <w:rsid w:val="002E1165"/>
    <w:rsid w:val="002E1281"/>
    <w:rsid w:val="002E141D"/>
    <w:rsid w:val="002E1591"/>
    <w:rsid w:val="002E1A96"/>
    <w:rsid w:val="002E29BE"/>
    <w:rsid w:val="002E2C5A"/>
    <w:rsid w:val="002E3055"/>
    <w:rsid w:val="002E4DAB"/>
    <w:rsid w:val="002E5E5F"/>
    <w:rsid w:val="002E5EC9"/>
    <w:rsid w:val="002E61C9"/>
    <w:rsid w:val="002E66A3"/>
    <w:rsid w:val="002E71B6"/>
    <w:rsid w:val="002E733D"/>
    <w:rsid w:val="002E7BEA"/>
    <w:rsid w:val="002E7EF6"/>
    <w:rsid w:val="002F0E8F"/>
    <w:rsid w:val="002F12EB"/>
    <w:rsid w:val="002F170C"/>
    <w:rsid w:val="002F1E75"/>
    <w:rsid w:val="002F3574"/>
    <w:rsid w:val="002F3974"/>
    <w:rsid w:val="002F3C57"/>
    <w:rsid w:val="002F4E48"/>
    <w:rsid w:val="002F61A7"/>
    <w:rsid w:val="002F61C3"/>
    <w:rsid w:val="002F641B"/>
    <w:rsid w:val="002F72DB"/>
    <w:rsid w:val="002F7F31"/>
    <w:rsid w:val="00300789"/>
    <w:rsid w:val="00300AF2"/>
    <w:rsid w:val="00301397"/>
    <w:rsid w:val="003013AA"/>
    <w:rsid w:val="00302644"/>
    <w:rsid w:val="00302AC1"/>
    <w:rsid w:val="00302C37"/>
    <w:rsid w:val="00303570"/>
    <w:rsid w:val="0030362D"/>
    <w:rsid w:val="003046A6"/>
    <w:rsid w:val="00304E76"/>
    <w:rsid w:val="00305E66"/>
    <w:rsid w:val="00306877"/>
    <w:rsid w:val="00307060"/>
    <w:rsid w:val="0030798C"/>
    <w:rsid w:val="00307E8E"/>
    <w:rsid w:val="00310985"/>
    <w:rsid w:val="00310FD9"/>
    <w:rsid w:val="0031124A"/>
    <w:rsid w:val="0031142B"/>
    <w:rsid w:val="00312AB6"/>
    <w:rsid w:val="00312F3D"/>
    <w:rsid w:val="003133E4"/>
    <w:rsid w:val="0031581D"/>
    <w:rsid w:val="00316027"/>
    <w:rsid w:val="0031605B"/>
    <w:rsid w:val="003163A6"/>
    <w:rsid w:val="003163DD"/>
    <w:rsid w:val="00317036"/>
    <w:rsid w:val="0031748F"/>
    <w:rsid w:val="00317F0D"/>
    <w:rsid w:val="00322649"/>
    <w:rsid w:val="00322C01"/>
    <w:rsid w:val="003239C1"/>
    <w:rsid w:val="00325177"/>
    <w:rsid w:val="0032616E"/>
    <w:rsid w:val="0032659B"/>
    <w:rsid w:val="003278B0"/>
    <w:rsid w:val="00330310"/>
    <w:rsid w:val="00330E5C"/>
    <w:rsid w:val="00331043"/>
    <w:rsid w:val="003310E2"/>
    <w:rsid w:val="00331289"/>
    <w:rsid w:val="00331BB4"/>
    <w:rsid w:val="00331C66"/>
    <w:rsid w:val="00332732"/>
    <w:rsid w:val="0033378C"/>
    <w:rsid w:val="00334A34"/>
    <w:rsid w:val="003355B1"/>
    <w:rsid w:val="00335FA3"/>
    <w:rsid w:val="003364BD"/>
    <w:rsid w:val="0033652E"/>
    <w:rsid w:val="0033681F"/>
    <w:rsid w:val="00336A02"/>
    <w:rsid w:val="00336C05"/>
    <w:rsid w:val="00340ECD"/>
    <w:rsid w:val="0034228C"/>
    <w:rsid w:val="00342458"/>
    <w:rsid w:val="0034328C"/>
    <w:rsid w:val="00343DB9"/>
    <w:rsid w:val="00344486"/>
    <w:rsid w:val="00345F35"/>
    <w:rsid w:val="0034706F"/>
    <w:rsid w:val="00347FC2"/>
    <w:rsid w:val="00350E6D"/>
    <w:rsid w:val="003520BD"/>
    <w:rsid w:val="00354642"/>
    <w:rsid w:val="003555A1"/>
    <w:rsid w:val="003556FB"/>
    <w:rsid w:val="0035581C"/>
    <w:rsid w:val="0035683E"/>
    <w:rsid w:val="00356B7F"/>
    <w:rsid w:val="00357743"/>
    <w:rsid w:val="00360202"/>
    <w:rsid w:val="003603A9"/>
    <w:rsid w:val="00361009"/>
    <w:rsid w:val="003626F5"/>
    <w:rsid w:val="003627F7"/>
    <w:rsid w:val="003643DA"/>
    <w:rsid w:val="00364F26"/>
    <w:rsid w:val="00365134"/>
    <w:rsid w:val="003653A5"/>
    <w:rsid w:val="00367609"/>
    <w:rsid w:val="00370A11"/>
    <w:rsid w:val="00370CC6"/>
    <w:rsid w:val="0037173B"/>
    <w:rsid w:val="0037174E"/>
    <w:rsid w:val="00371A64"/>
    <w:rsid w:val="00374144"/>
    <w:rsid w:val="00375681"/>
    <w:rsid w:val="00380474"/>
    <w:rsid w:val="003808DC"/>
    <w:rsid w:val="00380A7E"/>
    <w:rsid w:val="00382766"/>
    <w:rsid w:val="00382B4D"/>
    <w:rsid w:val="00383A90"/>
    <w:rsid w:val="00383E76"/>
    <w:rsid w:val="00383EC4"/>
    <w:rsid w:val="00385D98"/>
    <w:rsid w:val="00385FFC"/>
    <w:rsid w:val="00386AAE"/>
    <w:rsid w:val="00386F19"/>
    <w:rsid w:val="00390228"/>
    <w:rsid w:val="0039047E"/>
    <w:rsid w:val="00390D76"/>
    <w:rsid w:val="0039144A"/>
    <w:rsid w:val="00391AD4"/>
    <w:rsid w:val="00392201"/>
    <w:rsid w:val="00392766"/>
    <w:rsid w:val="00394398"/>
    <w:rsid w:val="00394598"/>
    <w:rsid w:val="0039512B"/>
    <w:rsid w:val="00395737"/>
    <w:rsid w:val="003969FC"/>
    <w:rsid w:val="00397A9C"/>
    <w:rsid w:val="003A079A"/>
    <w:rsid w:val="003A0CC2"/>
    <w:rsid w:val="003A15BD"/>
    <w:rsid w:val="003A177E"/>
    <w:rsid w:val="003A19F9"/>
    <w:rsid w:val="003A1C92"/>
    <w:rsid w:val="003A2CBD"/>
    <w:rsid w:val="003A39CA"/>
    <w:rsid w:val="003A5AAF"/>
    <w:rsid w:val="003A66F6"/>
    <w:rsid w:val="003A6952"/>
    <w:rsid w:val="003A72F0"/>
    <w:rsid w:val="003A7805"/>
    <w:rsid w:val="003A7CBA"/>
    <w:rsid w:val="003B004B"/>
    <w:rsid w:val="003B027F"/>
    <w:rsid w:val="003B1963"/>
    <w:rsid w:val="003B1F9D"/>
    <w:rsid w:val="003B2BA9"/>
    <w:rsid w:val="003B30D6"/>
    <w:rsid w:val="003B71EC"/>
    <w:rsid w:val="003B7CAF"/>
    <w:rsid w:val="003B7CCA"/>
    <w:rsid w:val="003C2F7A"/>
    <w:rsid w:val="003C4217"/>
    <w:rsid w:val="003C559C"/>
    <w:rsid w:val="003C57E0"/>
    <w:rsid w:val="003C5D39"/>
    <w:rsid w:val="003C7FCC"/>
    <w:rsid w:val="003D1B50"/>
    <w:rsid w:val="003D2FB4"/>
    <w:rsid w:val="003D4512"/>
    <w:rsid w:val="003D5B46"/>
    <w:rsid w:val="003D6750"/>
    <w:rsid w:val="003E0B0C"/>
    <w:rsid w:val="003E1CA4"/>
    <w:rsid w:val="003E1EA0"/>
    <w:rsid w:val="003E3109"/>
    <w:rsid w:val="003E3C9B"/>
    <w:rsid w:val="003E402F"/>
    <w:rsid w:val="003E4624"/>
    <w:rsid w:val="003E48AC"/>
    <w:rsid w:val="003E490F"/>
    <w:rsid w:val="003E55AF"/>
    <w:rsid w:val="003E6F6D"/>
    <w:rsid w:val="003E7CD3"/>
    <w:rsid w:val="003E7E56"/>
    <w:rsid w:val="003F0163"/>
    <w:rsid w:val="003F0619"/>
    <w:rsid w:val="003F1D1C"/>
    <w:rsid w:val="003F1F1A"/>
    <w:rsid w:val="003F2572"/>
    <w:rsid w:val="003F2BFB"/>
    <w:rsid w:val="003F301E"/>
    <w:rsid w:val="003F303D"/>
    <w:rsid w:val="003F3FAD"/>
    <w:rsid w:val="003F414C"/>
    <w:rsid w:val="003F416C"/>
    <w:rsid w:val="003F4429"/>
    <w:rsid w:val="003F4457"/>
    <w:rsid w:val="003F4608"/>
    <w:rsid w:val="003F4741"/>
    <w:rsid w:val="003F4DA6"/>
    <w:rsid w:val="003F6308"/>
    <w:rsid w:val="003F683D"/>
    <w:rsid w:val="003F6A2E"/>
    <w:rsid w:val="003F6A53"/>
    <w:rsid w:val="003F6CE1"/>
    <w:rsid w:val="003F74F3"/>
    <w:rsid w:val="003F7751"/>
    <w:rsid w:val="0040011E"/>
    <w:rsid w:val="0040195B"/>
    <w:rsid w:val="00401B4B"/>
    <w:rsid w:val="00402C6D"/>
    <w:rsid w:val="00403E8F"/>
    <w:rsid w:val="00403F3C"/>
    <w:rsid w:val="004049BE"/>
    <w:rsid w:val="00405370"/>
    <w:rsid w:val="00405DAF"/>
    <w:rsid w:val="0040712F"/>
    <w:rsid w:val="004075D1"/>
    <w:rsid w:val="00411328"/>
    <w:rsid w:val="0041251C"/>
    <w:rsid w:val="00412E0A"/>
    <w:rsid w:val="00413934"/>
    <w:rsid w:val="0041473B"/>
    <w:rsid w:val="00415E91"/>
    <w:rsid w:val="00420258"/>
    <w:rsid w:val="0042034D"/>
    <w:rsid w:val="00421FEE"/>
    <w:rsid w:val="00424084"/>
    <w:rsid w:val="00426DF7"/>
    <w:rsid w:val="0042773F"/>
    <w:rsid w:val="0042795D"/>
    <w:rsid w:val="004301B2"/>
    <w:rsid w:val="00430BCD"/>
    <w:rsid w:val="004310B6"/>
    <w:rsid w:val="00431BEF"/>
    <w:rsid w:val="00432117"/>
    <w:rsid w:val="0043255E"/>
    <w:rsid w:val="00432AF4"/>
    <w:rsid w:val="00432B09"/>
    <w:rsid w:val="004332ED"/>
    <w:rsid w:val="00435897"/>
    <w:rsid w:val="004359AA"/>
    <w:rsid w:val="00435F9A"/>
    <w:rsid w:val="00437111"/>
    <w:rsid w:val="004403D4"/>
    <w:rsid w:val="004414CC"/>
    <w:rsid w:val="004433BC"/>
    <w:rsid w:val="0044606E"/>
    <w:rsid w:val="004468E9"/>
    <w:rsid w:val="004503A5"/>
    <w:rsid w:val="00451A1B"/>
    <w:rsid w:val="0045200F"/>
    <w:rsid w:val="004526A7"/>
    <w:rsid w:val="00452B91"/>
    <w:rsid w:val="0045338B"/>
    <w:rsid w:val="0045459C"/>
    <w:rsid w:val="00454CAE"/>
    <w:rsid w:val="00455D00"/>
    <w:rsid w:val="00455FD8"/>
    <w:rsid w:val="00457047"/>
    <w:rsid w:val="00457E3A"/>
    <w:rsid w:val="004616B1"/>
    <w:rsid w:val="0046304F"/>
    <w:rsid w:val="00463953"/>
    <w:rsid w:val="004645B4"/>
    <w:rsid w:val="00465084"/>
    <w:rsid w:val="004664FD"/>
    <w:rsid w:val="004670DA"/>
    <w:rsid w:val="00467B26"/>
    <w:rsid w:val="00467C67"/>
    <w:rsid w:val="0047093B"/>
    <w:rsid w:val="00470C54"/>
    <w:rsid w:val="00471E24"/>
    <w:rsid w:val="00472C04"/>
    <w:rsid w:val="00473090"/>
    <w:rsid w:val="004732AF"/>
    <w:rsid w:val="00474491"/>
    <w:rsid w:val="00474A85"/>
    <w:rsid w:val="004773BA"/>
    <w:rsid w:val="004778FB"/>
    <w:rsid w:val="00477BD4"/>
    <w:rsid w:val="004805AF"/>
    <w:rsid w:val="004809B8"/>
    <w:rsid w:val="00480BE8"/>
    <w:rsid w:val="00480CEF"/>
    <w:rsid w:val="004814A3"/>
    <w:rsid w:val="0048375B"/>
    <w:rsid w:val="004837BD"/>
    <w:rsid w:val="00483A86"/>
    <w:rsid w:val="004858A0"/>
    <w:rsid w:val="00485DEB"/>
    <w:rsid w:val="004878C7"/>
    <w:rsid w:val="00487C96"/>
    <w:rsid w:val="00487CD9"/>
    <w:rsid w:val="00490F78"/>
    <w:rsid w:val="00490FFD"/>
    <w:rsid w:val="004919C7"/>
    <w:rsid w:val="00491E37"/>
    <w:rsid w:val="00493936"/>
    <w:rsid w:val="004946BA"/>
    <w:rsid w:val="0049487A"/>
    <w:rsid w:val="00494F05"/>
    <w:rsid w:val="0049605B"/>
    <w:rsid w:val="00496D24"/>
    <w:rsid w:val="00496D9B"/>
    <w:rsid w:val="004975A5"/>
    <w:rsid w:val="0049780D"/>
    <w:rsid w:val="00497CCF"/>
    <w:rsid w:val="004A0A11"/>
    <w:rsid w:val="004A0C2B"/>
    <w:rsid w:val="004A2843"/>
    <w:rsid w:val="004A3835"/>
    <w:rsid w:val="004A3FAD"/>
    <w:rsid w:val="004A4942"/>
    <w:rsid w:val="004A53D0"/>
    <w:rsid w:val="004A5A53"/>
    <w:rsid w:val="004A6E14"/>
    <w:rsid w:val="004A705B"/>
    <w:rsid w:val="004A7920"/>
    <w:rsid w:val="004A7B4A"/>
    <w:rsid w:val="004B1FC6"/>
    <w:rsid w:val="004B2501"/>
    <w:rsid w:val="004B2E18"/>
    <w:rsid w:val="004B3912"/>
    <w:rsid w:val="004B392E"/>
    <w:rsid w:val="004B3967"/>
    <w:rsid w:val="004B4101"/>
    <w:rsid w:val="004B4AF3"/>
    <w:rsid w:val="004B4F94"/>
    <w:rsid w:val="004B5DE6"/>
    <w:rsid w:val="004B5E3D"/>
    <w:rsid w:val="004B6A05"/>
    <w:rsid w:val="004C0899"/>
    <w:rsid w:val="004C0A5E"/>
    <w:rsid w:val="004C22A9"/>
    <w:rsid w:val="004C305B"/>
    <w:rsid w:val="004C3C57"/>
    <w:rsid w:val="004C3E86"/>
    <w:rsid w:val="004C491E"/>
    <w:rsid w:val="004C6BD8"/>
    <w:rsid w:val="004C756E"/>
    <w:rsid w:val="004C75F2"/>
    <w:rsid w:val="004C7700"/>
    <w:rsid w:val="004C7989"/>
    <w:rsid w:val="004D145A"/>
    <w:rsid w:val="004D163F"/>
    <w:rsid w:val="004D2573"/>
    <w:rsid w:val="004D290E"/>
    <w:rsid w:val="004D35AD"/>
    <w:rsid w:val="004D677F"/>
    <w:rsid w:val="004D69CD"/>
    <w:rsid w:val="004D6D3E"/>
    <w:rsid w:val="004D7C7E"/>
    <w:rsid w:val="004D7CF7"/>
    <w:rsid w:val="004E07F9"/>
    <w:rsid w:val="004E0841"/>
    <w:rsid w:val="004E1D46"/>
    <w:rsid w:val="004E2731"/>
    <w:rsid w:val="004E313B"/>
    <w:rsid w:val="004E3961"/>
    <w:rsid w:val="004E6101"/>
    <w:rsid w:val="004E7823"/>
    <w:rsid w:val="004F01B5"/>
    <w:rsid w:val="004F166A"/>
    <w:rsid w:val="004F2175"/>
    <w:rsid w:val="004F3298"/>
    <w:rsid w:val="004F4169"/>
    <w:rsid w:val="004F6C7E"/>
    <w:rsid w:val="004F6D20"/>
    <w:rsid w:val="0050010D"/>
    <w:rsid w:val="0050023A"/>
    <w:rsid w:val="005008C4"/>
    <w:rsid w:val="00500D21"/>
    <w:rsid w:val="00502311"/>
    <w:rsid w:val="00502EE9"/>
    <w:rsid w:val="00503341"/>
    <w:rsid w:val="005034CA"/>
    <w:rsid w:val="0050437F"/>
    <w:rsid w:val="00504B4F"/>
    <w:rsid w:val="00505962"/>
    <w:rsid w:val="00506BAA"/>
    <w:rsid w:val="0050772D"/>
    <w:rsid w:val="00507C2A"/>
    <w:rsid w:val="00511736"/>
    <w:rsid w:val="00512607"/>
    <w:rsid w:val="0051265A"/>
    <w:rsid w:val="00512776"/>
    <w:rsid w:val="0051288A"/>
    <w:rsid w:val="005132E9"/>
    <w:rsid w:val="00515221"/>
    <w:rsid w:val="00515D64"/>
    <w:rsid w:val="005165A2"/>
    <w:rsid w:val="005167F1"/>
    <w:rsid w:val="00520328"/>
    <w:rsid w:val="00520791"/>
    <w:rsid w:val="00521977"/>
    <w:rsid w:val="005223EE"/>
    <w:rsid w:val="0052434C"/>
    <w:rsid w:val="00524CAF"/>
    <w:rsid w:val="00525980"/>
    <w:rsid w:val="00526331"/>
    <w:rsid w:val="00526721"/>
    <w:rsid w:val="00526BA9"/>
    <w:rsid w:val="00527322"/>
    <w:rsid w:val="0052758B"/>
    <w:rsid w:val="00527703"/>
    <w:rsid w:val="00531A44"/>
    <w:rsid w:val="00532B80"/>
    <w:rsid w:val="00532E2D"/>
    <w:rsid w:val="00535A04"/>
    <w:rsid w:val="00535B91"/>
    <w:rsid w:val="00535E32"/>
    <w:rsid w:val="00536932"/>
    <w:rsid w:val="0053696A"/>
    <w:rsid w:val="00536E0F"/>
    <w:rsid w:val="005374CD"/>
    <w:rsid w:val="00537692"/>
    <w:rsid w:val="00537932"/>
    <w:rsid w:val="00540313"/>
    <w:rsid w:val="005408D5"/>
    <w:rsid w:val="00540CC9"/>
    <w:rsid w:val="0054230B"/>
    <w:rsid w:val="005439AF"/>
    <w:rsid w:val="00544549"/>
    <w:rsid w:val="00544DB9"/>
    <w:rsid w:val="00545371"/>
    <w:rsid w:val="00545DF6"/>
    <w:rsid w:val="00547A61"/>
    <w:rsid w:val="00550022"/>
    <w:rsid w:val="00551CB8"/>
    <w:rsid w:val="00551FD6"/>
    <w:rsid w:val="00552310"/>
    <w:rsid w:val="00552858"/>
    <w:rsid w:val="005529B6"/>
    <w:rsid w:val="0055382B"/>
    <w:rsid w:val="00553ED7"/>
    <w:rsid w:val="00554458"/>
    <w:rsid w:val="00555555"/>
    <w:rsid w:val="00555C3E"/>
    <w:rsid w:val="00555D28"/>
    <w:rsid w:val="00555DF0"/>
    <w:rsid w:val="00556958"/>
    <w:rsid w:val="00557354"/>
    <w:rsid w:val="00557980"/>
    <w:rsid w:val="00557F7B"/>
    <w:rsid w:val="0056025C"/>
    <w:rsid w:val="00560559"/>
    <w:rsid w:val="00561A39"/>
    <w:rsid w:val="00562362"/>
    <w:rsid w:val="005631D2"/>
    <w:rsid w:val="005659BD"/>
    <w:rsid w:val="00565CF6"/>
    <w:rsid w:val="00566A9A"/>
    <w:rsid w:val="00566B68"/>
    <w:rsid w:val="00570030"/>
    <w:rsid w:val="0057085D"/>
    <w:rsid w:val="00570B07"/>
    <w:rsid w:val="00570D0D"/>
    <w:rsid w:val="00570D87"/>
    <w:rsid w:val="005714F8"/>
    <w:rsid w:val="00573D96"/>
    <w:rsid w:val="0057482B"/>
    <w:rsid w:val="005753FD"/>
    <w:rsid w:val="00575BA4"/>
    <w:rsid w:val="00575E92"/>
    <w:rsid w:val="0057608D"/>
    <w:rsid w:val="005776A2"/>
    <w:rsid w:val="00577869"/>
    <w:rsid w:val="00577C67"/>
    <w:rsid w:val="00577DD8"/>
    <w:rsid w:val="00581D8D"/>
    <w:rsid w:val="00584C86"/>
    <w:rsid w:val="00585B8F"/>
    <w:rsid w:val="005872DC"/>
    <w:rsid w:val="0058738D"/>
    <w:rsid w:val="00587473"/>
    <w:rsid w:val="00592D6F"/>
    <w:rsid w:val="0059339E"/>
    <w:rsid w:val="005938E3"/>
    <w:rsid w:val="00593DB7"/>
    <w:rsid w:val="00593F95"/>
    <w:rsid w:val="00595BDD"/>
    <w:rsid w:val="005A05D9"/>
    <w:rsid w:val="005A0706"/>
    <w:rsid w:val="005A08E5"/>
    <w:rsid w:val="005A0F32"/>
    <w:rsid w:val="005A12B0"/>
    <w:rsid w:val="005A2539"/>
    <w:rsid w:val="005A36D8"/>
    <w:rsid w:val="005A3C42"/>
    <w:rsid w:val="005A486D"/>
    <w:rsid w:val="005A496C"/>
    <w:rsid w:val="005A516F"/>
    <w:rsid w:val="005A62B7"/>
    <w:rsid w:val="005A765B"/>
    <w:rsid w:val="005A7D74"/>
    <w:rsid w:val="005B05B1"/>
    <w:rsid w:val="005B2605"/>
    <w:rsid w:val="005B42EA"/>
    <w:rsid w:val="005B48AC"/>
    <w:rsid w:val="005B4913"/>
    <w:rsid w:val="005B49A2"/>
    <w:rsid w:val="005B643D"/>
    <w:rsid w:val="005B6477"/>
    <w:rsid w:val="005B6BA4"/>
    <w:rsid w:val="005B712D"/>
    <w:rsid w:val="005C0D32"/>
    <w:rsid w:val="005C148A"/>
    <w:rsid w:val="005C2D67"/>
    <w:rsid w:val="005C3AF5"/>
    <w:rsid w:val="005C3EE9"/>
    <w:rsid w:val="005C4BCB"/>
    <w:rsid w:val="005C5464"/>
    <w:rsid w:val="005C54C3"/>
    <w:rsid w:val="005C6876"/>
    <w:rsid w:val="005C7106"/>
    <w:rsid w:val="005C7132"/>
    <w:rsid w:val="005C7953"/>
    <w:rsid w:val="005D0F11"/>
    <w:rsid w:val="005D2FA7"/>
    <w:rsid w:val="005D30DC"/>
    <w:rsid w:val="005D474B"/>
    <w:rsid w:val="005D4766"/>
    <w:rsid w:val="005D48D8"/>
    <w:rsid w:val="005D58DA"/>
    <w:rsid w:val="005D606F"/>
    <w:rsid w:val="005D6F07"/>
    <w:rsid w:val="005D7F59"/>
    <w:rsid w:val="005E0166"/>
    <w:rsid w:val="005E0874"/>
    <w:rsid w:val="005E3813"/>
    <w:rsid w:val="005E3B1F"/>
    <w:rsid w:val="005E3EFB"/>
    <w:rsid w:val="005E4510"/>
    <w:rsid w:val="005E457A"/>
    <w:rsid w:val="005E4745"/>
    <w:rsid w:val="005E4CDD"/>
    <w:rsid w:val="005E4EDB"/>
    <w:rsid w:val="005E503C"/>
    <w:rsid w:val="005E6150"/>
    <w:rsid w:val="005E7744"/>
    <w:rsid w:val="005F1B6C"/>
    <w:rsid w:val="005F1CB8"/>
    <w:rsid w:val="005F2326"/>
    <w:rsid w:val="005F3294"/>
    <w:rsid w:val="005F3303"/>
    <w:rsid w:val="005F34DF"/>
    <w:rsid w:val="005F44A1"/>
    <w:rsid w:val="005F4C4E"/>
    <w:rsid w:val="005F5A34"/>
    <w:rsid w:val="005F5B47"/>
    <w:rsid w:val="005F5F13"/>
    <w:rsid w:val="005F7451"/>
    <w:rsid w:val="0060044C"/>
    <w:rsid w:val="00600914"/>
    <w:rsid w:val="0060114E"/>
    <w:rsid w:val="00601C90"/>
    <w:rsid w:val="00602951"/>
    <w:rsid w:val="00602AA1"/>
    <w:rsid w:val="00603008"/>
    <w:rsid w:val="00605129"/>
    <w:rsid w:val="00605ED9"/>
    <w:rsid w:val="0060619B"/>
    <w:rsid w:val="00607B4E"/>
    <w:rsid w:val="00610612"/>
    <w:rsid w:val="00612DB8"/>
    <w:rsid w:val="00612FA9"/>
    <w:rsid w:val="006131B7"/>
    <w:rsid w:val="00613E08"/>
    <w:rsid w:val="00614117"/>
    <w:rsid w:val="00614362"/>
    <w:rsid w:val="00614517"/>
    <w:rsid w:val="0061491B"/>
    <w:rsid w:val="00614A67"/>
    <w:rsid w:val="00615D22"/>
    <w:rsid w:val="00616CF6"/>
    <w:rsid w:val="00617701"/>
    <w:rsid w:val="00617777"/>
    <w:rsid w:val="00617BA7"/>
    <w:rsid w:val="00620824"/>
    <w:rsid w:val="00620F60"/>
    <w:rsid w:val="006211B4"/>
    <w:rsid w:val="00621D62"/>
    <w:rsid w:val="006220FA"/>
    <w:rsid w:val="006241FB"/>
    <w:rsid w:val="006245C1"/>
    <w:rsid w:val="00625B51"/>
    <w:rsid w:val="00626090"/>
    <w:rsid w:val="00626483"/>
    <w:rsid w:val="00626D3F"/>
    <w:rsid w:val="00627536"/>
    <w:rsid w:val="00630EA7"/>
    <w:rsid w:val="00631B3E"/>
    <w:rsid w:val="00632383"/>
    <w:rsid w:val="006326A2"/>
    <w:rsid w:val="00632FBA"/>
    <w:rsid w:val="00634345"/>
    <w:rsid w:val="006359F3"/>
    <w:rsid w:val="00635BAE"/>
    <w:rsid w:val="00637423"/>
    <w:rsid w:val="00637680"/>
    <w:rsid w:val="00640A23"/>
    <w:rsid w:val="00641BE4"/>
    <w:rsid w:val="006436AB"/>
    <w:rsid w:val="00643DF5"/>
    <w:rsid w:val="00644A8C"/>
    <w:rsid w:val="006450E9"/>
    <w:rsid w:val="00645F4B"/>
    <w:rsid w:val="00646B3B"/>
    <w:rsid w:val="00646C96"/>
    <w:rsid w:val="00647013"/>
    <w:rsid w:val="006478F8"/>
    <w:rsid w:val="00647FF3"/>
    <w:rsid w:val="0065022D"/>
    <w:rsid w:val="00651554"/>
    <w:rsid w:val="00651F63"/>
    <w:rsid w:val="006535D7"/>
    <w:rsid w:val="00654570"/>
    <w:rsid w:val="00654D18"/>
    <w:rsid w:val="00655EA3"/>
    <w:rsid w:val="00656649"/>
    <w:rsid w:val="00657172"/>
    <w:rsid w:val="0065759E"/>
    <w:rsid w:val="00657A3F"/>
    <w:rsid w:val="00661C7D"/>
    <w:rsid w:val="006621E0"/>
    <w:rsid w:val="00662465"/>
    <w:rsid w:val="00662570"/>
    <w:rsid w:val="00662BDE"/>
    <w:rsid w:val="00662CCA"/>
    <w:rsid w:val="006634EA"/>
    <w:rsid w:val="00663E4F"/>
    <w:rsid w:val="00663E93"/>
    <w:rsid w:val="00665AA3"/>
    <w:rsid w:val="00666BC3"/>
    <w:rsid w:val="00666FD6"/>
    <w:rsid w:val="00670086"/>
    <w:rsid w:val="00670EDA"/>
    <w:rsid w:val="006719FA"/>
    <w:rsid w:val="00673327"/>
    <w:rsid w:val="0067362E"/>
    <w:rsid w:val="0067380A"/>
    <w:rsid w:val="0067486E"/>
    <w:rsid w:val="0067614A"/>
    <w:rsid w:val="00676263"/>
    <w:rsid w:val="0067636B"/>
    <w:rsid w:val="00676482"/>
    <w:rsid w:val="00676810"/>
    <w:rsid w:val="0067778D"/>
    <w:rsid w:val="006806B6"/>
    <w:rsid w:val="00680A15"/>
    <w:rsid w:val="0068176B"/>
    <w:rsid w:val="0068254D"/>
    <w:rsid w:val="00682FF2"/>
    <w:rsid w:val="00683B32"/>
    <w:rsid w:val="00685675"/>
    <w:rsid w:val="006858EE"/>
    <w:rsid w:val="006869F9"/>
    <w:rsid w:val="006911D6"/>
    <w:rsid w:val="0069212F"/>
    <w:rsid w:val="00692542"/>
    <w:rsid w:val="00692ABB"/>
    <w:rsid w:val="00693DCC"/>
    <w:rsid w:val="0069455E"/>
    <w:rsid w:val="00694A36"/>
    <w:rsid w:val="00697704"/>
    <w:rsid w:val="006A03B3"/>
    <w:rsid w:val="006A15B0"/>
    <w:rsid w:val="006A1729"/>
    <w:rsid w:val="006A30EA"/>
    <w:rsid w:val="006A3428"/>
    <w:rsid w:val="006A403D"/>
    <w:rsid w:val="006A44B3"/>
    <w:rsid w:val="006A45C5"/>
    <w:rsid w:val="006A4719"/>
    <w:rsid w:val="006A4A87"/>
    <w:rsid w:val="006A57C4"/>
    <w:rsid w:val="006A6083"/>
    <w:rsid w:val="006B05AB"/>
    <w:rsid w:val="006B088F"/>
    <w:rsid w:val="006B2043"/>
    <w:rsid w:val="006B3230"/>
    <w:rsid w:val="006B3BE4"/>
    <w:rsid w:val="006B588A"/>
    <w:rsid w:val="006B5C38"/>
    <w:rsid w:val="006B5D55"/>
    <w:rsid w:val="006B64F9"/>
    <w:rsid w:val="006B717F"/>
    <w:rsid w:val="006B71DC"/>
    <w:rsid w:val="006C044B"/>
    <w:rsid w:val="006C06C0"/>
    <w:rsid w:val="006C0AE0"/>
    <w:rsid w:val="006C0B77"/>
    <w:rsid w:val="006C1C77"/>
    <w:rsid w:val="006C215D"/>
    <w:rsid w:val="006C37B7"/>
    <w:rsid w:val="006C3A0D"/>
    <w:rsid w:val="006C3A42"/>
    <w:rsid w:val="006C3A65"/>
    <w:rsid w:val="006C4F7A"/>
    <w:rsid w:val="006C52BE"/>
    <w:rsid w:val="006C74F0"/>
    <w:rsid w:val="006C7662"/>
    <w:rsid w:val="006C7D88"/>
    <w:rsid w:val="006D035E"/>
    <w:rsid w:val="006D0CC5"/>
    <w:rsid w:val="006D1363"/>
    <w:rsid w:val="006D2C57"/>
    <w:rsid w:val="006D329A"/>
    <w:rsid w:val="006D3390"/>
    <w:rsid w:val="006D388D"/>
    <w:rsid w:val="006D41C6"/>
    <w:rsid w:val="006D5FBA"/>
    <w:rsid w:val="006D727D"/>
    <w:rsid w:val="006D7EC9"/>
    <w:rsid w:val="006E2033"/>
    <w:rsid w:val="006E2218"/>
    <w:rsid w:val="006E2469"/>
    <w:rsid w:val="006E2CA8"/>
    <w:rsid w:val="006E344A"/>
    <w:rsid w:val="006E63B3"/>
    <w:rsid w:val="006E708D"/>
    <w:rsid w:val="006F06A5"/>
    <w:rsid w:val="006F117D"/>
    <w:rsid w:val="006F1866"/>
    <w:rsid w:val="006F22C6"/>
    <w:rsid w:val="006F23B1"/>
    <w:rsid w:val="006F2444"/>
    <w:rsid w:val="006F2755"/>
    <w:rsid w:val="006F33E6"/>
    <w:rsid w:val="006F3E66"/>
    <w:rsid w:val="006F3FBD"/>
    <w:rsid w:val="006F4047"/>
    <w:rsid w:val="006F6349"/>
    <w:rsid w:val="006F67BE"/>
    <w:rsid w:val="006F6857"/>
    <w:rsid w:val="006F717C"/>
    <w:rsid w:val="006F7BCC"/>
    <w:rsid w:val="007007EF"/>
    <w:rsid w:val="0070081A"/>
    <w:rsid w:val="00700A30"/>
    <w:rsid w:val="00700B81"/>
    <w:rsid w:val="00700DCB"/>
    <w:rsid w:val="00702DC6"/>
    <w:rsid w:val="007034D8"/>
    <w:rsid w:val="00703642"/>
    <w:rsid w:val="00703CCF"/>
    <w:rsid w:val="00704CEA"/>
    <w:rsid w:val="00706158"/>
    <w:rsid w:val="007067C5"/>
    <w:rsid w:val="007075A1"/>
    <w:rsid w:val="00710167"/>
    <w:rsid w:val="00711123"/>
    <w:rsid w:val="00711925"/>
    <w:rsid w:val="00711CD6"/>
    <w:rsid w:val="00711F64"/>
    <w:rsid w:val="00713749"/>
    <w:rsid w:val="007143E6"/>
    <w:rsid w:val="00714F41"/>
    <w:rsid w:val="00715DE1"/>
    <w:rsid w:val="0071619F"/>
    <w:rsid w:val="00721DE0"/>
    <w:rsid w:val="00723B2B"/>
    <w:rsid w:val="007245F3"/>
    <w:rsid w:val="00724901"/>
    <w:rsid w:val="0072570E"/>
    <w:rsid w:val="007259C3"/>
    <w:rsid w:val="00726765"/>
    <w:rsid w:val="007272AB"/>
    <w:rsid w:val="007278E8"/>
    <w:rsid w:val="00730AC5"/>
    <w:rsid w:val="00731475"/>
    <w:rsid w:val="00731D94"/>
    <w:rsid w:val="00732C5C"/>
    <w:rsid w:val="00733902"/>
    <w:rsid w:val="00734013"/>
    <w:rsid w:val="00734F5D"/>
    <w:rsid w:val="0073563A"/>
    <w:rsid w:val="00736301"/>
    <w:rsid w:val="00736333"/>
    <w:rsid w:val="007367BA"/>
    <w:rsid w:val="00740DCE"/>
    <w:rsid w:val="007410A1"/>
    <w:rsid w:val="0074328C"/>
    <w:rsid w:val="00743649"/>
    <w:rsid w:val="00743792"/>
    <w:rsid w:val="00744039"/>
    <w:rsid w:val="007455A8"/>
    <w:rsid w:val="00750906"/>
    <w:rsid w:val="00750FB2"/>
    <w:rsid w:val="007518B4"/>
    <w:rsid w:val="0075241D"/>
    <w:rsid w:val="00753419"/>
    <w:rsid w:val="007534A0"/>
    <w:rsid w:val="007534A7"/>
    <w:rsid w:val="00755832"/>
    <w:rsid w:val="00755E55"/>
    <w:rsid w:val="0075664B"/>
    <w:rsid w:val="007573D1"/>
    <w:rsid w:val="0076040E"/>
    <w:rsid w:val="00760857"/>
    <w:rsid w:val="00761774"/>
    <w:rsid w:val="00761EB9"/>
    <w:rsid w:val="00762192"/>
    <w:rsid w:val="00762333"/>
    <w:rsid w:val="0076297B"/>
    <w:rsid w:val="00762CEE"/>
    <w:rsid w:val="00764C06"/>
    <w:rsid w:val="007655F0"/>
    <w:rsid w:val="00766330"/>
    <w:rsid w:val="00767187"/>
    <w:rsid w:val="00767698"/>
    <w:rsid w:val="0077282C"/>
    <w:rsid w:val="007733AC"/>
    <w:rsid w:val="0077362C"/>
    <w:rsid w:val="00773A01"/>
    <w:rsid w:val="00775A70"/>
    <w:rsid w:val="0077635A"/>
    <w:rsid w:val="007777AA"/>
    <w:rsid w:val="0078077D"/>
    <w:rsid w:val="007807F9"/>
    <w:rsid w:val="00780CE7"/>
    <w:rsid w:val="00781531"/>
    <w:rsid w:val="00781956"/>
    <w:rsid w:val="00781969"/>
    <w:rsid w:val="00782125"/>
    <w:rsid w:val="00782FEA"/>
    <w:rsid w:val="00783606"/>
    <w:rsid w:val="00783A26"/>
    <w:rsid w:val="007844CD"/>
    <w:rsid w:val="00785A25"/>
    <w:rsid w:val="007861B8"/>
    <w:rsid w:val="00790080"/>
    <w:rsid w:val="007900B4"/>
    <w:rsid w:val="00790900"/>
    <w:rsid w:val="007918D2"/>
    <w:rsid w:val="00791AC1"/>
    <w:rsid w:val="00791CE0"/>
    <w:rsid w:val="007920CA"/>
    <w:rsid w:val="0079212E"/>
    <w:rsid w:val="007921E7"/>
    <w:rsid w:val="007923C4"/>
    <w:rsid w:val="0079251D"/>
    <w:rsid w:val="00792F65"/>
    <w:rsid w:val="0079375A"/>
    <w:rsid w:val="007946E9"/>
    <w:rsid w:val="00796DC2"/>
    <w:rsid w:val="00797D40"/>
    <w:rsid w:val="007A1E3A"/>
    <w:rsid w:val="007A25F7"/>
    <w:rsid w:val="007A3982"/>
    <w:rsid w:val="007A4CCB"/>
    <w:rsid w:val="007A4D52"/>
    <w:rsid w:val="007A4E2E"/>
    <w:rsid w:val="007A4E86"/>
    <w:rsid w:val="007A5EC2"/>
    <w:rsid w:val="007A71FF"/>
    <w:rsid w:val="007A7393"/>
    <w:rsid w:val="007B00C2"/>
    <w:rsid w:val="007B05DA"/>
    <w:rsid w:val="007B2C0E"/>
    <w:rsid w:val="007B2D31"/>
    <w:rsid w:val="007B3287"/>
    <w:rsid w:val="007B364A"/>
    <w:rsid w:val="007B3CB9"/>
    <w:rsid w:val="007B4C19"/>
    <w:rsid w:val="007B53F9"/>
    <w:rsid w:val="007B6016"/>
    <w:rsid w:val="007B6B36"/>
    <w:rsid w:val="007C0473"/>
    <w:rsid w:val="007C04C0"/>
    <w:rsid w:val="007C1310"/>
    <w:rsid w:val="007C284D"/>
    <w:rsid w:val="007C2A51"/>
    <w:rsid w:val="007C2C14"/>
    <w:rsid w:val="007C2E0E"/>
    <w:rsid w:val="007C35CA"/>
    <w:rsid w:val="007C50BD"/>
    <w:rsid w:val="007C5BC4"/>
    <w:rsid w:val="007D0E6F"/>
    <w:rsid w:val="007D210B"/>
    <w:rsid w:val="007D2E85"/>
    <w:rsid w:val="007D5AC3"/>
    <w:rsid w:val="007D6310"/>
    <w:rsid w:val="007D67EF"/>
    <w:rsid w:val="007D6989"/>
    <w:rsid w:val="007D74E5"/>
    <w:rsid w:val="007E0D99"/>
    <w:rsid w:val="007E2143"/>
    <w:rsid w:val="007E2339"/>
    <w:rsid w:val="007E3121"/>
    <w:rsid w:val="007E4D7A"/>
    <w:rsid w:val="007E4F13"/>
    <w:rsid w:val="007E53A5"/>
    <w:rsid w:val="007E7172"/>
    <w:rsid w:val="007E71D1"/>
    <w:rsid w:val="007F041B"/>
    <w:rsid w:val="007F415A"/>
    <w:rsid w:val="007F434F"/>
    <w:rsid w:val="007F4CE6"/>
    <w:rsid w:val="007F51EF"/>
    <w:rsid w:val="007F5399"/>
    <w:rsid w:val="007F67B0"/>
    <w:rsid w:val="0080030A"/>
    <w:rsid w:val="00800B6A"/>
    <w:rsid w:val="00800D29"/>
    <w:rsid w:val="00801330"/>
    <w:rsid w:val="00801443"/>
    <w:rsid w:val="008039D5"/>
    <w:rsid w:val="00803D24"/>
    <w:rsid w:val="00805CA2"/>
    <w:rsid w:val="0080675F"/>
    <w:rsid w:val="00806945"/>
    <w:rsid w:val="00806B96"/>
    <w:rsid w:val="00810E08"/>
    <w:rsid w:val="00811FFD"/>
    <w:rsid w:val="00812BFE"/>
    <w:rsid w:val="008137F5"/>
    <w:rsid w:val="0081442F"/>
    <w:rsid w:val="00814C9B"/>
    <w:rsid w:val="00814F85"/>
    <w:rsid w:val="00816B0B"/>
    <w:rsid w:val="00817DE9"/>
    <w:rsid w:val="00820D2F"/>
    <w:rsid w:val="00821307"/>
    <w:rsid w:val="00822960"/>
    <w:rsid w:val="00822D6C"/>
    <w:rsid w:val="00823253"/>
    <w:rsid w:val="00823474"/>
    <w:rsid w:val="00823A80"/>
    <w:rsid w:val="00825AAD"/>
    <w:rsid w:val="008261CC"/>
    <w:rsid w:val="00826951"/>
    <w:rsid w:val="00826DBA"/>
    <w:rsid w:val="00827030"/>
    <w:rsid w:val="00827737"/>
    <w:rsid w:val="0083024A"/>
    <w:rsid w:val="008302AA"/>
    <w:rsid w:val="00831331"/>
    <w:rsid w:val="008326E6"/>
    <w:rsid w:val="00832896"/>
    <w:rsid w:val="00835106"/>
    <w:rsid w:val="00835DAA"/>
    <w:rsid w:val="00836FDF"/>
    <w:rsid w:val="008370BC"/>
    <w:rsid w:val="0083728D"/>
    <w:rsid w:val="0084118E"/>
    <w:rsid w:val="00841655"/>
    <w:rsid w:val="0084184A"/>
    <w:rsid w:val="00841C6D"/>
    <w:rsid w:val="00842465"/>
    <w:rsid w:val="008426AD"/>
    <w:rsid w:val="00842A5F"/>
    <w:rsid w:val="00844A5A"/>
    <w:rsid w:val="008466FD"/>
    <w:rsid w:val="00847375"/>
    <w:rsid w:val="00847ACC"/>
    <w:rsid w:val="00850F44"/>
    <w:rsid w:val="00851112"/>
    <w:rsid w:val="008532BA"/>
    <w:rsid w:val="00853A4A"/>
    <w:rsid w:val="00853AC4"/>
    <w:rsid w:val="008548E8"/>
    <w:rsid w:val="008552C3"/>
    <w:rsid w:val="0085546B"/>
    <w:rsid w:val="00855B9E"/>
    <w:rsid w:val="00855D45"/>
    <w:rsid w:val="00855DB5"/>
    <w:rsid w:val="008564E6"/>
    <w:rsid w:val="008566E2"/>
    <w:rsid w:val="0085683B"/>
    <w:rsid w:val="008575C5"/>
    <w:rsid w:val="00861B23"/>
    <w:rsid w:val="0086272B"/>
    <w:rsid w:val="00862EBC"/>
    <w:rsid w:val="00862FCC"/>
    <w:rsid w:val="008638B5"/>
    <w:rsid w:val="00863FFC"/>
    <w:rsid w:val="00867754"/>
    <w:rsid w:val="008711EB"/>
    <w:rsid w:val="008727D0"/>
    <w:rsid w:val="00872CBC"/>
    <w:rsid w:val="008734EE"/>
    <w:rsid w:val="008741E3"/>
    <w:rsid w:val="0087571C"/>
    <w:rsid w:val="00875759"/>
    <w:rsid w:val="00875791"/>
    <w:rsid w:val="00875F08"/>
    <w:rsid w:val="00880CF6"/>
    <w:rsid w:val="00882A8A"/>
    <w:rsid w:val="00883496"/>
    <w:rsid w:val="0088434B"/>
    <w:rsid w:val="008848E3"/>
    <w:rsid w:val="0088684B"/>
    <w:rsid w:val="00886983"/>
    <w:rsid w:val="00890921"/>
    <w:rsid w:val="0089102F"/>
    <w:rsid w:val="008916BC"/>
    <w:rsid w:val="0089246E"/>
    <w:rsid w:val="0089437D"/>
    <w:rsid w:val="008950BF"/>
    <w:rsid w:val="00895948"/>
    <w:rsid w:val="00896A00"/>
    <w:rsid w:val="008A101F"/>
    <w:rsid w:val="008A1635"/>
    <w:rsid w:val="008A25C9"/>
    <w:rsid w:val="008A25F9"/>
    <w:rsid w:val="008A277C"/>
    <w:rsid w:val="008A289C"/>
    <w:rsid w:val="008A2A7E"/>
    <w:rsid w:val="008A33DD"/>
    <w:rsid w:val="008A3FEC"/>
    <w:rsid w:val="008A417E"/>
    <w:rsid w:val="008A4FD3"/>
    <w:rsid w:val="008A76EF"/>
    <w:rsid w:val="008A7E53"/>
    <w:rsid w:val="008B0172"/>
    <w:rsid w:val="008B0B01"/>
    <w:rsid w:val="008B0D40"/>
    <w:rsid w:val="008B19E6"/>
    <w:rsid w:val="008B4383"/>
    <w:rsid w:val="008B5459"/>
    <w:rsid w:val="008B609E"/>
    <w:rsid w:val="008B7BCC"/>
    <w:rsid w:val="008C0FCA"/>
    <w:rsid w:val="008C3C68"/>
    <w:rsid w:val="008C41E6"/>
    <w:rsid w:val="008C4864"/>
    <w:rsid w:val="008C4967"/>
    <w:rsid w:val="008C5254"/>
    <w:rsid w:val="008C5CC0"/>
    <w:rsid w:val="008C5F0F"/>
    <w:rsid w:val="008C6918"/>
    <w:rsid w:val="008C7019"/>
    <w:rsid w:val="008C73C2"/>
    <w:rsid w:val="008D0379"/>
    <w:rsid w:val="008D155A"/>
    <w:rsid w:val="008D1871"/>
    <w:rsid w:val="008D2957"/>
    <w:rsid w:val="008D2F99"/>
    <w:rsid w:val="008D3A34"/>
    <w:rsid w:val="008D4381"/>
    <w:rsid w:val="008D5556"/>
    <w:rsid w:val="008D7296"/>
    <w:rsid w:val="008D7742"/>
    <w:rsid w:val="008D7769"/>
    <w:rsid w:val="008D79E8"/>
    <w:rsid w:val="008E27AB"/>
    <w:rsid w:val="008E370B"/>
    <w:rsid w:val="008E3C5A"/>
    <w:rsid w:val="008E4585"/>
    <w:rsid w:val="008E4FBB"/>
    <w:rsid w:val="008E5F52"/>
    <w:rsid w:val="008E65FA"/>
    <w:rsid w:val="008F02AB"/>
    <w:rsid w:val="008F26BE"/>
    <w:rsid w:val="008F30F3"/>
    <w:rsid w:val="008F3A95"/>
    <w:rsid w:val="008F3D06"/>
    <w:rsid w:val="008F3D5B"/>
    <w:rsid w:val="008F3E80"/>
    <w:rsid w:val="008F4CAF"/>
    <w:rsid w:val="008F69CC"/>
    <w:rsid w:val="008F722C"/>
    <w:rsid w:val="0090112A"/>
    <w:rsid w:val="009021AC"/>
    <w:rsid w:val="00902572"/>
    <w:rsid w:val="00903334"/>
    <w:rsid w:val="00903AF5"/>
    <w:rsid w:val="00903B9F"/>
    <w:rsid w:val="00904BCD"/>
    <w:rsid w:val="0090564E"/>
    <w:rsid w:val="009064A1"/>
    <w:rsid w:val="00906AC4"/>
    <w:rsid w:val="00907B0D"/>
    <w:rsid w:val="00907FDE"/>
    <w:rsid w:val="00913B96"/>
    <w:rsid w:val="00914029"/>
    <w:rsid w:val="009166AD"/>
    <w:rsid w:val="009207A8"/>
    <w:rsid w:val="009226D9"/>
    <w:rsid w:val="00922992"/>
    <w:rsid w:val="00922D4A"/>
    <w:rsid w:val="00924380"/>
    <w:rsid w:val="0092504D"/>
    <w:rsid w:val="0092595F"/>
    <w:rsid w:val="009259A5"/>
    <w:rsid w:val="00927A12"/>
    <w:rsid w:val="0093021E"/>
    <w:rsid w:val="00930CCC"/>
    <w:rsid w:val="0093305E"/>
    <w:rsid w:val="00933B90"/>
    <w:rsid w:val="00933C61"/>
    <w:rsid w:val="00935529"/>
    <w:rsid w:val="00936F7C"/>
    <w:rsid w:val="00937492"/>
    <w:rsid w:val="00940B8C"/>
    <w:rsid w:val="0094161E"/>
    <w:rsid w:val="00942874"/>
    <w:rsid w:val="00942BC7"/>
    <w:rsid w:val="00942E1B"/>
    <w:rsid w:val="00943149"/>
    <w:rsid w:val="00943369"/>
    <w:rsid w:val="00943DEF"/>
    <w:rsid w:val="0094595F"/>
    <w:rsid w:val="00946341"/>
    <w:rsid w:val="00946382"/>
    <w:rsid w:val="00946B7E"/>
    <w:rsid w:val="00947D82"/>
    <w:rsid w:val="00953463"/>
    <w:rsid w:val="00956BAC"/>
    <w:rsid w:val="00957075"/>
    <w:rsid w:val="00957145"/>
    <w:rsid w:val="00960A3B"/>
    <w:rsid w:val="00960C08"/>
    <w:rsid w:val="009614B6"/>
    <w:rsid w:val="009621FF"/>
    <w:rsid w:val="009641D5"/>
    <w:rsid w:val="00964A95"/>
    <w:rsid w:val="00965F63"/>
    <w:rsid w:val="00965FA1"/>
    <w:rsid w:val="00966051"/>
    <w:rsid w:val="00966C49"/>
    <w:rsid w:val="00967246"/>
    <w:rsid w:val="009674A4"/>
    <w:rsid w:val="009677C3"/>
    <w:rsid w:val="00967C6C"/>
    <w:rsid w:val="00967D2C"/>
    <w:rsid w:val="009700A9"/>
    <w:rsid w:val="00970C00"/>
    <w:rsid w:val="009720DC"/>
    <w:rsid w:val="0097338D"/>
    <w:rsid w:val="0097448C"/>
    <w:rsid w:val="009758F7"/>
    <w:rsid w:val="0097691D"/>
    <w:rsid w:val="00976AD5"/>
    <w:rsid w:val="00976DFC"/>
    <w:rsid w:val="00976EB8"/>
    <w:rsid w:val="009771A8"/>
    <w:rsid w:val="009776CB"/>
    <w:rsid w:val="00977AAD"/>
    <w:rsid w:val="0098053A"/>
    <w:rsid w:val="00981241"/>
    <w:rsid w:val="009813C2"/>
    <w:rsid w:val="00982013"/>
    <w:rsid w:val="00982CE3"/>
    <w:rsid w:val="00983226"/>
    <w:rsid w:val="0098359F"/>
    <w:rsid w:val="00983E40"/>
    <w:rsid w:val="00983FFC"/>
    <w:rsid w:val="00984658"/>
    <w:rsid w:val="00984707"/>
    <w:rsid w:val="00984F37"/>
    <w:rsid w:val="00985256"/>
    <w:rsid w:val="00985659"/>
    <w:rsid w:val="00985C85"/>
    <w:rsid w:val="00986CF6"/>
    <w:rsid w:val="00990085"/>
    <w:rsid w:val="00990716"/>
    <w:rsid w:val="00990E69"/>
    <w:rsid w:val="00993570"/>
    <w:rsid w:val="00994F36"/>
    <w:rsid w:val="009958BC"/>
    <w:rsid w:val="00996508"/>
    <w:rsid w:val="009A0C57"/>
    <w:rsid w:val="009A10D7"/>
    <w:rsid w:val="009A2A04"/>
    <w:rsid w:val="009A2C34"/>
    <w:rsid w:val="009A3B9B"/>
    <w:rsid w:val="009A449E"/>
    <w:rsid w:val="009A46D6"/>
    <w:rsid w:val="009A4A10"/>
    <w:rsid w:val="009A4C18"/>
    <w:rsid w:val="009A553C"/>
    <w:rsid w:val="009A5553"/>
    <w:rsid w:val="009A587C"/>
    <w:rsid w:val="009A5970"/>
    <w:rsid w:val="009A6147"/>
    <w:rsid w:val="009A6ACB"/>
    <w:rsid w:val="009A6B12"/>
    <w:rsid w:val="009A6C87"/>
    <w:rsid w:val="009A757E"/>
    <w:rsid w:val="009B03F7"/>
    <w:rsid w:val="009B0573"/>
    <w:rsid w:val="009B1EFC"/>
    <w:rsid w:val="009B2420"/>
    <w:rsid w:val="009B2535"/>
    <w:rsid w:val="009B4275"/>
    <w:rsid w:val="009B451E"/>
    <w:rsid w:val="009B56F2"/>
    <w:rsid w:val="009B6E57"/>
    <w:rsid w:val="009C01E1"/>
    <w:rsid w:val="009C054E"/>
    <w:rsid w:val="009C0FB1"/>
    <w:rsid w:val="009C1363"/>
    <w:rsid w:val="009C2A8E"/>
    <w:rsid w:val="009C3206"/>
    <w:rsid w:val="009C35FF"/>
    <w:rsid w:val="009C3952"/>
    <w:rsid w:val="009C3D52"/>
    <w:rsid w:val="009C42C4"/>
    <w:rsid w:val="009C4D78"/>
    <w:rsid w:val="009C5DF2"/>
    <w:rsid w:val="009C7B71"/>
    <w:rsid w:val="009D138B"/>
    <w:rsid w:val="009D26A8"/>
    <w:rsid w:val="009D277B"/>
    <w:rsid w:val="009D6721"/>
    <w:rsid w:val="009D79E5"/>
    <w:rsid w:val="009E05ED"/>
    <w:rsid w:val="009E0D85"/>
    <w:rsid w:val="009E1408"/>
    <w:rsid w:val="009E1FE2"/>
    <w:rsid w:val="009E25B0"/>
    <w:rsid w:val="009E2C4A"/>
    <w:rsid w:val="009E3C26"/>
    <w:rsid w:val="009E420D"/>
    <w:rsid w:val="009E528A"/>
    <w:rsid w:val="009E7CA3"/>
    <w:rsid w:val="009E7FCA"/>
    <w:rsid w:val="009F0843"/>
    <w:rsid w:val="009F0BA6"/>
    <w:rsid w:val="009F0E28"/>
    <w:rsid w:val="009F1355"/>
    <w:rsid w:val="009F187A"/>
    <w:rsid w:val="009F1C7B"/>
    <w:rsid w:val="009F2B68"/>
    <w:rsid w:val="009F2F1D"/>
    <w:rsid w:val="009F3C96"/>
    <w:rsid w:val="009F56AB"/>
    <w:rsid w:val="009F5F88"/>
    <w:rsid w:val="009F7895"/>
    <w:rsid w:val="009F7AF3"/>
    <w:rsid w:val="00A02420"/>
    <w:rsid w:val="00A02650"/>
    <w:rsid w:val="00A0272E"/>
    <w:rsid w:val="00A0289E"/>
    <w:rsid w:val="00A032C2"/>
    <w:rsid w:val="00A03C57"/>
    <w:rsid w:val="00A043DD"/>
    <w:rsid w:val="00A043F3"/>
    <w:rsid w:val="00A05AE6"/>
    <w:rsid w:val="00A078C2"/>
    <w:rsid w:val="00A1041C"/>
    <w:rsid w:val="00A10A52"/>
    <w:rsid w:val="00A10CEE"/>
    <w:rsid w:val="00A11456"/>
    <w:rsid w:val="00A11C93"/>
    <w:rsid w:val="00A13321"/>
    <w:rsid w:val="00A138CB"/>
    <w:rsid w:val="00A13927"/>
    <w:rsid w:val="00A152AD"/>
    <w:rsid w:val="00A15854"/>
    <w:rsid w:val="00A15FD7"/>
    <w:rsid w:val="00A178C4"/>
    <w:rsid w:val="00A17F18"/>
    <w:rsid w:val="00A21E10"/>
    <w:rsid w:val="00A2425F"/>
    <w:rsid w:val="00A2455C"/>
    <w:rsid w:val="00A2552E"/>
    <w:rsid w:val="00A25CF3"/>
    <w:rsid w:val="00A2699D"/>
    <w:rsid w:val="00A27730"/>
    <w:rsid w:val="00A277F5"/>
    <w:rsid w:val="00A279F7"/>
    <w:rsid w:val="00A318BE"/>
    <w:rsid w:val="00A32B9E"/>
    <w:rsid w:val="00A336FF"/>
    <w:rsid w:val="00A33941"/>
    <w:rsid w:val="00A35344"/>
    <w:rsid w:val="00A357DD"/>
    <w:rsid w:val="00A36941"/>
    <w:rsid w:val="00A37431"/>
    <w:rsid w:val="00A37778"/>
    <w:rsid w:val="00A378D3"/>
    <w:rsid w:val="00A37BBB"/>
    <w:rsid w:val="00A4004A"/>
    <w:rsid w:val="00A40AB0"/>
    <w:rsid w:val="00A419D8"/>
    <w:rsid w:val="00A41DB2"/>
    <w:rsid w:val="00A41EC0"/>
    <w:rsid w:val="00A4394C"/>
    <w:rsid w:val="00A4631E"/>
    <w:rsid w:val="00A46487"/>
    <w:rsid w:val="00A46952"/>
    <w:rsid w:val="00A47D90"/>
    <w:rsid w:val="00A50941"/>
    <w:rsid w:val="00A512F6"/>
    <w:rsid w:val="00A51A25"/>
    <w:rsid w:val="00A51ACD"/>
    <w:rsid w:val="00A51AD8"/>
    <w:rsid w:val="00A51B7E"/>
    <w:rsid w:val="00A53476"/>
    <w:rsid w:val="00A53AB5"/>
    <w:rsid w:val="00A545BC"/>
    <w:rsid w:val="00A57707"/>
    <w:rsid w:val="00A60FD4"/>
    <w:rsid w:val="00A612E1"/>
    <w:rsid w:val="00A62265"/>
    <w:rsid w:val="00A6298C"/>
    <w:rsid w:val="00A633CE"/>
    <w:rsid w:val="00A64B03"/>
    <w:rsid w:val="00A64F01"/>
    <w:rsid w:val="00A655A7"/>
    <w:rsid w:val="00A66458"/>
    <w:rsid w:val="00A66A07"/>
    <w:rsid w:val="00A66E69"/>
    <w:rsid w:val="00A7070B"/>
    <w:rsid w:val="00A70D1A"/>
    <w:rsid w:val="00A72D31"/>
    <w:rsid w:val="00A73943"/>
    <w:rsid w:val="00A73D2C"/>
    <w:rsid w:val="00A7463A"/>
    <w:rsid w:val="00A7547E"/>
    <w:rsid w:val="00A75DC7"/>
    <w:rsid w:val="00A764C6"/>
    <w:rsid w:val="00A778E5"/>
    <w:rsid w:val="00A77DC2"/>
    <w:rsid w:val="00A77EE2"/>
    <w:rsid w:val="00A80C88"/>
    <w:rsid w:val="00A81297"/>
    <w:rsid w:val="00A8272D"/>
    <w:rsid w:val="00A827A7"/>
    <w:rsid w:val="00A8309E"/>
    <w:rsid w:val="00A83B92"/>
    <w:rsid w:val="00A83BBC"/>
    <w:rsid w:val="00A85033"/>
    <w:rsid w:val="00A87D2A"/>
    <w:rsid w:val="00A87F11"/>
    <w:rsid w:val="00A90184"/>
    <w:rsid w:val="00A903D5"/>
    <w:rsid w:val="00A903F3"/>
    <w:rsid w:val="00A9062B"/>
    <w:rsid w:val="00A913FE"/>
    <w:rsid w:val="00A91723"/>
    <w:rsid w:val="00A91C15"/>
    <w:rsid w:val="00A92868"/>
    <w:rsid w:val="00A92D0E"/>
    <w:rsid w:val="00A9319E"/>
    <w:rsid w:val="00A937BB"/>
    <w:rsid w:val="00A9469A"/>
    <w:rsid w:val="00A950EB"/>
    <w:rsid w:val="00A9551B"/>
    <w:rsid w:val="00A95A4B"/>
    <w:rsid w:val="00A95BC8"/>
    <w:rsid w:val="00A95C69"/>
    <w:rsid w:val="00A95E02"/>
    <w:rsid w:val="00A96050"/>
    <w:rsid w:val="00A974DA"/>
    <w:rsid w:val="00A97B6B"/>
    <w:rsid w:val="00AA013A"/>
    <w:rsid w:val="00AA045E"/>
    <w:rsid w:val="00AA076F"/>
    <w:rsid w:val="00AA18ED"/>
    <w:rsid w:val="00AA220C"/>
    <w:rsid w:val="00AA23F6"/>
    <w:rsid w:val="00AA566B"/>
    <w:rsid w:val="00AA58C9"/>
    <w:rsid w:val="00AA74A8"/>
    <w:rsid w:val="00AA75B2"/>
    <w:rsid w:val="00AA790A"/>
    <w:rsid w:val="00AA7B1E"/>
    <w:rsid w:val="00AB024A"/>
    <w:rsid w:val="00AB0817"/>
    <w:rsid w:val="00AB267B"/>
    <w:rsid w:val="00AB40F7"/>
    <w:rsid w:val="00AB465C"/>
    <w:rsid w:val="00AB610F"/>
    <w:rsid w:val="00AB6BA3"/>
    <w:rsid w:val="00AB6C7B"/>
    <w:rsid w:val="00AB6FD1"/>
    <w:rsid w:val="00AB7E87"/>
    <w:rsid w:val="00AC031A"/>
    <w:rsid w:val="00AC14F0"/>
    <w:rsid w:val="00AC18C7"/>
    <w:rsid w:val="00AC1E46"/>
    <w:rsid w:val="00AC315C"/>
    <w:rsid w:val="00AC3BF8"/>
    <w:rsid w:val="00AC45C1"/>
    <w:rsid w:val="00AC5763"/>
    <w:rsid w:val="00AC61EA"/>
    <w:rsid w:val="00AC627F"/>
    <w:rsid w:val="00AC6370"/>
    <w:rsid w:val="00AC78CD"/>
    <w:rsid w:val="00AD0E42"/>
    <w:rsid w:val="00AD1135"/>
    <w:rsid w:val="00AD1E10"/>
    <w:rsid w:val="00AD2C43"/>
    <w:rsid w:val="00AD4788"/>
    <w:rsid w:val="00AD4B4C"/>
    <w:rsid w:val="00AD701D"/>
    <w:rsid w:val="00AD7317"/>
    <w:rsid w:val="00AE062E"/>
    <w:rsid w:val="00AE06CD"/>
    <w:rsid w:val="00AE0EDD"/>
    <w:rsid w:val="00AE2CA2"/>
    <w:rsid w:val="00AE3F24"/>
    <w:rsid w:val="00AE4CD3"/>
    <w:rsid w:val="00AE5883"/>
    <w:rsid w:val="00AE5CB2"/>
    <w:rsid w:val="00AE661C"/>
    <w:rsid w:val="00AF49CC"/>
    <w:rsid w:val="00AF639C"/>
    <w:rsid w:val="00AF6523"/>
    <w:rsid w:val="00AF65D9"/>
    <w:rsid w:val="00AF6B40"/>
    <w:rsid w:val="00AF6C08"/>
    <w:rsid w:val="00AF7EE8"/>
    <w:rsid w:val="00B0058B"/>
    <w:rsid w:val="00B06AE0"/>
    <w:rsid w:val="00B11C8E"/>
    <w:rsid w:val="00B1234D"/>
    <w:rsid w:val="00B1458C"/>
    <w:rsid w:val="00B14927"/>
    <w:rsid w:val="00B14974"/>
    <w:rsid w:val="00B149FB"/>
    <w:rsid w:val="00B151B8"/>
    <w:rsid w:val="00B153DC"/>
    <w:rsid w:val="00B15ED7"/>
    <w:rsid w:val="00B16F99"/>
    <w:rsid w:val="00B22E37"/>
    <w:rsid w:val="00B25499"/>
    <w:rsid w:val="00B25AAF"/>
    <w:rsid w:val="00B267A2"/>
    <w:rsid w:val="00B30D7C"/>
    <w:rsid w:val="00B31858"/>
    <w:rsid w:val="00B31BD5"/>
    <w:rsid w:val="00B32F39"/>
    <w:rsid w:val="00B3446E"/>
    <w:rsid w:val="00B3743E"/>
    <w:rsid w:val="00B4126B"/>
    <w:rsid w:val="00B412E0"/>
    <w:rsid w:val="00B4176A"/>
    <w:rsid w:val="00B417A0"/>
    <w:rsid w:val="00B421A5"/>
    <w:rsid w:val="00B44289"/>
    <w:rsid w:val="00B44E59"/>
    <w:rsid w:val="00B509A2"/>
    <w:rsid w:val="00B51B7E"/>
    <w:rsid w:val="00B51CD4"/>
    <w:rsid w:val="00B522F9"/>
    <w:rsid w:val="00B53B04"/>
    <w:rsid w:val="00B544AA"/>
    <w:rsid w:val="00B566D3"/>
    <w:rsid w:val="00B56C03"/>
    <w:rsid w:val="00B60655"/>
    <w:rsid w:val="00B60A8E"/>
    <w:rsid w:val="00B60D10"/>
    <w:rsid w:val="00B61B17"/>
    <w:rsid w:val="00B626D0"/>
    <w:rsid w:val="00B63953"/>
    <w:rsid w:val="00B63F25"/>
    <w:rsid w:val="00B6601C"/>
    <w:rsid w:val="00B66184"/>
    <w:rsid w:val="00B664DA"/>
    <w:rsid w:val="00B70154"/>
    <w:rsid w:val="00B71AF5"/>
    <w:rsid w:val="00B72254"/>
    <w:rsid w:val="00B7243D"/>
    <w:rsid w:val="00B732DD"/>
    <w:rsid w:val="00B736F9"/>
    <w:rsid w:val="00B74E72"/>
    <w:rsid w:val="00B7632C"/>
    <w:rsid w:val="00B768F3"/>
    <w:rsid w:val="00B778F3"/>
    <w:rsid w:val="00B77D26"/>
    <w:rsid w:val="00B801F4"/>
    <w:rsid w:val="00B81F18"/>
    <w:rsid w:val="00B83680"/>
    <w:rsid w:val="00B8496D"/>
    <w:rsid w:val="00B85DDA"/>
    <w:rsid w:val="00B85EBD"/>
    <w:rsid w:val="00B86871"/>
    <w:rsid w:val="00B86D98"/>
    <w:rsid w:val="00B87D2E"/>
    <w:rsid w:val="00B91308"/>
    <w:rsid w:val="00B93302"/>
    <w:rsid w:val="00B94488"/>
    <w:rsid w:val="00B94ECA"/>
    <w:rsid w:val="00B95615"/>
    <w:rsid w:val="00B96482"/>
    <w:rsid w:val="00B973AA"/>
    <w:rsid w:val="00BA28F1"/>
    <w:rsid w:val="00BA2DD1"/>
    <w:rsid w:val="00BA40EC"/>
    <w:rsid w:val="00BA4A30"/>
    <w:rsid w:val="00BA5A60"/>
    <w:rsid w:val="00BA60E8"/>
    <w:rsid w:val="00BA6E59"/>
    <w:rsid w:val="00BA6E86"/>
    <w:rsid w:val="00BA79BC"/>
    <w:rsid w:val="00BA7A89"/>
    <w:rsid w:val="00BB0007"/>
    <w:rsid w:val="00BB1914"/>
    <w:rsid w:val="00BB1DF6"/>
    <w:rsid w:val="00BB1E30"/>
    <w:rsid w:val="00BB3230"/>
    <w:rsid w:val="00BB3497"/>
    <w:rsid w:val="00BB4503"/>
    <w:rsid w:val="00BB4AF4"/>
    <w:rsid w:val="00BB52E1"/>
    <w:rsid w:val="00BB54FE"/>
    <w:rsid w:val="00BB5A6B"/>
    <w:rsid w:val="00BB6B74"/>
    <w:rsid w:val="00BB7CA9"/>
    <w:rsid w:val="00BC18AA"/>
    <w:rsid w:val="00BC190B"/>
    <w:rsid w:val="00BC2014"/>
    <w:rsid w:val="00BC2942"/>
    <w:rsid w:val="00BC2EF2"/>
    <w:rsid w:val="00BC32EB"/>
    <w:rsid w:val="00BD00B1"/>
    <w:rsid w:val="00BD08A7"/>
    <w:rsid w:val="00BD0D8C"/>
    <w:rsid w:val="00BD1685"/>
    <w:rsid w:val="00BD2EFD"/>
    <w:rsid w:val="00BD5F41"/>
    <w:rsid w:val="00BD62B4"/>
    <w:rsid w:val="00BD7A15"/>
    <w:rsid w:val="00BD7B2B"/>
    <w:rsid w:val="00BE0779"/>
    <w:rsid w:val="00BE078C"/>
    <w:rsid w:val="00BE097D"/>
    <w:rsid w:val="00BE4357"/>
    <w:rsid w:val="00BE5671"/>
    <w:rsid w:val="00BE6722"/>
    <w:rsid w:val="00BE67D6"/>
    <w:rsid w:val="00BE69B9"/>
    <w:rsid w:val="00BE6FF7"/>
    <w:rsid w:val="00BE708D"/>
    <w:rsid w:val="00BF02F4"/>
    <w:rsid w:val="00BF123D"/>
    <w:rsid w:val="00BF2338"/>
    <w:rsid w:val="00BF2E4D"/>
    <w:rsid w:val="00BF5036"/>
    <w:rsid w:val="00BF7468"/>
    <w:rsid w:val="00C0120C"/>
    <w:rsid w:val="00C047B1"/>
    <w:rsid w:val="00C068F2"/>
    <w:rsid w:val="00C06A40"/>
    <w:rsid w:val="00C06AE5"/>
    <w:rsid w:val="00C06C96"/>
    <w:rsid w:val="00C07C99"/>
    <w:rsid w:val="00C07D45"/>
    <w:rsid w:val="00C10344"/>
    <w:rsid w:val="00C14787"/>
    <w:rsid w:val="00C14FED"/>
    <w:rsid w:val="00C15170"/>
    <w:rsid w:val="00C160EC"/>
    <w:rsid w:val="00C16242"/>
    <w:rsid w:val="00C16855"/>
    <w:rsid w:val="00C17CA7"/>
    <w:rsid w:val="00C20083"/>
    <w:rsid w:val="00C201A5"/>
    <w:rsid w:val="00C20439"/>
    <w:rsid w:val="00C20BDD"/>
    <w:rsid w:val="00C219B5"/>
    <w:rsid w:val="00C21C08"/>
    <w:rsid w:val="00C22DC1"/>
    <w:rsid w:val="00C23B88"/>
    <w:rsid w:val="00C24933"/>
    <w:rsid w:val="00C259C3"/>
    <w:rsid w:val="00C25ECF"/>
    <w:rsid w:val="00C26447"/>
    <w:rsid w:val="00C27A66"/>
    <w:rsid w:val="00C27E6D"/>
    <w:rsid w:val="00C30552"/>
    <w:rsid w:val="00C30B09"/>
    <w:rsid w:val="00C31D89"/>
    <w:rsid w:val="00C322E8"/>
    <w:rsid w:val="00C324E7"/>
    <w:rsid w:val="00C32733"/>
    <w:rsid w:val="00C328C9"/>
    <w:rsid w:val="00C32F7B"/>
    <w:rsid w:val="00C33656"/>
    <w:rsid w:val="00C3598C"/>
    <w:rsid w:val="00C35CF6"/>
    <w:rsid w:val="00C367C6"/>
    <w:rsid w:val="00C376E7"/>
    <w:rsid w:val="00C37B2F"/>
    <w:rsid w:val="00C40ABF"/>
    <w:rsid w:val="00C40FBC"/>
    <w:rsid w:val="00C4164D"/>
    <w:rsid w:val="00C41F9D"/>
    <w:rsid w:val="00C42992"/>
    <w:rsid w:val="00C44802"/>
    <w:rsid w:val="00C44F23"/>
    <w:rsid w:val="00C45B92"/>
    <w:rsid w:val="00C46446"/>
    <w:rsid w:val="00C50407"/>
    <w:rsid w:val="00C50CE3"/>
    <w:rsid w:val="00C50DD0"/>
    <w:rsid w:val="00C50E61"/>
    <w:rsid w:val="00C52EFF"/>
    <w:rsid w:val="00C53159"/>
    <w:rsid w:val="00C549A7"/>
    <w:rsid w:val="00C54C4A"/>
    <w:rsid w:val="00C551CA"/>
    <w:rsid w:val="00C5531A"/>
    <w:rsid w:val="00C55356"/>
    <w:rsid w:val="00C55514"/>
    <w:rsid w:val="00C55A4C"/>
    <w:rsid w:val="00C56613"/>
    <w:rsid w:val="00C57289"/>
    <w:rsid w:val="00C57324"/>
    <w:rsid w:val="00C57BC9"/>
    <w:rsid w:val="00C57D93"/>
    <w:rsid w:val="00C60047"/>
    <w:rsid w:val="00C6079C"/>
    <w:rsid w:val="00C6159B"/>
    <w:rsid w:val="00C618A4"/>
    <w:rsid w:val="00C6205F"/>
    <w:rsid w:val="00C62758"/>
    <w:rsid w:val="00C62A60"/>
    <w:rsid w:val="00C636B8"/>
    <w:rsid w:val="00C63826"/>
    <w:rsid w:val="00C65F78"/>
    <w:rsid w:val="00C665DB"/>
    <w:rsid w:val="00C66907"/>
    <w:rsid w:val="00C66FA9"/>
    <w:rsid w:val="00C67714"/>
    <w:rsid w:val="00C67E07"/>
    <w:rsid w:val="00C713D8"/>
    <w:rsid w:val="00C727BE"/>
    <w:rsid w:val="00C73D73"/>
    <w:rsid w:val="00C74F12"/>
    <w:rsid w:val="00C75653"/>
    <w:rsid w:val="00C75D64"/>
    <w:rsid w:val="00C75E24"/>
    <w:rsid w:val="00C76D13"/>
    <w:rsid w:val="00C770CF"/>
    <w:rsid w:val="00C817EF"/>
    <w:rsid w:val="00C81DB0"/>
    <w:rsid w:val="00C83078"/>
    <w:rsid w:val="00C83677"/>
    <w:rsid w:val="00C83880"/>
    <w:rsid w:val="00C84480"/>
    <w:rsid w:val="00C84523"/>
    <w:rsid w:val="00C8485D"/>
    <w:rsid w:val="00C85505"/>
    <w:rsid w:val="00C86180"/>
    <w:rsid w:val="00C864E1"/>
    <w:rsid w:val="00C90DBD"/>
    <w:rsid w:val="00C90E3E"/>
    <w:rsid w:val="00C91139"/>
    <w:rsid w:val="00C93E6D"/>
    <w:rsid w:val="00C94C92"/>
    <w:rsid w:val="00C95C03"/>
    <w:rsid w:val="00C97470"/>
    <w:rsid w:val="00C97D75"/>
    <w:rsid w:val="00CA0A98"/>
    <w:rsid w:val="00CA1BC9"/>
    <w:rsid w:val="00CA1D2F"/>
    <w:rsid w:val="00CA20F4"/>
    <w:rsid w:val="00CA2D17"/>
    <w:rsid w:val="00CA2D28"/>
    <w:rsid w:val="00CA31B8"/>
    <w:rsid w:val="00CA3739"/>
    <w:rsid w:val="00CA517E"/>
    <w:rsid w:val="00CA5699"/>
    <w:rsid w:val="00CA598C"/>
    <w:rsid w:val="00CA6673"/>
    <w:rsid w:val="00CA7998"/>
    <w:rsid w:val="00CB0C75"/>
    <w:rsid w:val="00CB16D9"/>
    <w:rsid w:val="00CB383B"/>
    <w:rsid w:val="00CB4665"/>
    <w:rsid w:val="00CB6F42"/>
    <w:rsid w:val="00CB7B24"/>
    <w:rsid w:val="00CC025B"/>
    <w:rsid w:val="00CC0400"/>
    <w:rsid w:val="00CC06E9"/>
    <w:rsid w:val="00CC1039"/>
    <w:rsid w:val="00CC20F0"/>
    <w:rsid w:val="00CC267B"/>
    <w:rsid w:val="00CC26E7"/>
    <w:rsid w:val="00CC2AF1"/>
    <w:rsid w:val="00CC301A"/>
    <w:rsid w:val="00CC41FD"/>
    <w:rsid w:val="00CC5132"/>
    <w:rsid w:val="00CC75D0"/>
    <w:rsid w:val="00CD0387"/>
    <w:rsid w:val="00CD1A16"/>
    <w:rsid w:val="00CD2377"/>
    <w:rsid w:val="00CD240E"/>
    <w:rsid w:val="00CD29E5"/>
    <w:rsid w:val="00CD39D6"/>
    <w:rsid w:val="00CD440B"/>
    <w:rsid w:val="00CD484D"/>
    <w:rsid w:val="00CD4C11"/>
    <w:rsid w:val="00CD5209"/>
    <w:rsid w:val="00CD5AA2"/>
    <w:rsid w:val="00CD6587"/>
    <w:rsid w:val="00CD6959"/>
    <w:rsid w:val="00CE010E"/>
    <w:rsid w:val="00CE085E"/>
    <w:rsid w:val="00CE1B0B"/>
    <w:rsid w:val="00CE1FF9"/>
    <w:rsid w:val="00CE269D"/>
    <w:rsid w:val="00CE4214"/>
    <w:rsid w:val="00CE481A"/>
    <w:rsid w:val="00CE578F"/>
    <w:rsid w:val="00CE583F"/>
    <w:rsid w:val="00CE6BD9"/>
    <w:rsid w:val="00CE71CF"/>
    <w:rsid w:val="00CF1706"/>
    <w:rsid w:val="00CF364E"/>
    <w:rsid w:val="00CF408B"/>
    <w:rsid w:val="00CF4365"/>
    <w:rsid w:val="00CF43E1"/>
    <w:rsid w:val="00CF76B8"/>
    <w:rsid w:val="00CF7ED6"/>
    <w:rsid w:val="00D01D35"/>
    <w:rsid w:val="00D039C8"/>
    <w:rsid w:val="00D0424B"/>
    <w:rsid w:val="00D0556C"/>
    <w:rsid w:val="00D05DC0"/>
    <w:rsid w:val="00D06F85"/>
    <w:rsid w:val="00D10870"/>
    <w:rsid w:val="00D10FC1"/>
    <w:rsid w:val="00D11CE1"/>
    <w:rsid w:val="00D131ED"/>
    <w:rsid w:val="00D134FD"/>
    <w:rsid w:val="00D13534"/>
    <w:rsid w:val="00D13856"/>
    <w:rsid w:val="00D13947"/>
    <w:rsid w:val="00D14104"/>
    <w:rsid w:val="00D15E86"/>
    <w:rsid w:val="00D1657A"/>
    <w:rsid w:val="00D16CFD"/>
    <w:rsid w:val="00D177DE"/>
    <w:rsid w:val="00D23221"/>
    <w:rsid w:val="00D23399"/>
    <w:rsid w:val="00D23E18"/>
    <w:rsid w:val="00D2457C"/>
    <w:rsid w:val="00D24625"/>
    <w:rsid w:val="00D25623"/>
    <w:rsid w:val="00D25830"/>
    <w:rsid w:val="00D26BF5"/>
    <w:rsid w:val="00D26EFF"/>
    <w:rsid w:val="00D273F7"/>
    <w:rsid w:val="00D30C82"/>
    <w:rsid w:val="00D32ABB"/>
    <w:rsid w:val="00D345D9"/>
    <w:rsid w:val="00D3586E"/>
    <w:rsid w:val="00D369B7"/>
    <w:rsid w:val="00D36B4E"/>
    <w:rsid w:val="00D3721C"/>
    <w:rsid w:val="00D406AF"/>
    <w:rsid w:val="00D415D8"/>
    <w:rsid w:val="00D41E6B"/>
    <w:rsid w:val="00D42E1E"/>
    <w:rsid w:val="00D43C2E"/>
    <w:rsid w:val="00D44663"/>
    <w:rsid w:val="00D44670"/>
    <w:rsid w:val="00D46496"/>
    <w:rsid w:val="00D479D4"/>
    <w:rsid w:val="00D514E8"/>
    <w:rsid w:val="00D51574"/>
    <w:rsid w:val="00D522E4"/>
    <w:rsid w:val="00D5305C"/>
    <w:rsid w:val="00D53630"/>
    <w:rsid w:val="00D5376C"/>
    <w:rsid w:val="00D5449A"/>
    <w:rsid w:val="00D56043"/>
    <w:rsid w:val="00D565BE"/>
    <w:rsid w:val="00D573F0"/>
    <w:rsid w:val="00D577B0"/>
    <w:rsid w:val="00D61B6A"/>
    <w:rsid w:val="00D62474"/>
    <w:rsid w:val="00D63917"/>
    <w:rsid w:val="00D63E2F"/>
    <w:rsid w:val="00D63EB4"/>
    <w:rsid w:val="00D64B78"/>
    <w:rsid w:val="00D6576F"/>
    <w:rsid w:val="00D65BB2"/>
    <w:rsid w:val="00D6645A"/>
    <w:rsid w:val="00D669AB"/>
    <w:rsid w:val="00D66B99"/>
    <w:rsid w:val="00D672B9"/>
    <w:rsid w:val="00D6790B"/>
    <w:rsid w:val="00D67CFC"/>
    <w:rsid w:val="00D7019C"/>
    <w:rsid w:val="00D705A7"/>
    <w:rsid w:val="00D7077F"/>
    <w:rsid w:val="00D70943"/>
    <w:rsid w:val="00D70CD8"/>
    <w:rsid w:val="00D728CD"/>
    <w:rsid w:val="00D73109"/>
    <w:rsid w:val="00D7358E"/>
    <w:rsid w:val="00D7491E"/>
    <w:rsid w:val="00D74F08"/>
    <w:rsid w:val="00D754DD"/>
    <w:rsid w:val="00D7573C"/>
    <w:rsid w:val="00D811FF"/>
    <w:rsid w:val="00D82483"/>
    <w:rsid w:val="00D82F69"/>
    <w:rsid w:val="00D83E9D"/>
    <w:rsid w:val="00D83EEB"/>
    <w:rsid w:val="00D841B6"/>
    <w:rsid w:val="00D84D4A"/>
    <w:rsid w:val="00D85D6E"/>
    <w:rsid w:val="00D860EB"/>
    <w:rsid w:val="00D863A1"/>
    <w:rsid w:val="00D869CF"/>
    <w:rsid w:val="00D87891"/>
    <w:rsid w:val="00D9003A"/>
    <w:rsid w:val="00D917A2"/>
    <w:rsid w:val="00D91D60"/>
    <w:rsid w:val="00D91E29"/>
    <w:rsid w:val="00D9203D"/>
    <w:rsid w:val="00D92332"/>
    <w:rsid w:val="00D92F76"/>
    <w:rsid w:val="00D9324F"/>
    <w:rsid w:val="00D942DA"/>
    <w:rsid w:val="00D946B3"/>
    <w:rsid w:val="00D94EFD"/>
    <w:rsid w:val="00D957B9"/>
    <w:rsid w:val="00D95ED3"/>
    <w:rsid w:val="00D9757F"/>
    <w:rsid w:val="00DA0612"/>
    <w:rsid w:val="00DA254C"/>
    <w:rsid w:val="00DA317D"/>
    <w:rsid w:val="00DA323B"/>
    <w:rsid w:val="00DA43D3"/>
    <w:rsid w:val="00DA7924"/>
    <w:rsid w:val="00DB03B9"/>
    <w:rsid w:val="00DB069E"/>
    <w:rsid w:val="00DB08C7"/>
    <w:rsid w:val="00DB1B25"/>
    <w:rsid w:val="00DB2075"/>
    <w:rsid w:val="00DB2785"/>
    <w:rsid w:val="00DB305A"/>
    <w:rsid w:val="00DB591B"/>
    <w:rsid w:val="00DB649F"/>
    <w:rsid w:val="00DB6AAE"/>
    <w:rsid w:val="00DB6EBF"/>
    <w:rsid w:val="00DB7E6C"/>
    <w:rsid w:val="00DC0489"/>
    <w:rsid w:val="00DC0790"/>
    <w:rsid w:val="00DC0CED"/>
    <w:rsid w:val="00DC1AC2"/>
    <w:rsid w:val="00DC2038"/>
    <w:rsid w:val="00DC2686"/>
    <w:rsid w:val="00DC2B8E"/>
    <w:rsid w:val="00DC33B6"/>
    <w:rsid w:val="00DC3536"/>
    <w:rsid w:val="00DC4A73"/>
    <w:rsid w:val="00DC5695"/>
    <w:rsid w:val="00DC5952"/>
    <w:rsid w:val="00DC625D"/>
    <w:rsid w:val="00DC64F2"/>
    <w:rsid w:val="00DC65F3"/>
    <w:rsid w:val="00DC6AF6"/>
    <w:rsid w:val="00DC7ED5"/>
    <w:rsid w:val="00DD1B01"/>
    <w:rsid w:val="00DD20A0"/>
    <w:rsid w:val="00DD4AC2"/>
    <w:rsid w:val="00DD5055"/>
    <w:rsid w:val="00DD6D61"/>
    <w:rsid w:val="00DE102E"/>
    <w:rsid w:val="00DE1F05"/>
    <w:rsid w:val="00DE340F"/>
    <w:rsid w:val="00DE374F"/>
    <w:rsid w:val="00DE40F2"/>
    <w:rsid w:val="00DE45AE"/>
    <w:rsid w:val="00DE4763"/>
    <w:rsid w:val="00DE49B1"/>
    <w:rsid w:val="00DE6D42"/>
    <w:rsid w:val="00DE7390"/>
    <w:rsid w:val="00DE7460"/>
    <w:rsid w:val="00DF06DB"/>
    <w:rsid w:val="00DF119E"/>
    <w:rsid w:val="00DF1E8D"/>
    <w:rsid w:val="00DF2AB2"/>
    <w:rsid w:val="00DF31F6"/>
    <w:rsid w:val="00DF4C81"/>
    <w:rsid w:val="00DF50E8"/>
    <w:rsid w:val="00DF5A11"/>
    <w:rsid w:val="00DF6A7C"/>
    <w:rsid w:val="00DF7158"/>
    <w:rsid w:val="00DF727B"/>
    <w:rsid w:val="00DF7B1F"/>
    <w:rsid w:val="00E001C3"/>
    <w:rsid w:val="00E00D8B"/>
    <w:rsid w:val="00E00FE4"/>
    <w:rsid w:val="00E01306"/>
    <w:rsid w:val="00E0276A"/>
    <w:rsid w:val="00E0322D"/>
    <w:rsid w:val="00E04489"/>
    <w:rsid w:val="00E04834"/>
    <w:rsid w:val="00E06571"/>
    <w:rsid w:val="00E06724"/>
    <w:rsid w:val="00E06ABB"/>
    <w:rsid w:val="00E07A10"/>
    <w:rsid w:val="00E111B5"/>
    <w:rsid w:val="00E12ED5"/>
    <w:rsid w:val="00E12FC3"/>
    <w:rsid w:val="00E13749"/>
    <w:rsid w:val="00E14419"/>
    <w:rsid w:val="00E16004"/>
    <w:rsid w:val="00E168E9"/>
    <w:rsid w:val="00E17086"/>
    <w:rsid w:val="00E2085B"/>
    <w:rsid w:val="00E20A6F"/>
    <w:rsid w:val="00E21ACE"/>
    <w:rsid w:val="00E225E6"/>
    <w:rsid w:val="00E22C31"/>
    <w:rsid w:val="00E2487C"/>
    <w:rsid w:val="00E25C72"/>
    <w:rsid w:val="00E2663C"/>
    <w:rsid w:val="00E2706E"/>
    <w:rsid w:val="00E308D0"/>
    <w:rsid w:val="00E30C86"/>
    <w:rsid w:val="00E31231"/>
    <w:rsid w:val="00E33763"/>
    <w:rsid w:val="00E3542F"/>
    <w:rsid w:val="00E35D1E"/>
    <w:rsid w:val="00E36098"/>
    <w:rsid w:val="00E367F5"/>
    <w:rsid w:val="00E378A6"/>
    <w:rsid w:val="00E40254"/>
    <w:rsid w:val="00E41F8E"/>
    <w:rsid w:val="00E42093"/>
    <w:rsid w:val="00E42464"/>
    <w:rsid w:val="00E426D6"/>
    <w:rsid w:val="00E4294E"/>
    <w:rsid w:val="00E43132"/>
    <w:rsid w:val="00E43C11"/>
    <w:rsid w:val="00E447AC"/>
    <w:rsid w:val="00E4506B"/>
    <w:rsid w:val="00E45499"/>
    <w:rsid w:val="00E459D8"/>
    <w:rsid w:val="00E45D78"/>
    <w:rsid w:val="00E46E31"/>
    <w:rsid w:val="00E47658"/>
    <w:rsid w:val="00E53259"/>
    <w:rsid w:val="00E534B8"/>
    <w:rsid w:val="00E541B7"/>
    <w:rsid w:val="00E54C5A"/>
    <w:rsid w:val="00E550E8"/>
    <w:rsid w:val="00E55A68"/>
    <w:rsid w:val="00E55CE3"/>
    <w:rsid w:val="00E560E2"/>
    <w:rsid w:val="00E5685D"/>
    <w:rsid w:val="00E57A13"/>
    <w:rsid w:val="00E57BAB"/>
    <w:rsid w:val="00E57F84"/>
    <w:rsid w:val="00E612D5"/>
    <w:rsid w:val="00E624C1"/>
    <w:rsid w:val="00E6465F"/>
    <w:rsid w:val="00E65A77"/>
    <w:rsid w:val="00E67538"/>
    <w:rsid w:val="00E67E98"/>
    <w:rsid w:val="00E700E6"/>
    <w:rsid w:val="00E7029F"/>
    <w:rsid w:val="00E717D2"/>
    <w:rsid w:val="00E7213F"/>
    <w:rsid w:val="00E73768"/>
    <w:rsid w:val="00E7555F"/>
    <w:rsid w:val="00E75C07"/>
    <w:rsid w:val="00E80841"/>
    <w:rsid w:val="00E815F7"/>
    <w:rsid w:val="00E820F1"/>
    <w:rsid w:val="00E8229A"/>
    <w:rsid w:val="00E83D77"/>
    <w:rsid w:val="00E84D82"/>
    <w:rsid w:val="00E8521D"/>
    <w:rsid w:val="00E85710"/>
    <w:rsid w:val="00E85AF2"/>
    <w:rsid w:val="00E87BD0"/>
    <w:rsid w:val="00E912A3"/>
    <w:rsid w:val="00E9148D"/>
    <w:rsid w:val="00E91904"/>
    <w:rsid w:val="00E9300D"/>
    <w:rsid w:val="00E932E8"/>
    <w:rsid w:val="00E934F8"/>
    <w:rsid w:val="00E94937"/>
    <w:rsid w:val="00E96F05"/>
    <w:rsid w:val="00E973DF"/>
    <w:rsid w:val="00E97E39"/>
    <w:rsid w:val="00EA0DC7"/>
    <w:rsid w:val="00EA141C"/>
    <w:rsid w:val="00EA1918"/>
    <w:rsid w:val="00EA259B"/>
    <w:rsid w:val="00EA2C88"/>
    <w:rsid w:val="00EA3368"/>
    <w:rsid w:val="00EA33F2"/>
    <w:rsid w:val="00EA35C5"/>
    <w:rsid w:val="00EA35E7"/>
    <w:rsid w:val="00EA3787"/>
    <w:rsid w:val="00EA3FA3"/>
    <w:rsid w:val="00EA6ADB"/>
    <w:rsid w:val="00EB253B"/>
    <w:rsid w:val="00EB2F7B"/>
    <w:rsid w:val="00EB3C20"/>
    <w:rsid w:val="00EB504E"/>
    <w:rsid w:val="00EB56F1"/>
    <w:rsid w:val="00EB63EF"/>
    <w:rsid w:val="00EB68EC"/>
    <w:rsid w:val="00EB75CD"/>
    <w:rsid w:val="00EB7617"/>
    <w:rsid w:val="00EB7CC7"/>
    <w:rsid w:val="00EC081F"/>
    <w:rsid w:val="00EC1A33"/>
    <w:rsid w:val="00EC43ED"/>
    <w:rsid w:val="00EC461B"/>
    <w:rsid w:val="00EC5250"/>
    <w:rsid w:val="00EC702F"/>
    <w:rsid w:val="00EC7B51"/>
    <w:rsid w:val="00EC7B79"/>
    <w:rsid w:val="00ED0D00"/>
    <w:rsid w:val="00ED1549"/>
    <w:rsid w:val="00ED1AA7"/>
    <w:rsid w:val="00ED2331"/>
    <w:rsid w:val="00ED47FD"/>
    <w:rsid w:val="00ED62EE"/>
    <w:rsid w:val="00ED76A2"/>
    <w:rsid w:val="00ED7EA1"/>
    <w:rsid w:val="00EE0CF6"/>
    <w:rsid w:val="00EE65EF"/>
    <w:rsid w:val="00EE7E8D"/>
    <w:rsid w:val="00EF0793"/>
    <w:rsid w:val="00EF2247"/>
    <w:rsid w:val="00EF3456"/>
    <w:rsid w:val="00EF402D"/>
    <w:rsid w:val="00EF4533"/>
    <w:rsid w:val="00EF5BD4"/>
    <w:rsid w:val="00EF6649"/>
    <w:rsid w:val="00EF7D03"/>
    <w:rsid w:val="00F00376"/>
    <w:rsid w:val="00F01114"/>
    <w:rsid w:val="00F0137B"/>
    <w:rsid w:val="00F01B72"/>
    <w:rsid w:val="00F02248"/>
    <w:rsid w:val="00F022A2"/>
    <w:rsid w:val="00F02BAA"/>
    <w:rsid w:val="00F0322A"/>
    <w:rsid w:val="00F041A2"/>
    <w:rsid w:val="00F046A9"/>
    <w:rsid w:val="00F05739"/>
    <w:rsid w:val="00F10A81"/>
    <w:rsid w:val="00F11900"/>
    <w:rsid w:val="00F13B19"/>
    <w:rsid w:val="00F13E07"/>
    <w:rsid w:val="00F15466"/>
    <w:rsid w:val="00F15B00"/>
    <w:rsid w:val="00F1702E"/>
    <w:rsid w:val="00F17791"/>
    <w:rsid w:val="00F179E9"/>
    <w:rsid w:val="00F20BEC"/>
    <w:rsid w:val="00F225A9"/>
    <w:rsid w:val="00F2331F"/>
    <w:rsid w:val="00F237BB"/>
    <w:rsid w:val="00F23A17"/>
    <w:rsid w:val="00F240AB"/>
    <w:rsid w:val="00F24684"/>
    <w:rsid w:val="00F24B48"/>
    <w:rsid w:val="00F254B0"/>
    <w:rsid w:val="00F267EB"/>
    <w:rsid w:val="00F27BEC"/>
    <w:rsid w:val="00F30088"/>
    <w:rsid w:val="00F30964"/>
    <w:rsid w:val="00F31485"/>
    <w:rsid w:val="00F32E2A"/>
    <w:rsid w:val="00F335A6"/>
    <w:rsid w:val="00F33A5E"/>
    <w:rsid w:val="00F33BF7"/>
    <w:rsid w:val="00F34C54"/>
    <w:rsid w:val="00F34F4B"/>
    <w:rsid w:val="00F37A39"/>
    <w:rsid w:val="00F37F1A"/>
    <w:rsid w:val="00F431E6"/>
    <w:rsid w:val="00F44ABB"/>
    <w:rsid w:val="00F44C32"/>
    <w:rsid w:val="00F44F53"/>
    <w:rsid w:val="00F46F9F"/>
    <w:rsid w:val="00F47991"/>
    <w:rsid w:val="00F47B4B"/>
    <w:rsid w:val="00F47B76"/>
    <w:rsid w:val="00F50915"/>
    <w:rsid w:val="00F50EE3"/>
    <w:rsid w:val="00F521E2"/>
    <w:rsid w:val="00F525F0"/>
    <w:rsid w:val="00F52903"/>
    <w:rsid w:val="00F54751"/>
    <w:rsid w:val="00F54FEA"/>
    <w:rsid w:val="00F60AF6"/>
    <w:rsid w:val="00F60B9D"/>
    <w:rsid w:val="00F6113F"/>
    <w:rsid w:val="00F646BF"/>
    <w:rsid w:val="00F65912"/>
    <w:rsid w:val="00F66A40"/>
    <w:rsid w:val="00F670E3"/>
    <w:rsid w:val="00F7113D"/>
    <w:rsid w:val="00F7356D"/>
    <w:rsid w:val="00F74169"/>
    <w:rsid w:val="00F745C4"/>
    <w:rsid w:val="00F7478C"/>
    <w:rsid w:val="00F74969"/>
    <w:rsid w:val="00F74B1F"/>
    <w:rsid w:val="00F75A32"/>
    <w:rsid w:val="00F766C4"/>
    <w:rsid w:val="00F775EE"/>
    <w:rsid w:val="00F776AC"/>
    <w:rsid w:val="00F80C1E"/>
    <w:rsid w:val="00F81BAC"/>
    <w:rsid w:val="00F828FE"/>
    <w:rsid w:val="00F83EF3"/>
    <w:rsid w:val="00F8484D"/>
    <w:rsid w:val="00F84A0C"/>
    <w:rsid w:val="00F84ACE"/>
    <w:rsid w:val="00F86350"/>
    <w:rsid w:val="00F900F4"/>
    <w:rsid w:val="00F90146"/>
    <w:rsid w:val="00F91446"/>
    <w:rsid w:val="00F92015"/>
    <w:rsid w:val="00F93327"/>
    <w:rsid w:val="00F936AC"/>
    <w:rsid w:val="00F93DD5"/>
    <w:rsid w:val="00F942C6"/>
    <w:rsid w:val="00F9468C"/>
    <w:rsid w:val="00F94DC0"/>
    <w:rsid w:val="00F953C7"/>
    <w:rsid w:val="00F96D44"/>
    <w:rsid w:val="00F971E7"/>
    <w:rsid w:val="00F97E82"/>
    <w:rsid w:val="00FA1A70"/>
    <w:rsid w:val="00FA3245"/>
    <w:rsid w:val="00FA43E7"/>
    <w:rsid w:val="00FA4C48"/>
    <w:rsid w:val="00FA7040"/>
    <w:rsid w:val="00FB10D8"/>
    <w:rsid w:val="00FB1138"/>
    <w:rsid w:val="00FB1288"/>
    <w:rsid w:val="00FB1C7C"/>
    <w:rsid w:val="00FB2CF6"/>
    <w:rsid w:val="00FB2FC6"/>
    <w:rsid w:val="00FB3436"/>
    <w:rsid w:val="00FB3B10"/>
    <w:rsid w:val="00FB3CC3"/>
    <w:rsid w:val="00FB3EF5"/>
    <w:rsid w:val="00FB4561"/>
    <w:rsid w:val="00FB528C"/>
    <w:rsid w:val="00FB6B37"/>
    <w:rsid w:val="00FC0501"/>
    <w:rsid w:val="00FC2622"/>
    <w:rsid w:val="00FC2987"/>
    <w:rsid w:val="00FC3E44"/>
    <w:rsid w:val="00FC3ED2"/>
    <w:rsid w:val="00FC4AB6"/>
    <w:rsid w:val="00FC63C8"/>
    <w:rsid w:val="00FC67E6"/>
    <w:rsid w:val="00FD12EB"/>
    <w:rsid w:val="00FD1A00"/>
    <w:rsid w:val="00FD2403"/>
    <w:rsid w:val="00FD28A0"/>
    <w:rsid w:val="00FD44D0"/>
    <w:rsid w:val="00FD462B"/>
    <w:rsid w:val="00FD71CD"/>
    <w:rsid w:val="00FD7F6D"/>
    <w:rsid w:val="00FE1EEB"/>
    <w:rsid w:val="00FE3E5E"/>
    <w:rsid w:val="00FE52AC"/>
    <w:rsid w:val="00FE74C0"/>
    <w:rsid w:val="00FE7E1F"/>
    <w:rsid w:val="00FF0BD5"/>
    <w:rsid w:val="00FF0D66"/>
    <w:rsid w:val="00FF2940"/>
    <w:rsid w:val="00FF3C7F"/>
    <w:rsid w:val="00FF4827"/>
    <w:rsid w:val="00FF4C8A"/>
    <w:rsid w:val="00FF558C"/>
    <w:rsid w:val="00FF56D3"/>
    <w:rsid w:val="00FF6058"/>
    <w:rsid w:val="00FF6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12E71"/>
  <w15:chartTrackingRefBased/>
  <w15:docId w15:val="{9375C81A-8837-4607-AEB1-9DF3FA065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1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6719FA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locked/>
    <w:rsid w:val="006719FA"/>
  </w:style>
  <w:style w:type="paragraph" w:styleId="ListParagraph">
    <w:name w:val="List Paragraph"/>
    <w:aliases w:val="F5 List Paragraph,Bullet Points,Dot pt,List Paragraph1,Colorful List - Accent 11,No Spacing1,List Paragraph Char Char Char,Indicator Text,Numbered Para 1,Bullet 1,List Paragraph2,MAIN CONTENT,List Paragraph12,OBC Bullet,List Paragraph11,L"/>
    <w:basedOn w:val="Normal"/>
    <w:link w:val="ListParagraphChar"/>
    <w:uiPriority w:val="34"/>
    <w:qFormat/>
    <w:rsid w:val="006719FA"/>
    <w:pPr>
      <w:ind w:left="720"/>
      <w:contextualSpacing/>
    </w:pPr>
  </w:style>
  <w:style w:type="character" w:customStyle="1" w:styleId="ListParagraphChar">
    <w:name w:val="List Paragraph Char"/>
    <w:aliases w:val="F5 List Paragraph Char,Bullet Points Char,Dot pt Char,List Paragraph1 Char,Colorful List - Accent 11 Char,No Spacing1 Char,List Paragraph Char Char Char Char,Indicator Text Char,Numbered Para 1 Char,Bullet 1 Char,List Paragraph2 Char"/>
    <w:link w:val="ListParagraph"/>
    <w:uiPriority w:val="34"/>
    <w:qFormat/>
    <w:locked/>
    <w:rsid w:val="00015251"/>
  </w:style>
  <w:style w:type="paragraph" w:styleId="Revision">
    <w:name w:val="Revision"/>
    <w:hidden/>
    <w:uiPriority w:val="99"/>
    <w:semiHidden/>
    <w:rsid w:val="002B6BE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44D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4DE4"/>
  </w:style>
  <w:style w:type="paragraph" w:styleId="Footer">
    <w:name w:val="footer"/>
    <w:basedOn w:val="Normal"/>
    <w:link w:val="FooterChar"/>
    <w:uiPriority w:val="99"/>
    <w:unhideWhenUsed/>
    <w:rsid w:val="00244D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4D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3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1dc007-5375-464c-8dd2-7e97bf2da254" xsi:nil="true"/>
    <lcf76f155ced4ddcb4097134ff3c332f xmlns="4ee32298-ff19-4e8a-be99-413497f03187">
      <Terms xmlns="http://schemas.microsoft.com/office/infopath/2007/PartnerControls"/>
    </lcf76f155ced4ddcb4097134ff3c332f>
    <_dlc_DocId xmlns="481dc007-5375-464c-8dd2-7e97bf2da254">5YAHHAA5AZHX-132520237-39142</_dlc_DocId>
    <_dlc_DocIdUrl xmlns="481dc007-5375-464c-8dd2-7e97bf2da254">
      <Url>https://mansfieldgovuk.sharepoint.com/sites/DPT-CLT/_layouts/15/DocIdRedir.aspx?ID=5YAHHAA5AZHX-132520237-39142</Url>
      <Description>5YAHHAA5AZHX-132520237-39142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CFE879DF558140A0D8D02BE28F2264" ma:contentTypeVersion="14" ma:contentTypeDescription="Create a new document." ma:contentTypeScope="" ma:versionID="22b57d88d189495f39a718822cbdd859">
  <xsd:schema xmlns:xsd="http://www.w3.org/2001/XMLSchema" xmlns:xs="http://www.w3.org/2001/XMLSchema" xmlns:p="http://schemas.microsoft.com/office/2006/metadata/properties" xmlns:ns2="481dc007-5375-464c-8dd2-7e97bf2da254" xmlns:ns3="4ee32298-ff19-4e8a-be99-413497f03187" targetNamespace="http://schemas.microsoft.com/office/2006/metadata/properties" ma:root="true" ma:fieldsID="2866bd5573c7f8ef1b2bad80759754cd" ns2:_="" ns3:_="">
    <xsd:import namespace="481dc007-5375-464c-8dd2-7e97bf2da254"/>
    <xsd:import namespace="4ee32298-ff19-4e8a-be99-413497f031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1dc007-5375-464c-8dd2-7e97bf2da2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741e970-a548-49e6-b14e-c1e2fb90aa1a}" ma:internalName="TaxCatchAll" ma:showField="CatchAllData" ma:web="481dc007-5375-464c-8dd2-7e97bf2da2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e32298-ff19-4e8a-be99-413497f031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7dff912-270a-4f26-acc6-09ae6bc5ea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E5BA83-5E2D-4B3B-9131-FA029F360CE3}">
  <ds:schemaRefs>
    <ds:schemaRef ds:uri="http://schemas.microsoft.com/office/2006/metadata/properties"/>
    <ds:schemaRef ds:uri="http://schemas.microsoft.com/office/infopath/2007/PartnerControls"/>
    <ds:schemaRef ds:uri="481dc007-5375-464c-8dd2-7e97bf2da254"/>
    <ds:schemaRef ds:uri="4ee32298-ff19-4e8a-be99-413497f03187"/>
  </ds:schemaRefs>
</ds:datastoreItem>
</file>

<file path=customXml/itemProps2.xml><?xml version="1.0" encoding="utf-8"?>
<ds:datastoreItem xmlns:ds="http://schemas.openxmlformats.org/officeDocument/2006/customXml" ds:itemID="{E5A9B5ED-FA52-41B3-A7C5-987E6E7A8A0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9016AC8-F55D-4C03-9F97-490D95F9A7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1dc007-5375-464c-8dd2-7e97bf2da254"/>
    <ds:schemaRef ds:uri="4ee32298-ff19-4e8a-be99-413497f031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F508791-538D-44FA-8D67-6292869EA70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1985B18-EB25-430F-8EFF-DE624AE933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14</Pages>
  <Words>2939</Words>
  <Characters>16755</Characters>
  <Application>Microsoft Office Word</Application>
  <DocSecurity>4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Patrick</dc:creator>
  <cp:keywords/>
  <dc:description/>
  <cp:lastModifiedBy>Andrew Cropley</cp:lastModifiedBy>
  <cp:revision>2</cp:revision>
  <dcterms:created xsi:type="dcterms:W3CDTF">2025-03-20T17:33:00Z</dcterms:created>
  <dcterms:modified xsi:type="dcterms:W3CDTF">2025-03-20T17:33:00Z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0x010100D4CFE879DF558140A0D8D02BE28F2264</vt:lpwstr>
  </property>
  <property fmtid="{D5CDD505-2E9C-101B-9397-08002B2CF9AE}" pid="3" name="_dlc_DocIdItemGuid">
    <vt:lpwstr>af6d28df-6489-4d62-a065-0078f354aae1</vt:lpwstr>
  </property>
</Properties>
</file>