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5F5D" w14:textId="77777777" w:rsidR="009B0AE9" w:rsidRDefault="009B0AE9" w:rsidP="00FE0B12">
      <w:pPr>
        <w:pStyle w:val="FormText"/>
        <w:jc w:val="center"/>
        <w:rPr>
          <w:rFonts w:ascii="Arial" w:hAnsi="Arial" w:cs="Arial"/>
          <w:b/>
          <w:sz w:val="24"/>
          <w:szCs w:val="24"/>
        </w:rPr>
      </w:pPr>
    </w:p>
    <w:p w14:paraId="55812A15" w14:textId="77777777" w:rsidR="001E501D" w:rsidRDefault="00F87029" w:rsidP="00FE0B12">
      <w:pPr>
        <w:pStyle w:val="FormText"/>
        <w:jc w:val="center"/>
        <w:rPr>
          <w:rFonts w:ascii="Arial" w:hAnsi="Arial" w:cs="Arial"/>
          <w:b/>
          <w:sz w:val="24"/>
          <w:szCs w:val="24"/>
        </w:rPr>
      </w:pPr>
      <w:r>
        <w:rPr>
          <w:rFonts w:ascii="Arial" w:hAnsi="Arial" w:cs="Arial"/>
          <w:b/>
          <w:noProof/>
          <w:sz w:val="24"/>
          <w:szCs w:val="24"/>
          <w:lang w:eastAsia="en-GB"/>
        </w:rPr>
        <w:drawing>
          <wp:inline distT="0" distB="0" distL="0" distR="0" wp14:anchorId="5B417E58" wp14:editId="7A98E6A8">
            <wp:extent cx="2257425" cy="960138"/>
            <wp:effectExtent l="0" t="0" r="0" b="0"/>
            <wp:docPr id="2" name="Picture 2" descr="C:\Users\sbennett\Desktop\Purpl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bennett\Desktop\Purple 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63183" cy="962587"/>
                    </a:xfrm>
                    <a:prstGeom prst="rect">
                      <a:avLst/>
                    </a:prstGeom>
                    <a:noFill/>
                    <a:ln>
                      <a:noFill/>
                    </a:ln>
                  </pic:spPr>
                </pic:pic>
              </a:graphicData>
            </a:graphic>
          </wp:inline>
        </w:drawing>
      </w:r>
      <w:r w:rsidR="001E501D" w:rsidRPr="007F7284">
        <w:rPr>
          <w:rFonts w:ascii="Arial" w:hAnsi="Arial" w:cs="Arial"/>
          <w:b/>
          <w:sz w:val="24"/>
          <w:szCs w:val="24"/>
        </w:rPr>
        <w:t xml:space="preserve">   </w:t>
      </w:r>
    </w:p>
    <w:p w14:paraId="5738436A" w14:textId="77777777" w:rsidR="00C26890" w:rsidRPr="007F7284" w:rsidRDefault="00C26890" w:rsidP="00FE0B12">
      <w:pPr>
        <w:pStyle w:val="FormText"/>
        <w:jc w:val="center"/>
        <w:rPr>
          <w:rFonts w:ascii="Arial" w:hAnsi="Arial" w:cs="Arial"/>
          <w:b/>
          <w:sz w:val="24"/>
          <w:szCs w:val="24"/>
        </w:rPr>
      </w:pPr>
    </w:p>
    <w:p w14:paraId="247F26E8" w14:textId="77777777" w:rsidR="001E501D" w:rsidRPr="007F7284" w:rsidRDefault="001E501D" w:rsidP="00DD6E0E">
      <w:pPr>
        <w:pStyle w:val="FormText"/>
        <w:jc w:val="center"/>
        <w:rPr>
          <w:rFonts w:ascii="Arial" w:hAnsi="Arial" w:cs="Arial"/>
          <w:sz w:val="24"/>
          <w:szCs w:val="24"/>
        </w:rPr>
      </w:pPr>
      <w:r w:rsidRPr="007F7284">
        <w:rPr>
          <w:rFonts w:ascii="Arial" w:hAnsi="Arial" w:cs="Arial"/>
          <w:b/>
          <w:sz w:val="24"/>
          <w:szCs w:val="24"/>
        </w:rPr>
        <w:t xml:space="preserve"> Temporary Event Notice</w:t>
      </w:r>
    </w:p>
    <w:p w14:paraId="3D044D40" w14:textId="77777777" w:rsidR="001E501D" w:rsidRPr="007F7284" w:rsidRDefault="001E501D" w:rsidP="009A05C7">
      <w:pPr>
        <w:pStyle w:val="FormText"/>
        <w:jc w:val="both"/>
        <w:rPr>
          <w:rFonts w:ascii="Arial" w:hAnsi="Arial" w:cs="Arial"/>
          <w:sz w:val="24"/>
          <w:szCs w:val="24"/>
        </w:rPr>
      </w:pPr>
    </w:p>
    <w:p w14:paraId="69146837" w14:textId="77777777" w:rsidR="001E501D" w:rsidRPr="007F7284" w:rsidRDefault="001E501D" w:rsidP="009A05C7">
      <w:pPr>
        <w:pStyle w:val="FormText"/>
        <w:jc w:val="both"/>
        <w:rPr>
          <w:rFonts w:ascii="Arial" w:hAnsi="Arial" w:cs="Arial"/>
          <w:sz w:val="24"/>
          <w:szCs w:val="24"/>
        </w:rPr>
      </w:pPr>
      <w:r w:rsidRPr="007F7284">
        <w:rPr>
          <w:rFonts w:ascii="Arial" w:hAnsi="Arial" w:cs="Arial"/>
          <w:sz w:val="24"/>
          <w:szCs w:val="24"/>
        </w:rPr>
        <w:t xml:space="preserve">Before completing this notice, please read the guidance notes at the end of the notice.  If you are completing this notice by hand, please write legibly in block capitals.  In all cases, ensure that your answers are inside the boxes and written in black ink or typed.  Use additional sheets if necessary.  You should keep a copy of the completed notice for your records.  You must send at least one copy of this notice to the licensing authority and additional copies must be sent to the chief officer of police and the local authority exercising environmental health functions for the area in which the premises are situated.  The licensing authority will </w:t>
      </w:r>
      <w:r w:rsidRPr="007F7284">
        <w:rPr>
          <w:rFonts w:ascii="Arial" w:hAnsi="Arial" w:cs="Arial"/>
          <w:sz w:val="24"/>
          <w:szCs w:val="24"/>
          <w:lang w:eastAsia="en-GB"/>
        </w:rPr>
        <w:t>give to you written acknowledgement of the receipt of the notice</w:t>
      </w:r>
      <w:r w:rsidRPr="007F7284">
        <w:rPr>
          <w:rFonts w:ascii="Arial" w:hAnsi="Arial" w:cs="Arial"/>
          <w:sz w:val="24"/>
          <w:szCs w:val="24"/>
        </w:rPr>
        <w:t>.</w:t>
      </w:r>
    </w:p>
    <w:p w14:paraId="4EEEE943" w14:textId="77777777" w:rsidR="001E501D" w:rsidRPr="007F7284" w:rsidRDefault="001E501D" w:rsidP="009A05C7">
      <w:pPr>
        <w:pStyle w:val="FormText"/>
        <w:jc w:val="both"/>
        <w:rPr>
          <w:rFonts w:ascii="Arial" w:hAnsi="Arial" w:cs="Arial"/>
          <w:sz w:val="24"/>
          <w:szCs w:val="24"/>
        </w:rPr>
      </w:pPr>
    </w:p>
    <w:p w14:paraId="3E777CAB" w14:textId="77777777" w:rsidR="001E501D" w:rsidRPr="007F7284" w:rsidRDefault="001E501D" w:rsidP="009A05C7">
      <w:pPr>
        <w:pStyle w:val="FormText"/>
        <w:jc w:val="both"/>
        <w:rPr>
          <w:rFonts w:ascii="Arial" w:hAnsi="Arial" w:cs="Arial"/>
          <w:sz w:val="24"/>
          <w:szCs w:val="24"/>
        </w:rPr>
      </w:pPr>
      <w:r w:rsidRPr="007F7284">
        <w:rPr>
          <w:rFonts w:ascii="Arial" w:hAnsi="Arial" w:cs="Arial"/>
          <w:sz w:val="24"/>
          <w:szCs w:val="24"/>
        </w:rPr>
        <w:t>I, the proposed premises user, hereby give notice under section 100 of the Licensing Act 2003 of my proposal to carry on a temporary activity at the premises described below.</w:t>
      </w:r>
    </w:p>
    <w:p w14:paraId="08F670FC" w14:textId="77777777" w:rsidR="001E501D" w:rsidRPr="007F7284" w:rsidRDefault="001E501D" w:rsidP="00FE0B12">
      <w:pPr>
        <w:pStyle w:val="FormText"/>
        <w:rPr>
          <w:rFonts w:ascii="Arial" w:hAnsi="Arial" w:cs="Arial"/>
          <w:sz w:val="24"/>
          <w:szCs w:val="24"/>
        </w:rPr>
      </w:pPr>
    </w:p>
    <w:tbl>
      <w:tblPr>
        <w:tblW w:w="9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9"/>
        <w:gridCol w:w="1035"/>
        <w:gridCol w:w="1384"/>
        <w:gridCol w:w="243"/>
        <w:gridCol w:w="1353"/>
        <w:gridCol w:w="1353"/>
        <w:gridCol w:w="1674"/>
      </w:tblGrid>
      <w:tr w:rsidR="001E501D" w:rsidRPr="007F7284" w14:paraId="03D087A4" w14:textId="77777777" w:rsidTr="00074AB2">
        <w:trPr>
          <w:trHeight w:val="300"/>
          <w:jc w:val="center"/>
        </w:trPr>
        <w:tc>
          <w:tcPr>
            <w:tcW w:w="9151" w:type="dxa"/>
            <w:gridSpan w:val="7"/>
            <w:shd w:val="clear" w:color="auto" w:fill="B3B3B3"/>
          </w:tcPr>
          <w:p w14:paraId="7159243F"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1. The personal details of premises user (Please read note 1)</w:t>
            </w:r>
          </w:p>
        </w:tc>
      </w:tr>
      <w:tr w:rsidR="001E501D" w:rsidRPr="007F7284" w14:paraId="2B54F716" w14:textId="77777777" w:rsidTr="00074AB2">
        <w:trPr>
          <w:trHeight w:val="168"/>
          <w:jc w:val="center"/>
        </w:trPr>
        <w:tc>
          <w:tcPr>
            <w:tcW w:w="9151" w:type="dxa"/>
            <w:gridSpan w:val="7"/>
          </w:tcPr>
          <w:p w14:paraId="71F050B4"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1. Your name </w:t>
            </w:r>
          </w:p>
        </w:tc>
      </w:tr>
      <w:tr w:rsidR="001E501D" w:rsidRPr="007F7284" w14:paraId="77FBC9A2" w14:textId="77777777" w:rsidTr="00074AB2">
        <w:trPr>
          <w:trHeight w:val="391"/>
          <w:jc w:val="center"/>
        </w:trPr>
        <w:tc>
          <w:tcPr>
            <w:tcW w:w="2109" w:type="dxa"/>
            <w:tcBorders>
              <w:bottom w:val="nil"/>
            </w:tcBorders>
          </w:tcPr>
          <w:p w14:paraId="7597DDD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Title</w:t>
            </w:r>
          </w:p>
        </w:tc>
        <w:tc>
          <w:tcPr>
            <w:tcW w:w="7042" w:type="dxa"/>
            <w:gridSpan w:val="6"/>
            <w:tcBorders>
              <w:bottom w:val="nil"/>
            </w:tcBorders>
          </w:tcPr>
          <w:p w14:paraId="5E262239" w14:textId="77777777" w:rsidR="001E501D" w:rsidRPr="007F7284" w:rsidRDefault="001E501D" w:rsidP="006D1F4C">
            <w:pPr>
              <w:pStyle w:val="FormText"/>
              <w:rPr>
                <w:rFonts w:ascii="Arial" w:hAnsi="Arial" w:cs="Arial"/>
                <w:sz w:val="24"/>
                <w:szCs w:val="24"/>
              </w:rPr>
            </w:pPr>
            <w:r w:rsidRPr="007F7284">
              <w:rPr>
                <w:rFonts w:ascii="Arial" w:hAnsi="Arial" w:cs="Arial"/>
                <w:sz w:val="24"/>
                <w:szCs w:val="24"/>
              </w:rPr>
              <w:t>Mr</w:t>
            </w:r>
            <w:r w:rsidR="006D1F4C">
              <w:rPr>
                <w:rFonts w:ascii="Arial" w:hAnsi="Arial" w:cs="Arial"/>
                <w:sz w:val="24"/>
                <w:szCs w:val="24"/>
              </w:rPr>
              <w:fldChar w:fldCharType="begin">
                <w:ffData>
                  <w:name w:val="Check28"/>
                  <w:enabled/>
                  <w:calcOnExit w:val="0"/>
                  <w:checkBox>
                    <w:size w:val="22"/>
                    <w:default w:val="0"/>
                  </w:checkBox>
                </w:ffData>
              </w:fldChar>
            </w:r>
            <w:bookmarkStart w:id="0" w:name="Check28"/>
            <w:r w:rsidR="006D1F4C">
              <w:rPr>
                <w:rFonts w:ascii="Arial" w:hAnsi="Arial" w:cs="Arial"/>
                <w:sz w:val="24"/>
                <w:szCs w:val="24"/>
              </w:rPr>
              <w:instrText xml:space="preserve"> FORMCHECKBOX </w:instrText>
            </w:r>
            <w:r w:rsidR="006D1F4C">
              <w:rPr>
                <w:rFonts w:ascii="Arial" w:hAnsi="Arial" w:cs="Arial"/>
                <w:sz w:val="24"/>
                <w:szCs w:val="24"/>
              </w:rPr>
            </w:r>
            <w:r w:rsidR="006D1F4C">
              <w:rPr>
                <w:rFonts w:ascii="Arial" w:hAnsi="Arial" w:cs="Arial"/>
                <w:sz w:val="24"/>
                <w:szCs w:val="24"/>
              </w:rPr>
              <w:fldChar w:fldCharType="separate"/>
            </w:r>
            <w:r w:rsidR="006D1F4C">
              <w:rPr>
                <w:rFonts w:ascii="Arial" w:hAnsi="Arial" w:cs="Arial"/>
                <w:sz w:val="24"/>
                <w:szCs w:val="24"/>
              </w:rPr>
              <w:fldChar w:fldCharType="end"/>
            </w:r>
            <w:bookmarkEnd w:id="0"/>
            <w:r w:rsidRPr="007F7284">
              <w:rPr>
                <w:rFonts w:ascii="Arial" w:hAnsi="Arial" w:cs="Arial"/>
                <w:sz w:val="24"/>
                <w:szCs w:val="24"/>
              </w:rPr>
              <w:t xml:space="preserve">  Mrs</w:t>
            </w:r>
            <w:bookmarkStart w:id="1" w:name="Check29"/>
            <w:r w:rsidRPr="007F7284">
              <w:rPr>
                <w:rFonts w:ascii="Arial" w:hAnsi="Arial" w:cs="Arial"/>
                <w:sz w:val="24"/>
                <w:szCs w:val="24"/>
              </w:rPr>
              <w:t xml:space="preserve"> </w:t>
            </w:r>
            <w:r w:rsidRPr="007F7284">
              <w:rPr>
                <w:rFonts w:ascii="Arial" w:hAnsi="Arial" w:cs="Arial"/>
                <w:sz w:val="24"/>
                <w:szCs w:val="24"/>
              </w:rPr>
              <w:fldChar w:fldCharType="begin">
                <w:ffData>
                  <w:name w:val="Check29"/>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
            <w:r w:rsidRPr="007F7284">
              <w:rPr>
                <w:rFonts w:ascii="Arial" w:hAnsi="Arial" w:cs="Arial"/>
                <w:sz w:val="24"/>
                <w:szCs w:val="24"/>
              </w:rPr>
              <w:t xml:space="preserve"> Miss</w:t>
            </w:r>
            <w:bookmarkStart w:id="2" w:name="Check30"/>
            <w:r w:rsidRPr="007F7284">
              <w:rPr>
                <w:rFonts w:ascii="Arial" w:hAnsi="Arial" w:cs="Arial"/>
                <w:sz w:val="24"/>
                <w:szCs w:val="24"/>
              </w:rPr>
              <w:fldChar w:fldCharType="begin">
                <w:ffData>
                  <w:name w:val="Check30"/>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
            <w:r w:rsidRPr="007F7284">
              <w:rPr>
                <w:rFonts w:ascii="Arial" w:hAnsi="Arial" w:cs="Arial"/>
                <w:sz w:val="24"/>
                <w:szCs w:val="24"/>
              </w:rPr>
              <w:t xml:space="preserve">  Ms</w:t>
            </w:r>
            <w:bookmarkStart w:id="3" w:name="Check31"/>
            <w:r w:rsidRPr="007F7284">
              <w:rPr>
                <w:rFonts w:ascii="Arial" w:hAnsi="Arial" w:cs="Arial"/>
                <w:sz w:val="24"/>
                <w:szCs w:val="24"/>
              </w:rPr>
              <w:t xml:space="preserve"> </w:t>
            </w:r>
            <w:r w:rsidRPr="007F7284">
              <w:rPr>
                <w:rFonts w:ascii="Arial" w:hAnsi="Arial" w:cs="Arial"/>
                <w:sz w:val="24"/>
                <w:szCs w:val="24"/>
              </w:rPr>
              <w:fldChar w:fldCharType="begin">
                <w:ffData>
                  <w:name w:val="Check31"/>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
            <w:r w:rsidRPr="007F7284">
              <w:rPr>
                <w:rFonts w:ascii="Arial" w:hAnsi="Arial" w:cs="Arial"/>
                <w:sz w:val="24"/>
                <w:szCs w:val="24"/>
              </w:rPr>
              <w:t xml:space="preserve"> Other (please state)</w:t>
            </w:r>
            <w:r w:rsidR="00C76D8B" w:rsidRPr="007F7284">
              <w:rPr>
                <w:rFonts w:ascii="Arial" w:hAnsi="Arial" w:cs="Arial"/>
                <w:sz w:val="24"/>
                <w:szCs w:val="24"/>
              </w:rPr>
              <w:t xml:space="preserve"> </w:t>
            </w:r>
          </w:p>
        </w:tc>
      </w:tr>
      <w:tr w:rsidR="001E501D" w:rsidRPr="007F7284" w14:paraId="607D7215" w14:textId="77777777" w:rsidTr="00074AB2">
        <w:trPr>
          <w:trHeight w:val="391"/>
          <w:jc w:val="center"/>
        </w:trPr>
        <w:tc>
          <w:tcPr>
            <w:tcW w:w="2109" w:type="dxa"/>
            <w:tcBorders>
              <w:top w:val="nil"/>
              <w:bottom w:val="nil"/>
            </w:tcBorders>
          </w:tcPr>
          <w:p w14:paraId="11733F6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Surname</w:t>
            </w:r>
          </w:p>
        </w:tc>
        <w:tc>
          <w:tcPr>
            <w:tcW w:w="7042" w:type="dxa"/>
            <w:gridSpan w:val="6"/>
            <w:tcBorders>
              <w:top w:val="nil"/>
              <w:bottom w:val="nil"/>
            </w:tcBorders>
          </w:tcPr>
          <w:p w14:paraId="0D53BCC4" w14:textId="77777777" w:rsidR="001E501D" w:rsidRPr="00595F60" w:rsidRDefault="001E501D" w:rsidP="00B16FBE">
            <w:pPr>
              <w:pStyle w:val="FormText"/>
              <w:rPr>
                <w:rFonts w:ascii="Arial" w:hAnsi="Arial" w:cs="Arial"/>
                <w:b/>
                <w:sz w:val="24"/>
                <w:szCs w:val="24"/>
              </w:rPr>
            </w:pPr>
          </w:p>
        </w:tc>
      </w:tr>
      <w:tr w:rsidR="001E501D" w:rsidRPr="007F7284" w14:paraId="32372984" w14:textId="77777777" w:rsidTr="00074AB2">
        <w:trPr>
          <w:trHeight w:val="391"/>
          <w:jc w:val="center"/>
        </w:trPr>
        <w:tc>
          <w:tcPr>
            <w:tcW w:w="2109" w:type="dxa"/>
            <w:tcBorders>
              <w:top w:val="nil"/>
            </w:tcBorders>
          </w:tcPr>
          <w:p w14:paraId="478E896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Forenames</w:t>
            </w:r>
          </w:p>
        </w:tc>
        <w:tc>
          <w:tcPr>
            <w:tcW w:w="7042" w:type="dxa"/>
            <w:gridSpan w:val="6"/>
            <w:tcBorders>
              <w:top w:val="nil"/>
            </w:tcBorders>
          </w:tcPr>
          <w:p w14:paraId="42397B2C" w14:textId="77777777" w:rsidR="001E501D" w:rsidRPr="00595F60" w:rsidRDefault="001E501D" w:rsidP="00B16FBE">
            <w:pPr>
              <w:pStyle w:val="FormText"/>
              <w:rPr>
                <w:rFonts w:ascii="Arial" w:hAnsi="Arial" w:cs="Arial"/>
                <w:b/>
                <w:sz w:val="24"/>
                <w:szCs w:val="24"/>
              </w:rPr>
            </w:pPr>
          </w:p>
        </w:tc>
      </w:tr>
      <w:tr w:rsidR="001E501D" w:rsidRPr="007F7284" w14:paraId="0AAE14DD" w14:textId="77777777" w:rsidTr="00074AB2">
        <w:trPr>
          <w:trHeight w:val="209"/>
          <w:jc w:val="center"/>
        </w:trPr>
        <w:tc>
          <w:tcPr>
            <w:tcW w:w="9151" w:type="dxa"/>
            <w:gridSpan w:val="7"/>
          </w:tcPr>
          <w:p w14:paraId="0940815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2. Previous names (Please enter details of any previous names or maiden names, if applicable. Please continue on a separate sheet if necessary) </w:t>
            </w:r>
          </w:p>
        </w:tc>
      </w:tr>
      <w:tr w:rsidR="001E501D" w:rsidRPr="007F7284" w14:paraId="07409D7F" w14:textId="77777777" w:rsidTr="00A85D12">
        <w:trPr>
          <w:trHeight w:val="317"/>
          <w:jc w:val="center"/>
        </w:trPr>
        <w:tc>
          <w:tcPr>
            <w:tcW w:w="2109" w:type="dxa"/>
            <w:tcBorders>
              <w:bottom w:val="nil"/>
            </w:tcBorders>
          </w:tcPr>
          <w:p w14:paraId="53630F3E"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Title</w:t>
            </w:r>
          </w:p>
        </w:tc>
        <w:tc>
          <w:tcPr>
            <w:tcW w:w="7042" w:type="dxa"/>
            <w:gridSpan w:val="6"/>
            <w:tcBorders>
              <w:bottom w:val="nil"/>
            </w:tcBorders>
          </w:tcPr>
          <w:p w14:paraId="1A4C96C4" w14:textId="77777777" w:rsidR="001E501D" w:rsidRPr="007F7284" w:rsidRDefault="001E501D" w:rsidP="00C76D8B">
            <w:pPr>
              <w:pStyle w:val="FormText"/>
              <w:rPr>
                <w:rFonts w:ascii="Arial" w:hAnsi="Arial" w:cs="Arial"/>
                <w:sz w:val="24"/>
                <w:szCs w:val="24"/>
              </w:rPr>
            </w:pPr>
            <w:r w:rsidRPr="007F7284">
              <w:rPr>
                <w:rFonts w:ascii="Arial" w:hAnsi="Arial" w:cs="Arial"/>
                <w:sz w:val="24"/>
                <w:szCs w:val="24"/>
              </w:rPr>
              <w:t>Mr</w:t>
            </w:r>
            <w:bookmarkStart w:id="4" w:name="Check32"/>
            <w:r w:rsidRPr="007F7284">
              <w:rPr>
                <w:rFonts w:ascii="Arial" w:hAnsi="Arial" w:cs="Arial"/>
                <w:sz w:val="24"/>
                <w:szCs w:val="24"/>
              </w:rPr>
              <w:fldChar w:fldCharType="begin">
                <w:ffData>
                  <w:name w:val="Check32"/>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4"/>
            <w:r w:rsidRPr="007F7284">
              <w:rPr>
                <w:rFonts w:ascii="Arial" w:hAnsi="Arial" w:cs="Arial"/>
                <w:sz w:val="24"/>
                <w:szCs w:val="24"/>
              </w:rPr>
              <w:t xml:space="preserve">  Mrs</w:t>
            </w:r>
            <w:bookmarkStart w:id="5" w:name="Check33"/>
            <w:r w:rsidRPr="007F7284">
              <w:rPr>
                <w:rFonts w:ascii="Arial" w:hAnsi="Arial" w:cs="Arial"/>
                <w:sz w:val="24"/>
                <w:szCs w:val="24"/>
              </w:rPr>
              <w:t xml:space="preserve"> </w:t>
            </w:r>
            <w:r w:rsidRPr="007F7284">
              <w:rPr>
                <w:rFonts w:ascii="Arial" w:hAnsi="Arial" w:cs="Arial"/>
                <w:sz w:val="24"/>
                <w:szCs w:val="24"/>
              </w:rPr>
              <w:fldChar w:fldCharType="begin">
                <w:ffData>
                  <w:name w:val="Check33"/>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5"/>
            <w:r w:rsidRPr="007F7284">
              <w:rPr>
                <w:rFonts w:ascii="Arial" w:hAnsi="Arial" w:cs="Arial"/>
                <w:sz w:val="24"/>
                <w:szCs w:val="24"/>
              </w:rPr>
              <w:t xml:space="preserve"> Miss</w:t>
            </w:r>
            <w:bookmarkStart w:id="6" w:name="Check34"/>
            <w:r w:rsidRPr="007F7284">
              <w:rPr>
                <w:rFonts w:ascii="Arial" w:hAnsi="Arial" w:cs="Arial"/>
                <w:sz w:val="24"/>
                <w:szCs w:val="24"/>
              </w:rPr>
              <w:fldChar w:fldCharType="begin">
                <w:ffData>
                  <w:name w:val="Check3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6"/>
            <w:r w:rsidRPr="007F7284">
              <w:rPr>
                <w:rFonts w:ascii="Arial" w:hAnsi="Arial" w:cs="Arial"/>
                <w:sz w:val="24"/>
                <w:szCs w:val="24"/>
              </w:rPr>
              <w:t xml:space="preserve">  Ms</w:t>
            </w:r>
            <w:bookmarkStart w:id="7" w:name="Check35"/>
            <w:r w:rsidRPr="007F7284">
              <w:rPr>
                <w:rFonts w:ascii="Arial" w:hAnsi="Arial" w:cs="Arial"/>
                <w:sz w:val="24"/>
                <w:szCs w:val="24"/>
              </w:rPr>
              <w:fldChar w:fldCharType="begin">
                <w:ffData>
                  <w:name w:val="Check35"/>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7"/>
            <w:r w:rsidRPr="007F7284">
              <w:rPr>
                <w:rFonts w:ascii="Arial" w:hAnsi="Arial" w:cs="Arial"/>
                <w:sz w:val="24"/>
                <w:szCs w:val="24"/>
              </w:rPr>
              <w:t xml:space="preserve">  Other (please state)</w:t>
            </w:r>
            <w:r w:rsidR="00C76D8B" w:rsidRPr="007F7284">
              <w:rPr>
                <w:rFonts w:ascii="Arial" w:hAnsi="Arial" w:cs="Arial"/>
                <w:sz w:val="24"/>
                <w:szCs w:val="24"/>
              </w:rPr>
              <w:t xml:space="preserve"> </w:t>
            </w:r>
          </w:p>
        </w:tc>
      </w:tr>
      <w:tr w:rsidR="001E501D" w:rsidRPr="007F7284" w14:paraId="06DB91AD" w14:textId="77777777" w:rsidTr="00074AB2">
        <w:trPr>
          <w:trHeight w:val="331"/>
          <w:jc w:val="center"/>
        </w:trPr>
        <w:tc>
          <w:tcPr>
            <w:tcW w:w="2109" w:type="dxa"/>
            <w:tcBorders>
              <w:top w:val="nil"/>
              <w:bottom w:val="nil"/>
            </w:tcBorders>
          </w:tcPr>
          <w:p w14:paraId="54E6BEC4"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Surname</w:t>
            </w:r>
          </w:p>
        </w:tc>
        <w:tc>
          <w:tcPr>
            <w:tcW w:w="7042" w:type="dxa"/>
            <w:gridSpan w:val="6"/>
            <w:tcBorders>
              <w:top w:val="nil"/>
              <w:bottom w:val="nil"/>
            </w:tcBorders>
          </w:tcPr>
          <w:p w14:paraId="333156CC" w14:textId="77777777" w:rsidR="001E501D" w:rsidRPr="007F7284" w:rsidRDefault="001E501D" w:rsidP="00B16FBE">
            <w:pPr>
              <w:pStyle w:val="FormText"/>
              <w:rPr>
                <w:rFonts w:ascii="Arial" w:hAnsi="Arial" w:cs="Arial"/>
                <w:sz w:val="24"/>
                <w:szCs w:val="24"/>
              </w:rPr>
            </w:pPr>
          </w:p>
        </w:tc>
      </w:tr>
      <w:tr w:rsidR="001E501D" w:rsidRPr="007F7284" w14:paraId="5FF0E3A6" w14:textId="77777777" w:rsidTr="00074AB2">
        <w:trPr>
          <w:trHeight w:val="331"/>
          <w:jc w:val="center"/>
        </w:trPr>
        <w:tc>
          <w:tcPr>
            <w:tcW w:w="2109" w:type="dxa"/>
            <w:tcBorders>
              <w:top w:val="nil"/>
            </w:tcBorders>
          </w:tcPr>
          <w:p w14:paraId="30704ADA"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Forenames</w:t>
            </w:r>
          </w:p>
        </w:tc>
        <w:tc>
          <w:tcPr>
            <w:tcW w:w="7042" w:type="dxa"/>
            <w:gridSpan w:val="6"/>
            <w:tcBorders>
              <w:top w:val="nil"/>
              <w:bottom w:val="nil"/>
            </w:tcBorders>
          </w:tcPr>
          <w:p w14:paraId="5EF45F17" w14:textId="77777777" w:rsidR="001E501D" w:rsidRPr="007F7284" w:rsidRDefault="001E501D" w:rsidP="00A85D12">
            <w:pPr>
              <w:pStyle w:val="FormText"/>
              <w:ind w:right="-91"/>
              <w:rPr>
                <w:rFonts w:ascii="Arial" w:hAnsi="Arial" w:cs="Arial"/>
                <w:sz w:val="24"/>
                <w:szCs w:val="24"/>
              </w:rPr>
            </w:pPr>
          </w:p>
        </w:tc>
      </w:tr>
      <w:tr w:rsidR="001E501D" w:rsidRPr="007F7284" w14:paraId="427DD7C1" w14:textId="77777777" w:rsidTr="00074AB2">
        <w:trPr>
          <w:trHeight w:val="198"/>
          <w:jc w:val="center"/>
        </w:trPr>
        <w:tc>
          <w:tcPr>
            <w:tcW w:w="4771" w:type="dxa"/>
            <w:gridSpan w:val="4"/>
          </w:tcPr>
          <w:p w14:paraId="375A3F88"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3. Your date of birth              </w:t>
            </w:r>
          </w:p>
        </w:tc>
        <w:tc>
          <w:tcPr>
            <w:tcW w:w="1353" w:type="dxa"/>
          </w:tcPr>
          <w:p w14:paraId="1C441149" w14:textId="77777777" w:rsidR="001E501D" w:rsidRPr="007F7284" w:rsidRDefault="001E501D" w:rsidP="00A85D12">
            <w:pPr>
              <w:pStyle w:val="FormText"/>
              <w:rPr>
                <w:rFonts w:ascii="Arial" w:hAnsi="Arial" w:cs="Arial"/>
                <w:sz w:val="24"/>
                <w:szCs w:val="24"/>
              </w:rPr>
            </w:pPr>
            <w:r w:rsidRPr="007F7284">
              <w:rPr>
                <w:rFonts w:ascii="Arial" w:hAnsi="Arial" w:cs="Arial"/>
                <w:sz w:val="24"/>
                <w:szCs w:val="24"/>
              </w:rPr>
              <w:t>Day</w:t>
            </w:r>
            <w:r w:rsidR="00595F60">
              <w:rPr>
                <w:rFonts w:ascii="Arial" w:hAnsi="Arial" w:cs="Arial"/>
                <w:sz w:val="24"/>
                <w:szCs w:val="24"/>
              </w:rPr>
              <w:t xml:space="preserve">  </w:t>
            </w:r>
          </w:p>
        </w:tc>
        <w:tc>
          <w:tcPr>
            <w:tcW w:w="1353" w:type="dxa"/>
          </w:tcPr>
          <w:p w14:paraId="7A57DEEE" w14:textId="77777777" w:rsidR="001E501D" w:rsidRPr="007F7284" w:rsidRDefault="001E501D" w:rsidP="00A85D12">
            <w:pPr>
              <w:pStyle w:val="FormText"/>
              <w:rPr>
                <w:rFonts w:ascii="Arial" w:hAnsi="Arial" w:cs="Arial"/>
                <w:sz w:val="24"/>
                <w:szCs w:val="24"/>
              </w:rPr>
            </w:pPr>
            <w:r w:rsidRPr="007F7284">
              <w:rPr>
                <w:rFonts w:ascii="Arial" w:hAnsi="Arial" w:cs="Arial"/>
                <w:sz w:val="24"/>
                <w:szCs w:val="24"/>
              </w:rPr>
              <w:t>Month</w:t>
            </w:r>
            <w:r w:rsidR="00595F60">
              <w:rPr>
                <w:rFonts w:ascii="Arial" w:hAnsi="Arial" w:cs="Arial"/>
                <w:sz w:val="24"/>
                <w:szCs w:val="24"/>
              </w:rPr>
              <w:t xml:space="preserve">  </w:t>
            </w:r>
          </w:p>
        </w:tc>
        <w:tc>
          <w:tcPr>
            <w:tcW w:w="1674" w:type="dxa"/>
          </w:tcPr>
          <w:p w14:paraId="18104042" w14:textId="77777777" w:rsidR="001E501D" w:rsidRPr="007F7284" w:rsidRDefault="001E501D" w:rsidP="00A85D12">
            <w:pPr>
              <w:pStyle w:val="FormText"/>
              <w:rPr>
                <w:rFonts w:ascii="Arial" w:hAnsi="Arial" w:cs="Arial"/>
                <w:sz w:val="24"/>
                <w:szCs w:val="24"/>
              </w:rPr>
            </w:pPr>
            <w:r w:rsidRPr="007F7284">
              <w:rPr>
                <w:rFonts w:ascii="Arial" w:hAnsi="Arial" w:cs="Arial"/>
                <w:sz w:val="24"/>
                <w:szCs w:val="24"/>
              </w:rPr>
              <w:t>Year</w:t>
            </w:r>
            <w:r w:rsidR="006D1F4C">
              <w:rPr>
                <w:rFonts w:ascii="Arial" w:hAnsi="Arial" w:cs="Arial"/>
                <w:sz w:val="24"/>
                <w:szCs w:val="24"/>
              </w:rPr>
              <w:t xml:space="preserve"> </w:t>
            </w:r>
          </w:p>
        </w:tc>
      </w:tr>
      <w:tr w:rsidR="001E501D" w:rsidRPr="007F7284" w14:paraId="04C251C1" w14:textId="77777777" w:rsidTr="00074AB2">
        <w:trPr>
          <w:trHeight w:val="198"/>
          <w:jc w:val="center"/>
        </w:trPr>
        <w:tc>
          <w:tcPr>
            <w:tcW w:w="4771" w:type="dxa"/>
            <w:gridSpan w:val="4"/>
          </w:tcPr>
          <w:p w14:paraId="70CACE4B"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4. Your place of birth         </w:t>
            </w:r>
          </w:p>
        </w:tc>
        <w:tc>
          <w:tcPr>
            <w:tcW w:w="4380" w:type="dxa"/>
            <w:gridSpan w:val="3"/>
          </w:tcPr>
          <w:p w14:paraId="2F590284" w14:textId="77777777" w:rsidR="001E501D" w:rsidRPr="00595F60" w:rsidRDefault="001E501D" w:rsidP="00B16FBE">
            <w:pPr>
              <w:pStyle w:val="FormText"/>
              <w:rPr>
                <w:rFonts w:ascii="Arial" w:hAnsi="Arial" w:cs="Arial"/>
                <w:color w:val="FF0000"/>
                <w:sz w:val="24"/>
                <w:szCs w:val="24"/>
              </w:rPr>
            </w:pPr>
          </w:p>
        </w:tc>
      </w:tr>
      <w:tr w:rsidR="001E501D" w:rsidRPr="007F7284" w14:paraId="380EA365" w14:textId="77777777" w:rsidTr="00074AB2">
        <w:trPr>
          <w:trHeight w:val="198"/>
          <w:jc w:val="center"/>
        </w:trPr>
        <w:tc>
          <w:tcPr>
            <w:tcW w:w="4771" w:type="dxa"/>
            <w:gridSpan w:val="4"/>
          </w:tcPr>
          <w:p w14:paraId="2DC71DC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5. National Insurance Number         </w:t>
            </w:r>
          </w:p>
        </w:tc>
        <w:tc>
          <w:tcPr>
            <w:tcW w:w="4380" w:type="dxa"/>
            <w:gridSpan w:val="3"/>
          </w:tcPr>
          <w:p w14:paraId="4ACD10E9" w14:textId="77777777" w:rsidR="001E501D" w:rsidRPr="00595F60" w:rsidRDefault="001E501D" w:rsidP="00B16FBE">
            <w:pPr>
              <w:pStyle w:val="FormText"/>
              <w:rPr>
                <w:rFonts w:ascii="Arial" w:hAnsi="Arial" w:cs="Arial"/>
                <w:color w:val="FF0000"/>
                <w:sz w:val="24"/>
                <w:szCs w:val="24"/>
              </w:rPr>
            </w:pPr>
          </w:p>
        </w:tc>
      </w:tr>
      <w:tr w:rsidR="001E501D" w:rsidRPr="007F7284" w14:paraId="0A26FE7B" w14:textId="77777777" w:rsidTr="00074AB2">
        <w:trPr>
          <w:trHeight w:val="198"/>
          <w:jc w:val="center"/>
        </w:trPr>
        <w:tc>
          <w:tcPr>
            <w:tcW w:w="9151" w:type="dxa"/>
            <w:gridSpan w:val="7"/>
          </w:tcPr>
          <w:p w14:paraId="249F30F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6. Your current address (We will use this address to correspond with you unless you complete the separate correspondence box below)</w:t>
            </w:r>
          </w:p>
        </w:tc>
      </w:tr>
      <w:tr w:rsidR="001E501D" w:rsidRPr="007F7284" w14:paraId="27AC7E2F" w14:textId="77777777" w:rsidTr="00074AB2">
        <w:trPr>
          <w:trHeight w:val="1161"/>
          <w:jc w:val="center"/>
        </w:trPr>
        <w:tc>
          <w:tcPr>
            <w:tcW w:w="9151" w:type="dxa"/>
            <w:gridSpan w:val="7"/>
          </w:tcPr>
          <w:p w14:paraId="14FD5A60" w14:textId="77777777" w:rsidR="001E501D" w:rsidRPr="007F7284" w:rsidRDefault="001E501D" w:rsidP="00B16FBE">
            <w:pPr>
              <w:pStyle w:val="FormText"/>
              <w:rPr>
                <w:rFonts w:ascii="Arial" w:hAnsi="Arial" w:cs="Arial"/>
                <w:sz w:val="24"/>
                <w:szCs w:val="24"/>
              </w:rPr>
            </w:pPr>
          </w:p>
          <w:p w14:paraId="5680D65C" w14:textId="77777777" w:rsidR="001E501D" w:rsidRPr="007F7284" w:rsidRDefault="001E501D" w:rsidP="00B16FBE">
            <w:pPr>
              <w:pStyle w:val="FormText"/>
              <w:rPr>
                <w:rFonts w:ascii="Arial" w:hAnsi="Arial" w:cs="Arial"/>
                <w:sz w:val="24"/>
                <w:szCs w:val="24"/>
              </w:rPr>
            </w:pPr>
          </w:p>
        </w:tc>
      </w:tr>
      <w:tr w:rsidR="001E501D" w:rsidRPr="007F7284" w14:paraId="0FD1682E" w14:textId="77777777" w:rsidTr="00074AB2">
        <w:trPr>
          <w:trHeight w:val="445"/>
          <w:jc w:val="center"/>
        </w:trPr>
        <w:tc>
          <w:tcPr>
            <w:tcW w:w="4528" w:type="dxa"/>
            <w:gridSpan w:val="3"/>
          </w:tcPr>
          <w:p w14:paraId="1F71A718" w14:textId="77777777" w:rsidR="001E501D" w:rsidRPr="007F7284" w:rsidRDefault="001E501D" w:rsidP="006D1F4C">
            <w:pPr>
              <w:pStyle w:val="FormText"/>
              <w:rPr>
                <w:rFonts w:ascii="Arial" w:hAnsi="Arial" w:cs="Arial"/>
                <w:sz w:val="24"/>
                <w:szCs w:val="24"/>
              </w:rPr>
            </w:pPr>
            <w:r w:rsidRPr="007F7284">
              <w:rPr>
                <w:rFonts w:ascii="Arial" w:hAnsi="Arial" w:cs="Arial"/>
                <w:sz w:val="24"/>
                <w:szCs w:val="24"/>
              </w:rPr>
              <w:t>Post town</w:t>
            </w:r>
            <w:r w:rsidR="00595F60">
              <w:rPr>
                <w:rFonts w:ascii="Arial" w:hAnsi="Arial" w:cs="Arial"/>
                <w:sz w:val="24"/>
                <w:szCs w:val="24"/>
              </w:rPr>
              <w:t xml:space="preserve">: </w:t>
            </w:r>
            <w:r w:rsidRPr="007F7284">
              <w:rPr>
                <w:rFonts w:ascii="Arial" w:hAnsi="Arial" w:cs="Arial"/>
                <w:sz w:val="24"/>
                <w:szCs w:val="24"/>
              </w:rPr>
              <w:t xml:space="preserve"> </w:t>
            </w:r>
          </w:p>
        </w:tc>
        <w:tc>
          <w:tcPr>
            <w:tcW w:w="4623" w:type="dxa"/>
            <w:gridSpan w:val="4"/>
          </w:tcPr>
          <w:p w14:paraId="66240B46" w14:textId="77777777" w:rsidR="001E501D" w:rsidRPr="007F7284" w:rsidRDefault="006D1F4C" w:rsidP="006D1F4C">
            <w:pPr>
              <w:pStyle w:val="FormText"/>
              <w:rPr>
                <w:rFonts w:ascii="Arial" w:hAnsi="Arial" w:cs="Arial"/>
                <w:sz w:val="24"/>
                <w:szCs w:val="24"/>
              </w:rPr>
            </w:pPr>
            <w:r>
              <w:rPr>
                <w:rFonts w:ascii="Arial" w:hAnsi="Arial" w:cs="Arial"/>
                <w:sz w:val="24"/>
                <w:szCs w:val="24"/>
              </w:rPr>
              <w:t>Postcode:</w:t>
            </w:r>
          </w:p>
        </w:tc>
      </w:tr>
      <w:tr w:rsidR="001E501D" w:rsidRPr="007F7284" w14:paraId="781A15EA" w14:textId="77777777" w:rsidTr="00074AB2">
        <w:trPr>
          <w:trHeight w:val="158"/>
          <w:jc w:val="center"/>
        </w:trPr>
        <w:tc>
          <w:tcPr>
            <w:tcW w:w="9151" w:type="dxa"/>
            <w:gridSpan w:val="7"/>
          </w:tcPr>
          <w:p w14:paraId="6F9667D4"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7. Other contact details</w:t>
            </w:r>
          </w:p>
        </w:tc>
      </w:tr>
      <w:tr w:rsidR="001E501D" w:rsidRPr="007F7284" w14:paraId="032B1252" w14:textId="77777777" w:rsidTr="006D1F4C">
        <w:trPr>
          <w:trHeight w:val="1602"/>
          <w:jc w:val="center"/>
        </w:trPr>
        <w:tc>
          <w:tcPr>
            <w:tcW w:w="3144" w:type="dxa"/>
            <w:gridSpan w:val="2"/>
          </w:tcPr>
          <w:p w14:paraId="1BC7B369"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Telephone numbers</w:t>
            </w:r>
          </w:p>
          <w:p w14:paraId="573A914B"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Daytime</w:t>
            </w:r>
          </w:p>
          <w:p w14:paraId="7CE4D564" w14:textId="77777777" w:rsidR="001E501D" w:rsidRPr="007F7284" w:rsidRDefault="001E501D" w:rsidP="00B16FBE">
            <w:pPr>
              <w:pStyle w:val="FormText"/>
              <w:rPr>
                <w:rFonts w:ascii="Arial" w:hAnsi="Arial" w:cs="Arial"/>
                <w:sz w:val="24"/>
                <w:szCs w:val="24"/>
              </w:rPr>
            </w:pPr>
          </w:p>
          <w:p w14:paraId="71DB53C9"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Evening (optional)</w:t>
            </w:r>
          </w:p>
          <w:p w14:paraId="062A4CF8" w14:textId="77777777" w:rsidR="001E501D" w:rsidRPr="007F7284" w:rsidRDefault="001E501D" w:rsidP="00B16FBE">
            <w:pPr>
              <w:pStyle w:val="FormText"/>
              <w:rPr>
                <w:rFonts w:ascii="Arial" w:hAnsi="Arial" w:cs="Arial"/>
                <w:sz w:val="24"/>
                <w:szCs w:val="24"/>
              </w:rPr>
            </w:pPr>
          </w:p>
          <w:p w14:paraId="1FD77ED1"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Mobile (optional)</w:t>
            </w:r>
          </w:p>
        </w:tc>
        <w:tc>
          <w:tcPr>
            <w:tcW w:w="6007" w:type="dxa"/>
            <w:gridSpan w:val="5"/>
          </w:tcPr>
          <w:p w14:paraId="2928DEA9" w14:textId="77777777" w:rsidR="001E501D" w:rsidRPr="007F7284" w:rsidRDefault="001E501D" w:rsidP="00B16FBE">
            <w:pPr>
              <w:pStyle w:val="FormText"/>
              <w:rPr>
                <w:rFonts w:ascii="Arial" w:hAnsi="Arial" w:cs="Arial"/>
                <w:sz w:val="24"/>
                <w:szCs w:val="24"/>
              </w:rPr>
            </w:pPr>
          </w:p>
          <w:p w14:paraId="1FF2BEDB" w14:textId="77777777" w:rsidR="001E501D" w:rsidRPr="007F7284" w:rsidRDefault="001E501D" w:rsidP="00B16FBE">
            <w:pPr>
              <w:pStyle w:val="FormText"/>
              <w:rPr>
                <w:rFonts w:ascii="Arial" w:hAnsi="Arial" w:cs="Arial"/>
                <w:sz w:val="24"/>
                <w:szCs w:val="24"/>
              </w:rPr>
            </w:pPr>
          </w:p>
          <w:p w14:paraId="3E9099A5" w14:textId="77777777" w:rsidR="001E501D" w:rsidRPr="007F7284" w:rsidRDefault="001E501D" w:rsidP="00B16FBE">
            <w:pPr>
              <w:pStyle w:val="FormText"/>
              <w:rPr>
                <w:rFonts w:ascii="Arial" w:hAnsi="Arial" w:cs="Arial"/>
                <w:sz w:val="24"/>
                <w:szCs w:val="24"/>
              </w:rPr>
            </w:pPr>
          </w:p>
          <w:p w14:paraId="4C6330B9" w14:textId="77777777" w:rsidR="001E501D" w:rsidRPr="007F7284" w:rsidRDefault="001E501D" w:rsidP="00B16FBE">
            <w:pPr>
              <w:pStyle w:val="FormText"/>
              <w:rPr>
                <w:rFonts w:ascii="Arial" w:hAnsi="Arial" w:cs="Arial"/>
                <w:sz w:val="24"/>
                <w:szCs w:val="24"/>
              </w:rPr>
            </w:pPr>
          </w:p>
          <w:p w14:paraId="1451049F" w14:textId="77777777" w:rsidR="001E501D" w:rsidRPr="00595F60" w:rsidRDefault="001E501D" w:rsidP="00B16FBE">
            <w:pPr>
              <w:pStyle w:val="FormText"/>
              <w:rPr>
                <w:rFonts w:ascii="Arial" w:hAnsi="Arial" w:cs="Arial"/>
                <w:b/>
                <w:sz w:val="24"/>
                <w:szCs w:val="24"/>
              </w:rPr>
            </w:pPr>
          </w:p>
        </w:tc>
      </w:tr>
      <w:tr w:rsidR="001E501D" w:rsidRPr="007F7284" w14:paraId="6163613F" w14:textId="77777777" w:rsidTr="00074AB2">
        <w:trPr>
          <w:trHeight w:val="158"/>
          <w:jc w:val="center"/>
        </w:trPr>
        <w:tc>
          <w:tcPr>
            <w:tcW w:w="3144" w:type="dxa"/>
            <w:gridSpan w:val="2"/>
          </w:tcPr>
          <w:p w14:paraId="266A7D0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Fax number (optional) </w:t>
            </w:r>
          </w:p>
        </w:tc>
        <w:tc>
          <w:tcPr>
            <w:tcW w:w="6007" w:type="dxa"/>
            <w:gridSpan w:val="5"/>
          </w:tcPr>
          <w:p w14:paraId="5E4A3F18" w14:textId="77777777" w:rsidR="001E501D" w:rsidRPr="007F7284" w:rsidRDefault="001E501D" w:rsidP="00B16FBE">
            <w:pPr>
              <w:pStyle w:val="FormText"/>
              <w:rPr>
                <w:rFonts w:ascii="Arial" w:hAnsi="Arial" w:cs="Arial"/>
                <w:sz w:val="24"/>
                <w:szCs w:val="24"/>
              </w:rPr>
            </w:pPr>
          </w:p>
        </w:tc>
      </w:tr>
      <w:tr w:rsidR="001E501D" w:rsidRPr="007F7284" w14:paraId="053CEF03" w14:textId="77777777" w:rsidTr="00074AB2">
        <w:trPr>
          <w:trHeight w:val="158"/>
          <w:jc w:val="center"/>
        </w:trPr>
        <w:tc>
          <w:tcPr>
            <w:tcW w:w="3144" w:type="dxa"/>
            <w:gridSpan w:val="2"/>
          </w:tcPr>
          <w:p w14:paraId="3C968C7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E-Mail address</w:t>
            </w:r>
          </w:p>
          <w:p w14:paraId="7696D417"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(if available) </w:t>
            </w:r>
          </w:p>
        </w:tc>
        <w:tc>
          <w:tcPr>
            <w:tcW w:w="6007" w:type="dxa"/>
            <w:gridSpan w:val="5"/>
          </w:tcPr>
          <w:p w14:paraId="13537F07" w14:textId="77777777" w:rsidR="001E501D" w:rsidRPr="00595F60" w:rsidRDefault="001E501D" w:rsidP="00B16FBE">
            <w:pPr>
              <w:pStyle w:val="FormText"/>
              <w:rPr>
                <w:rFonts w:ascii="Arial" w:hAnsi="Arial" w:cs="Arial"/>
                <w:b/>
                <w:sz w:val="24"/>
                <w:szCs w:val="24"/>
              </w:rPr>
            </w:pPr>
          </w:p>
        </w:tc>
      </w:tr>
      <w:tr w:rsidR="001E501D" w:rsidRPr="007F7284" w14:paraId="4BFAAB4E" w14:textId="77777777" w:rsidTr="00074AB2">
        <w:trPr>
          <w:trHeight w:val="198"/>
          <w:jc w:val="center"/>
        </w:trPr>
        <w:tc>
          <w:tcPr>
            <w:tcW w:w="9151" w:type="dxa"/>
            <w:gridSpan w:val="7"/>
          </w:tcPr>
          <w:p w14:paraId="0DA9F3CD"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lastRenderedPageBreak/>
              <w:t>8. Alternative address for correspondence (If you complete the details below, we will use this address to correspond with you)</w:t>
            </w:r>
          </w:p>
        </w:tc>
      </w:tr>
      <w:tr w:rsidR="001E501D" w:rsidRPr="007F7284" w14:paraId="3FC19DAA" w14:textId="77777777" w:rsidTr="00074AB2">
        <w:trPr>
          <w:trHeight w:val="1391"/>
          <w:jc w:val="center"/>
        </w:trPr>
        <w:tc>
          <w:tcPr>
            <w:tcW w:w="9151" w:type="dxa"/>
            <w:gridSpan w:val="7"/>
          </w:tcPr>
          <w:p w14:paraId="6A8AB323" w14:textId="77777777" w:rsidR="001E501D" w:rsidRPr="007F7284" w:rsidRDefault="001E501D" w:rsidP="00B16FBE">
            <w:pPr>
              <w:pStyle w:val="FormText"/>
              <w:rPr>
                <w:rFonts w:ascii="Arial" w:hAnsi="Arial" w:cs="Arial"/>
                <w:sz w:val="24"/>
                <w:szCs w:val="24"/>
              </w:rPr>
            </w:pPr>
          </w:p>
          <w:p w14:paraId="660743D1" w14:textId="77777777" w:rsidR="001E501D" w:rsidRPr="007F7284" w:rsidRDefault="001E501D" w:rsidP="00B16FBE">
            <w:pPr>
              <w:pStyle w:val="FormText"/>
              <w:rPr>
                <w:rFonts w:ascii="Arial" w:hAnsi="Arial" w:cs="Arial"/>
                <w:sz w:val="24"/>
                <w:szCs w:val="24"/>
              </w:rPr>
            </w:pPr>
          </w:p>
        </w:tc>
      </w:tr>
      <w:tr w:rsidR="001E501D" w:rsidRPr="007F7284" w14:paraId="5AAE6239" w14:textId="77777777" w:rsidTr="00074AB2">
        <w:trPr>
          <w:trHeight w:val="445"/>
          <w:jc w:val="center"/>
        </w:trPr>
        <w:tc>
          <w:tcPr>
            <w:tcW w:w="4528" w:type="dxa"/>
            <w:gridSpan w:val="3"/>
          </w:tcPr>
          <w:p w14:paraId="01CA5C73" w14:textId="77777777" w:rsidR="001E501D" w:rsidRPr="007F7284" w:rsidRDefault="001E501D" w:rsidP="00C76D8B">
            <w:pPr>
              <w:pStyle w:val="FormText"/>
              <w:rPr>
                <w:rFonts w:ascii="Arial" w:hAnsi="Arial" w:cs="Arial"/>
                <w:sz w:val="24"/>
                <w:szCs w:val="24"/>
              </w:rPr>
            </w:pPr>
            <w:r w:rsidRPr="007F7284">
              <w:rPr>
                <w:rFonts w:ascii="Arial" w:hAnsi="Arial" w:cs="Arial"/>
                <w:sz w:val="24"/>
                <w:szCs w:val="24"/>
              </w:rPr>
              <w:t xml:space="preserve">Post town </w:t>
            </w:r>
          </w:p>
        </w:tc>
        <w:tc>
          <w:tcPr>
            <w:tcW w:w="4623" w:type="dxa"/>
            <w:gridSpan w:val="4"/>
          </w:tcPr>
          <w:p w14:paraId="4B496B83" w14:textId="77777777" w:rsidR="001E501D" w:rsidRPr="007F7284" w:rsidRDefault="001E501D" w:rsidP="00C76D8B">
            <w:pPr>
              <w:pStyle w:val="FormText"/>
              <w:rPr>
                <w:rFonts w:ascii="Arial" w:hAnsi="Arial" w:cs="Arial"/>
                <w:sz w:val="24"/>
                <w:szCs w:val="24"/>
              </w:rPr>
            </w:pPr>
            <w:r w:rsidRPr="007F7284">
              <w:rPr>
                <w:rFonts w:ascii="Arial" w:hAnsi="Arial" w:cs="Arial"/>
                <w:sz w:val="24"/>
                <w:szCs w:val="24"/>
              </w:rPr>
              <w:t xml:space="preserve">Postcode </w:t>
            </w:r>
          </w:p>
        </w:tc>
      </w:tr>
      <w:tr w:rsidR="001E501D" w:rsidRPr="007F7284" w14:paraId="2F9C402B" w14:textId="77777777" w:rsidTr="00074AB2">
        <w:trPr>
          <w:trHeight w:val="158"/>
          <w:jc w:val="center"/>
        </w:trPr>
        <w:tc>
          <w:tcPr>
            <w:tcW w:w="9151" w:type="dxa"/>
            <w:gridSpan w:val="7"/>
          </w:tcPr>
          <w:p w14:paraId="6EFB092F"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9. Alternative contact details (if applicable)</w:t>
            </w:r>
          </w:p>
        </w:tc>
      </w:tr>
      <w:tr w:rsidR="001E501D" w:rsidRPr="007F7284" w14:paraId="2DF62A42" w14:textId="77777777" w:rsidTr="00074AB2">
        <w:trPr>
          <w:trHeight w:val="158"/>
          <w:jc w:val="center"/>
        </w:trPr>
        <w:tc>
          <w:tcPr>
            <w:tcW w:w="3144" w:type="dxa"/>
            <w:gridSpan w:val="2"/>
          </w:tcPr>
          <w:p w14:paraId="18568146"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Telephone numbers:</w:t>
            </w:r>
          </w:p>
          <w:p w14:paraId="49AA1121"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Daytime</w:t>
            </w:r>
          </w:p>
          <w:p w14:paraId="1C5FE965" w14:textId="77777777" w:rsidR="001E501D" w:rsidRPr="007F7284" w:rsidRDefault="001E501D" w:rsidP="00B16FBE">
            <w:pPr>
              <w:pStyle w:val="FormText"/>
              <w:rPr>
                <w:rFonts w:ascii="Arial" w:hAnsi="Arial" w:cs="Arial"/>
                <w:sz w:val="24"/>
                <w:szCs w:val="24"/>
              </w:rPr>
            </w:pPr>
          </w:p>
          <w:p w14:paraId="2689895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Evening (optional)</w:t>
            </w:r>
          </w:p>
          <w:p w14:paraId="056639DB" w14:textId="77777777" w:rsidR="001E501D" w:rsidRPr="007F7284" w:rsidRDefault="001E501D" w:rsidP="00B16FBE">
            <w:pPr>
              <w:pStyle w:val="FormText"/>
              <w:rPr>
                <w:rFonts w:ascii="Arial" w:hAnsi="Arial" w:cs="Arial"/>
                <w:sz w:val="24"/>
                <w:szCs w:val="24"/>
              </w:rPr>
            </w:pPr>
          </w:p>
          <w:p w14:paraId="3DC62DF9"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Mobile (optional)</w:t>
            </w:r>
          </w:p>
        </w:tc>
        <w:tc>
          <w:tcPr>
            <w:tcW w:w="6007" w:type="dxa"/>
            <w:gridSpan w:val="5"/>
          </w:tcPr>
          <w:p w14:paraId="76DE71C3" w14:textId="77777777" w:rsidR="001E501D" w:rsidRPr="007F7284" w:rsidRDefault="001E501D" w:rsidP="00B16FBE">
            <w:pPr>
              <w:pStyle w:val="FormText"/>
              <w:rPr>
                <w:rFonts w:ascii="Arial" w:hAnsi="Arial" w:cs="Arial"/>
                <w:sz w:val="24"/>
                <w:szCs w:val="24"/>
              </w:rPr>
            </w:pPr>
          </w:p>
          <w:p w14:paraId="4EBF2A8B" w14:textId="77777777" w:rsidR="001E501D" w:rsidRPr="007F7284" w:rsidRDefault="001E501D" w:rsidP="00B16FBE">
            <w:pPr>
              <w:pStyle w:val="FormText"/>
              <w:rPr>
                <w:rFonts w:ascii="Arial" w:hAnsi="Arial" w:cs="Arial"/>
                <w:sz w:val="24"/>
                <w:szCs w:val="24"/>
              </w:rPr>
            </w:pPr>
          </w:p>
          <w:p w14:paraId="16CFF522" w14:textId="77777777" w:rsidR="001E501D" w:rsidRPr="007F7284" w:rsidRDefault="001E501D" w:rsidP="00B16FBE">
            <w:pPr>
              <w:pStyle w:val="FormText"/>
              <w:rPr>
                <w:rFonts w:ascii="Arial" w:hAnsi="Arial" w:cs="Arial"/>
                <w:sz w:val="24"/>
                <w:szCs w:val="24"/>
              </w:rPr>
            </w:pPr>
          </w:p>
          <w:p w14:paraId="42FBDCA3" w14:textId="77777777" w:rsidR="001E501D" w:rsidRPr="007F7284" w:rsidRDefault="001E501D" w:rsidP="00B16FBE">
            <w:pPr>
              <w:pStyle w:val="FormText"/>
              <w:rPr>
                <w:rFonts w:ascii="Arial" w:hAnsi="Arial" w:cs="Arial"/>
                <w:sz w:val="24"/>
                <w:szCs w:val="24"/>
              </w:rPr>
            </w:pPr>
          </w:p>
          <w:p w14:paraId="534C3766" w14:textId="77777777" w:rsidR="001E501D" w:rsidRPr="007F7284" w:rsidRDefault="001E501D" w:rsidP="00B16FBE">
            <w:pPr>
              <w:pStyle w:val="FormText"/>
              <w:rPr>
                <w:rFonts w:ascii="Arial" w:hAnsi="Arial" w:cs="Arial"/>
                <w:sz w:val="24"/>
                <w:szCs w:val="24"/>
              </w:rPr>
            </w:pPr>
          </w:p>
        </w:tc>
      </w:tr>
      <w:tr w:rsidR="001E501D" w:rsidRPr="007F7284" w14:paraId="1914A99E" w14:textId="77777777" w:rsidTr="00074AB2">
        <w:trPr>
          <w:trHeight w:val="158"/>
          <w:jc w:val="center"/>
        </w:trPr>
        <w:tc>
          <w:tcPr>
            <w:tcW w:w="3144" w:type="dxa"/>
            <w:gridSpan w:val="2"/>
          </w:tcPr>
          <w:p w14:paraId="57BFF686"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Fax number (optional)</w:t>
            </w:r>
          </w:p>
        </w:tc>
        <w:tc>
          <w:tcPr>
            <w:tcW w:w="6007" w:type="dxa"/>
            <w:gridSpan w:val="5"/>
          </w:tcPr>
          <w:p w14:paraId="7A6156A1" w14:textId="77777777" w:rsidR="001E501D" w:rsidRPr="007F7284" w:rsidRDefault="001E501D" w:rsidP="00B16FBE">
            <w:pPr>
              <w:pStyle w:val="FormText"/>
              <w:rPr>
                <w:rFonts w:ascii="Arial" w:hAnsi="Arial" w:cs="Arial"/>
                <w:sz w:val="24"/>
                <w:szCs w:val="24"/>
              </w:rPr>
            </w:pPr>
          </w:p>
          <w:p w14:paraId="03456A89" w14:textId="77777777" w:rsidR="00C76D8B" w:rsidRPr="007F7284" w:rsidRDefault="00C76D8B" w:rsidP="00B16FBE">
            <w:pPr>
              <w:pStyle w:val="FormText"/>
              <w:rPr>
                <w:rFonts w:ascii="Arial" w:hAnsi="Arial" w:cs="Arial"/>
                <w:sz w:val="24"/>
                <w:szCs w:val="24"/>
              </w:rPr>
            </w:pPr>
          </w:p>
        </w:tc>
      </w:tr>
      <w:tr w:rsidR="001E501D" w:rsidRPr="007F7284" w14:paraId="179BB9E4" w14:textId="77777777" w:rsidTr="00074AB2">
        <w:trPr>
          <w:trHeight w:val="158"/>
          <w:jc w:val="center"/>
        </w:trPr>
        <w:tc>
          <w:tcPr>
            <w:tcW w:w="3144" w:type="dxa"/>
            <w:gridSpan w:val="2"/>
          </w:tcPr>
          <w:p w14:paraId="48BBCD7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E-Mail address</w:t>
            </w:r>
          </w:p>
          <w:p w14:paraId="67C55DF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(if available) </w:t>
            </w:r>
          </w:p>
        </w:tc>
        <w:tc>
          <w:tcPr>
            <w:tcW w:w="6007" w:type="dxa"/>
            <w:gridSpan w:val="5"/>
          </w:tcPr>
          <w:p w14:paraId="19B38901" w14:textId="77777777" w:rsidR="001E501D" w:rsidRPr="007F7284" w:rsidRDefault="001E501D" w:rsidP="00B16FBE">
            <w:pPr>
              <w:pStyle w:val="FormText"/>
              <w:rPr>
                <w:rFonts w:ascii="Arial" w:hAnsi="Arial" w:cs="Arial"/>
                <w:sz w:val="24"/>
                <w:szCs w:val="24"/>
              </w:rPr>
            </w:pPr>
          </w:p>
        </w:tc>
      </w:tr>
    </w:tbl>
    <w:p w14:paraId="4C372117" w14:textId="77777777" w:rsidR="001E501D" w:rsidRPr="007F7284" w:rsidRDefault="001E501D" w:rsidP="00FE0B12">
      <w:pPr>
        <w:pStyle w:val="FormText"/>
        <w:rPr>
          <w:rFonts w:ascii="Arial" w:hAnsi="Arial" w:cs="Arial"/>
          <w:sz w:val="24"/>
          <w:szCs w:val="24"/>
        </w:rPr>
      </w:pPr>
    </w:p>
    <w:tbl>
      <w:tblPr>
        <w:tblW w:w="9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80"/>
        <w:gridCol w:w="6561"/>
      </w:tblGrid>
      <w:tr w:rsidR="001E501D" w:rsidRPr="007F7284" w14:paraId="06216700" w14:textId="77777777" w:rsidTr="00A85D12">
        <w:trPr>
          <w:trHeight w:val="225"/>
          <w:jc w:val="center"/>
        </w:trPr>
        <w:tc>
          <w:tcPr>
            <w:tcW w:w="9141" w:type="dxa"/>
            <w:gridSpan w:val="2"/>
            <w:shd w:val="clear" w:color="auto" w:fill="B3B3B3"/>
          </w:tcPr>
          <w:p w14:paraId="79FD513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br w:type="page"/>
              <w:t xml:space="preserve">2. The premises  </w:t>
            </w:r>
          </w:p>
        </w:tc>
      </w:tr>
      <w:tr w:rsidR="001E501D" w:rsidRPr="007F7284" w14:paraId="43509CE4" w14:textId="77777777" w:rsidTr="00A85D12">
        <w:trPr>
          <w:trHeight w:val="613"/>
          <w:jc w:val="center"/>
        </w:trPr>
        <w:tc>
          <w:tcPr>
            <w:tcW w:w="9141" w:type="dxa"/>
            <w:gridSpan w:val="2"/>
          </w:tcPr>
          <w:p w14:paraId="4A79318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Please give the address of the premises where you intend to carry on the licensable activities or, if it has no address, give a detailed description (including the Ordnance Survey references)</w:t>
            </w:r>
          </w:p>
          <w:p w14:paraId="266D1F2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(Please read note 2)</w:t>
            </w:r>
          </w:p>
        </w:tc>
      </w:tr>
      <w:tr w:rsidR="001E501D" w:rsidRPr="007F7284" w14:paraId="384EF606" w14:textId="77777777" w:rsidTr="00A85D12">
        <w:trPr>
          <w:trHeight w:val="613"/>
          <w:jc w:val="center"/>
        </w:trPr>
        <w:tc>
          <w:tcPr>
            <w:tcW w:w="9141" w:type="dxa"/>
            <w:gridSpan w:val="2"/>
          </w:tcPr>
          <w:p w14:paraId="587DD947" w14:textId="77777777" w:rsidR="001E501D" w:rsidRDefault="001E501D" w:rsidP="006D1F4C">
            <w:pPr>
              <w:pStyle w:val="FormText"/>
              <w:rPr>
                <w:rFonts w:ascii="Arial" w:hAnsi="Arial" w:cs="Arial"/>
                <w:sz w:val="24"/>
                <w:szCs w:val="24"/>
              </w:rPr>
            </w:pPr>
          </w:p>
          <w:p w14:paraId="3CDDA464" w14:textId="33A7240E" w:rsidR="0013446D" w:rsidRDefault="0013446D" w:rsidP="006D1F4C">
            <w:pPr>
              <w:pStyle w:val="FormText"/>
              <w:rPr>
                <w:rFonts w:ascii="Arial" w:hAnsi="Arial" w:cs="Arial"/>
                <w:sz w:val="24"/>
                <w:szCs w:val="24"/>
              </w:rPr>
            </w:pPr>
          </w:p>
          <w:p w14:paraId="2E1F038E" w14:textId="77777777" w:rsidR="0013446D" w:rsidRDefault="0013446D" w:rsidP="006D1F4C">
            <w:pPr>
              <w:pStyle w:val="FormText"/>
              <w:rPr>
                <w:rFonts w:ascii="Arial" w:hAnsi="Arial" w:cs="Arial"/>
                <w:sz w:val="24"/>
                <w:szCs w:val="24"/>
              </w:rPr>
            </w:pPr>
          </w:p>
          <w:p w14:paraId="768A98AE" w14:textId="77777777" w:rsidR="0013446D" w:rsidRDefault="0013446D" w:rsidP="006D1F4C">
            <w:pPr>
              <w:pStyle w:val="FormText"/>
              <w:rPr>
                <w:rFonts w:ascii="Arial" w:hAnsi="Arial" w:cs="Arial"/>
                <w:sz w:val="24"/>
                <w:szCs w:val="24"/>
              </w:rPr>
            </w:pPr>
          </w:p>
          <w:p w14:paraId="069FB77D" w14:textId="6929756C" w:rsidR="0013446D" w:rsidRPr="007F7284" w:rsidRDefault="0013446D" w:rsidP="006D1F4C">
            <w:pPr>
              <w:pStyle w:val="FormText"/>
              <w:rPr>
                <w:rFonts w:ascii="Arial" w:hAnsi="Arial" w:cs="Arial"/>
                <w:sz w:val="24"/>
                <w:szCs w:val="24"/>
              </w:rPr>
            </w:pPr>
          </w:p>
        </w:tc>
      </w:tr>
      <w:tr w:rsidR="001E501D" w:rsidRPr="007F7284" w14:paraId="0662C965" w14:textId="77777777" w:rsidTr="00A85D12">
        <w:trPr>
          <w:trHeight w:val="613"/>
          <w:jc w:val="center"/>
        </w:trPr>
        <w:tc>
          <w:tcPr>
            <w:tcW w:w="9141" w:type="dxa"/>
            <w:gridSpan w:val="2"/>
          </w:tcPr>
          <w:p w14:paraId="4841263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Does a premises licence or club premises certificate have effect in relation to the premises (or any part of the premises)?  If so, please enter the licence or certificate number below. </w:t>
            </w:r>
          </w:p>
        </w:tc>
      </w:tr>
      <w:tr w:rsidR="001E501D" w:rsidRPr="007F7284" w14:paraId="5E2D8700" w14:textId="77777777" w:rsidTr="00A85D12">
        <w:trPr>
          <w:trHeight w:val="344"/>
          <w:jc w:val="center"/>
        </w:trPr>
        <w:tc>
          <w:tcPr>
            <w:tcW w:w="2580" w:type="dxa"/>
          </w:tcPr>
          <w:p w14:paraId="16D4E5E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Premises licence number</w:t>
            </w:r>
          </w:p>
        </w:tc>
        <w:tc>
          <w:tcPr>
            <w:tcW w:w="6561" w:type="dxa"/>
          </w:tcPr>
          <w:p w14:paraId="0083DFCE" w14:textId="77777777" w:rsidR="001E501D" w:rsidRPr="007F7284" w:rsidRDefault="001E501D" w:rsidP="00B16FBE">
            <w:pPr>
              <w:pStyle w:val="FormText"/>
              <w:rPr>
                <w:rFonts w:ascii="Arial" w:hAnsi="Arial" w:cs="Arial"/>
                <w:sz w:val="24"/>
                <w:szCs w:val="24"/>
              </w:rPr>
            </w:pPr>
          </w:p>
        </w:tc>
      </w:tr>
      <w:tr w:rsidR="001E501D" w:rsidRPr="007F7284" w14:paraId="266F9BA6" w14:textId="77777777" w:rsidTr="00A85D12">
        <w:trPr>
          <w:trHeight w:val="343"/>
          <w:jc w:val="center"/>
        </w:trPr>
        <w:tc>
          <w:tcPr>
            <w:tcW w:w="2580" w:type="dxa"/>
          </w:tcPr>
          <w:p w14:paraId="13A0E871"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Club premises certificate number</w:t>
            </w:r>
          </w:p>
        </w:tc>
        <w:tc>
          <w:tcPr>
            <w:tcW w:w="6561" w:type="dxa"/>
          </w:tcPr>
          <w:p w14:paraId="1F01E309" w14:textId="77777777" w:rsidR="001E501D" w:rsidRPr="00595F60" w:rsidRDefault="00595F60" w:rsidP="006D1F4C">
            <w:pPr>
              <w:pStyle w:val="FormText"/>
              <w:rPr>
                <w:rFonts w:ascii="Arial" w:hAnsi="Arial" w:cs="Arial"/>
                <w:b/>
                <w:sz w:val="24"/>
                <w:szCs w:val="24"/>
              </w:rPr>
            </w:pPr>
            <w:r>
              <w:rPr>
                <w:rFonts w:ascii="Arial" w:hAnsi="Arial" w:cs="Arial"/>
                <w:sz w:val="24"/>
                <w:szCs w:val="24"/>
              </w:rPr>
              <w:t xml:space="preserve">  </w:t>
            </w:r>
          </w:p>
        </w:tc>
      </w:tr>
      <w:tr w:rsidR="001E501D" w:rsidRPr="007F7284" w14:paraId="47E5F3F6" w14:textId="77777777" w:rsidTr="00A85D12">
        <w:trPr>
          <w:trHeight w:val="613"/>
          <w:jc w:val="center"/>
        </w:trPr>
        <w:tc>
          <w:tcPr>
            <w:tcW w:w="9141" w:type="dxa"/>
            <w:gridSpan w:val="2"/>
          </w:tcPr>
          <w:p w14:paraId="22B2FECE"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If you intend to use only part of the premises at this address or intend to restrict the area to which this notice applies, please give a description and details below.  (Please read note 3)</w:t>
            </w:r>
          </w:p>
        </w:tc>
      </w:tr>
      <w:tr w:rsidR="001E501D" w:rsidRPr="007F7284" w14:paraId="19988FFC" w14:textId="77777777" w:rsidTr="00A85D12">
        <w:trPr>
          <w:trHeight w:val="613"/>
          <w:jc w:val="center"/>
        </w:trPr>
        <w:tc>
          <w:tcPr>
            <w:tcW w:w="9141" w:type="dxa"/>
            <w:gridSpan w:val="2"/>
          </w:tcPr>
          <w:p w14:paraId="5BCCF703" w14:textId="77777777" w:rsidR="001E501D" w:rsidRPr="007F7284" w:rsidRDefault="001E501D" w:rsidP="00B16FBE">
            <w:pPr>
              <w:pStyle w:val="FormText"/>
              <w:rPr>
                <w:rFonts w:ascii="Arial" w:hAnsi="Arial" w:cs="Arial"/>
                <w:sz w:val="24"/>
                <w:szCs w:val="24"/>
              </w:rPr>
            </w:pPr>
            <w:bookmarkStart w:id="8" w:name="Text32"/>
          </w:p>
          <w:bookmarkEnd w:id="8"/>
          <w:p w14:paraId="612D1557" w14:textId="3E10535B" w:rsidR="001E501D" w:rsidRPr="007F7284" w:rsidRDefault="001E501D" w:rsidP="00C76D8B">
            <w:pPr>
              <w:pStyle w:val="FormText"/>
              <w:rPr>
                <w:rFonts w:ascii="Arial" w:hAnsi="Arial" w:cs="Arial"/>
                <w:sz w:val="24"/>
                <w:szCs w:val="24"/>
              </w:rPr>
            </w:pPr>
            <w:r w:rsidRPr="007F7284">
              <w:rPr>
                <w:rFonts w:ascii="Arial" w:hAnsi="Arial" w:cs="Arial"/>
                <w:sz w:val="24"/>
                <w:szCs w:val="24"/>
              </w:rPr>
              <w:br/>
            </w:r>
          </w:p>
        </w:tc>
      </w:tr>
      <w:tr w:rsidR="001E501D" w:rsidRPr="007F7284" w14:paraId="69C6678B" w14:textId="77777777" w:rsidTr="00A85D12">
        <w:trPr>
          <w:trHeight w:val="394"/>
          <w:jc w:val="center"/>
        </w:trPr>
        <w:tc>
          <w:tcPr>
            <w:tcW w:w="9141" w:type="dxa"/>
            <w:gridSpan w:val="2"/>
          </w:tcPr>
          <w:p w14:paraId="0CD8872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Please describe the nature of the premises below. (Please read note 4)</w:t>
            </w:r>
          </w:p>
        </w:tc>
      </w:tr>
      <w:tr w:rsidR="001E501D" w:rsidRPr="007F7284" w14:paraId="490D0F09" w14:textId="77777777" w:rsidTr="00A85D12">
        <w:trPr>
          <w:trHeight w:val="613"/>
          <w:jc w:val="center"/>
        </w:trPr>
        <w:tc>
          <w:tcPr>
            <w:tcW w:w="9141" w:type="dxa"/>
            <w:gridSpan w:val="2"/>
          </w:tcPr>
          <w:p w14:paraId="7B7F210D" w14:textId="77777777" w:rsidR="001E501D" w:rsidRPr="007F7284" w:rsidRDefault="001E501D" w:rsidP="00B16FBE">
            <w:pPr>
              <w:pStyle w:val="FormText"/>
              <w:rPr>
                <w:rFonts w:ascii="Arial" w:hAnsi="Arial" w:cs="Arial"/>
                <w:sz w:val="24"/>
                <w:szCs w:val="24"/>
              </w:rPr>
            </w:pPr>
            <w:bookmarkStart w:id="9" w:name="Text33"/>
          </w:p>
          <w:bookmarkEnd w:id="9"/>
          <w:p w14:paraId="5723DC98" w14:textId="77777777" w:rsidR="001E501D" w:rsidRDefault="001E501D" w:rsidP="006D1F4C">
            <w:pPr>
              <w:pStyle w:val="FormText"/>
              <w:rPr>
                <w:rFonts w:ascii="Arial" w:hAnsi="Arial" w:cs="Arial"/>
                <w:sz w:val="24"/>
                <w:szCs w:val="24"/>
              </w:rPr>
            </w:pPr>
          </w:p>
          <w:p w14:paraId="15D28A37" w14:textId="77777777" w:rsidR="006D1F4C" w:rsidRPr="007F7284" w:rsidRDefault="006D1F4C" w:rsidP="006D1F4C">
            <w:pPr>
              <w:pStyle w:val="FormText"/>
              <w:rPr>
                <w:rFonts w:ascii="Arial" w:hAnsi="Arial" w:cs="Arial"/>
                <w:sz w:val="24"/>
                <w:szCs w:val="24"/>
              </w:rPr>
            </w:pPr>
          </w:p>
        </w:tc>
      </w:tr>
      <w:tr w:rsidR="001E501D" w:rsidRPr="007F7284" w14:paraId="3B86CD30" w14:textId="77777777" w:rsidTr="00A85D12">
        <w:trPr>
          <w:trHeight w:val="483"/>
          <w:jc w:val="center"/>
        </w:trPr>
        <w:tc>
          <w:tcPr>
            <w:tcW w:w="9141" w:type="dxa"/>
            <w:gridSpan w:val="2"/>
          </w:tcPr>
          <w:p w14:paraId="1506A8CF"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Please describe the nature of the event below. (Please read note 5)</w:t>
            </w:r>
          </w:p>
        </w:tc>
      </w:tr>
      <w:tr w:rsidR="001E501D" w:rsidRPr="007F7284" w14:paraId="67E9B58E" w14:textId="77777777" w:rsidTr="00A85D12">
        <w:trPr>
          <w:trHeight w:val="613"/>
          <w:jc w:val="center"/>
        </w:trPr>
        <w:tc>
          <w:tcPr>
            <w:tcW w:w="9141" w:type="dxa"/>
            <w:gridSpan w:val="2"/>
          </w:tcPr>
          <w:p w14:paraId="3D7A88EC" w14:textId="77777777" w:rsidR="001E501D" w:rsidRPr="007F7284" w:rsidRDefault="006D1F4C" w:rsidP="00B16FBE">
            <w:pPr>
              <w:pStyle w:val="FormText"/>
              <w:rPr>
                <w:rFonts w:ascii="Arial" w:hAnsi="Arial" w:cs="Arial"/>
                <w:sz w:val="24"/>
                <w:szCs w:val="24"/>
              </w:rPr>
            </w:pPr>
            <w:r>
              <w:rPr>
                <w:sz w:val="24"/>
                <w:szCs w:val="24"/>
                <w:lang w:eastAsia="en-GB"/>
              </w:rPr>
              <w:br w:type="page"/>
            </w:r>
          </w:p>
          <w:p w14:paraId="20E3A173" w14:textId="77777777" w:rsidR="001E501D" w:rsidRDefault="001E501D" w:rsidP="00B16FBE">
            <w:pPr>
              <w:pStyle w:val="FormText"/>
              <w:rPr>
                <w:rFonts w:ascii="Arial" w:hAnsi="Arial" w:cs="Arial"/>
                <w:sz w:val="24"/>
                <w:szCs w:val="24"/>
              </w:rPr>
            </w:pPr>
          </w:p>
          <w:p w14:paraId="57B578D7" w14:textId="77777777" w:rsidR="006D1F4C" w:rsidRPr="007F7284" w:rsidRDefault="006D1F4C" w:rsidP="00B16FBE">
            <w:pPr>
              <w:pStyle w:val="FormText"/>
              <w:rPr>
                <w:rFonts w:ascii="Arial" w:hAnsi="Arial" w:cs="Arial"/>
                <w:sz w:val="24"/>
                <w:szCs w:val="24"/>
              </w:rPr>
            </w:pPr>
          </w:p>
        </w:tc>
      </w:tr>
    </w:tbl>
    <w:p w14:paraId="0BE7068B" w14:textId="77777777" w:rsidR="006D1F4C" w:rsidRDefault="006D1F4C">
      <w:r>
        <w:br w:type="page"/>
      </w:r>
    </w:p>
    <w:tbl>
      <w:tblPr>
        <w:tblW w:w="9072"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10"/>
        <w:gridCol w:w="2472"/>
        <w:gridCol w:w="21"/>
        <w:gridCol w:w="2169"/>
      </w:tblGrid>
      <w:tr w:rsidR="001E501D" w:rsidRPr="007F7284" w14:paraId="542D2CC1" w14:textId="77777777" w:rsidTr="006D1F4C">
        <w:trPr>
          <w:trHeight w:val="425"/>
        </w:trPr>
        <w:tc>
          <w:tcPr>
            <w:tcW w:w="9072" w:type="dxa"/>
            <w:gridSpan w:val="4"/>
            <w:shd w:val="clear" w:color="auto" w:fill="B3B3B3"/>
          </w:tcPr>
          <w:p w14:paraId="38F2C2EF"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lastRenderedPageBreak/>
              <w:t>3. The licensable activities</w:t>
            </w:r>
          </w:p>
        </w:tc>
      </w:tr>
      <w:tr w:rsidR="001E501D" w:rsidRPr="007F7284" w14:paraId="73E2848A" w14:textId="77777777" w:rsidTr="006D1F4C">
        <w:trPr>
          <w:trHeight w:val="613"/>
        </w:trPr>
        <w:tc>
          <w:tcPr>
            <w:tcW w:w="9072" w:type="dxa"/>
            <w:gridSpan w:val="4"/>
          </w:tcPr>
          <w:p w14:paraId="641AD176"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Please state the licensable activities that you intend to carry on at the premises (please tick all licensable activities you intend to carry on). (Please read note 6)</w:t>
            </w:r>
          </w:p>
        </w:tc>
      </w:tr>
      <w:tr w:rsidR="001E501D" w:rsidRPr="007F7284" w14:paraId="12C3F849" w14:textId="77777777" w:rsidTr="006D1F4C">
        <w:trPr>
          <w:trHeight w:val="487"/>
        </w:trPr>
        <w:tc>
          <w:tcPr>
            <w:tcW w:w="6882" w:type="dxa"/>
            <w:gridSpan w:val="2"/>
          </w:tcPr>
          <w:p w14:paraId="540398D1"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The sale by retail of alcohol</w:t>
            </w:r>
          </w:p>
        </w:tc>
        <w:bookmarkStart w:id="10" w:name="Check1"/>
        <w:tc>
          <w:tcPr>
            <w:tcW w:w="2190" w:type="dxa"/>
            <w:gridSpan w:val="2"/>
          </w:tcPr>
          <w:p w14:paraId="290A7F57"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1"/>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0"/>
          </w:p>
        </w:tc>
      </w:tr>
      <w:tr w:rsidR="001E501D" w:rsidRPr="007F7284" w14:paraId="11A93582" w14:textId="77777777" w:rsidTr="006D1F4C">
        <w:trPr>
          <w:trHeight w:val="536"/>
        </w:trPr>
        <w:tc>
          <w:tcPr>
            <w:tcW w:w="6882" w:type="dxa"/>
            <w:gridSpan w:val="2"/>
          </w:tcPr>
          <w:p w14:paraId="0318CD88"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The supply of alcohol by or on behalf of a club to, or to the order of, a member of the club</w:t>
            </w:r>
          </w:p>
        </w:tc>
        <w:tc>
          <w:tcPr>
            <w:tcW w:w="2190" w:type="dxa"/>
            <w:gridSpan w:val="2"/>
          </w:tcPr>
          <w:p w14:paraId="6991990B" w14:textId="77777777" w:rsidR="001E501D" w:rsidRPr="007F7284" w:rsidRDefault="006D1F4C" w:rsidP="00074AB2">
            <w:pPr>
              <w:pStyle w:val="FormText"/>
              <w:rPr>
                <w:rFonts w:ascii="Arial" w:hAnsi="Arial" w:cs="Arial"/>
                <w:sz w:val="24"/>
                <w:szCs w:val="24"/>
              </w:rPr>
            </w:pPr>
            <w:r>
              <w:rPr>
                <w:rFonts w:ascii="Arial" w:hAnsi="Arial" w:cs="Arial"/>
                <w:sz w:val="24"/>
                <w:szCs w:val="24"/>
              </w:rPr>
              <w:fldChar w:fldCharType="begin">
                <w:ffData>
                  <w:name w:val="Check2"/>
                  <w:enabled/>
                  <w:calcOnExit w:val="0"/>
                  <w:checkBox>
                    <w:size w:val="22"/>
                    <w:default w:val="0"/>
                  </w:checkBox>
                </w:ffData>
              </w:fldChar>
            </w:r>
            <w:bookmarkStart w:id="11" w:name="Check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1"/>
          </w:p>
        </w:tc>
      </w:tr>
      <w:tr w:rsidR="001E501D" w:rsidRPr="007F7284" w14:paraId="578D689E" w14:textId="77777777" w:rsidTr="006D1F4C">
        <w:trPr>
          <w:trHeight w:val="536"/>
        </w:trPr>
        <w:tc>
          <w:tcPr>
            <w:tcW w:w="6882" w:type="dxa"/>
            <w:gridSpan w:val="2"/>
          </w:tcPr>
          <w:p w14:paraId="23768608"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The provision of regulated entertainment</w:t>
            </w:r>
          </w:p>
        </w:tc>
        <w:bookmarkStart w:id="12" w:name="Check3"/>
        <w:tc>
          <w:tcPr>
            <w:tcW w:w="2190" w:type="dxa"/>
            <w:gridSpan w:val="2"/>
          </w:tcPr>
          <w:p w14:paraId="1500B787"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3"/>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2"/>
          </w:p>
        </w:tc>
      </w:tr>
      <w:tr w:rsidR="001E501D" w:rsidRPr="007F7284" w14:paraId="136B70C5" w14:textId="77777777" w:rsidTr="006D1F4C">
        <w:trPr>
          <w:trHeight w:val="516"/>
        </w:trPr>
        <w:tc>
          <w:tcPr>
            <w:tcW w:w="6882" w:type="dxa"/>
            <w:gridSpan w:val="2"/>
          </w:tcPr>
          <w:p w14:paraId="66F3668A"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The provision of late night refreshment</w:t>
            </w:r>
          </w:p>
        </w:tc>
        <w:bookmarkStart w:id="13" w:name="Check4"/>
        <w:tc>
          <w:tcPr>
            <w:tcW w:w="2190" w:type="dxa"/>
            <w:gridSpan w:val="2"/>
          </w:tcPr>
          <w:p w14:paraId="22B1A09D"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3"/>
          </w:p>
        </w:tc>
      </w:tr>
      <w:tr w:rsidR="001E501D" w:rsidRPr="007F7284" w14:paraId="277E6462" w14:textId="77777777" w:rsidTr="006D1F4C">
        <w:trPr>
          <w:trHeight w:val="516"/>
        </w:trPr>
        <w:tc>
          <w:tcPr>
            <w:tcW w:w="6882" w:type="dxa"/>
            <w:gridSpan w:val="2"/>
            <w:tcBorders>
              <w:bottom w:val="single" w:sz="4" w:space="0" w:color="auto"/>
            </w:tcBorders>
          </w:tcPr>
          <w:p w14:paraId="1BD1DEDB"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Are you giving a late temporary event notice? (Please read note 7)</w:t>
            </w:r>
          </w:p>
        </w:tc>
        <w:tc>
          <w:tcPr>
            <w:tcW w:w="2190" w:type="dxa"/>
            <w:gridSpan w:val="2"/>
            <w:tcBorders>
              <w:bottom w:val="single" w:sz="4" w:space="0" w:color="auto"/>
            </w:tcBorders>
          </w:tcPr>
          <w:p w14:paraId="5D5F2E41"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p>
        </w:tc>
      </w:tr>
      <w:tr w:rsidR="0032371F" w:rsidRPr="007F7284" w14:paraId="74E4937E" w14:textId="77777777" w:rsidTr="006D1F4C">
        <w:trPr>
          <w:trHeight w:val="516"/>
        </w:trPr>
        <w:tc>
          <w:tcPr>
            <w:tcW w:w="9072" w:type="dxa"/>
            <w:gridSpan w:val="4"/>
            <w:tcBorders>
              <w:top w:val="single" w:sz="4" w:space="0" w:color="auto"/>
              <w:left w:val="single" w:sz="4" w:space="0" w:color="auto"/>
              <w:bottom w:val="single" w:sz="4" w:space="0" w:color="auto"/>
              <w:right w:val="single" w:sz="4" w:space="0" w:color="auto"/>
            </w:tcBorders>
          </w:tcPr>
          <w:p w14:paraId="36DDC53D" w14:textId="77777777" w:rsidR="0032371F" w:rsidRPr="007F7284" w:rsidRDefault="0032371F" w:rsidP="00074AB2">
            <w:pPr>
              <w:pStyle w:val="FormText"/>
              <w:rPr>
                <w:rFonts w:ascii="Arial" w:hAnsi="Arial" w:cs="Arial"/>
                <w:sz w:val="24"/>
                <w:szCs w:val="24"/>
              </w:rPr>
            </w:pPr>
            <w:r w:rsidRPr="007F7284">
              <w:rPr>
                <w:rFonts w:ascii="Arial" w:hAnsi="Arial" w:cs="Arial"/>
                <w:sz w:val="24"/>
                <w:szCs w:val="24"/>
              </w:rPr>
              <w:t>Please state the dates on which you intend to use these premises for licensable activities.  (Please read note 8)</w:t>
            </w:r>
          </w:p>
        </w:tc>
      </w:tr>
      <w:tr w:rsidR="001E501D" w:rsidRPr="007F7284" w14:paraId="645CA576" w14:textId="77777777" w:rsidTr="006D1F4C">
        <w:trPr>
          <w:trHeight w:val="613"/>
        </w:trPr>
        <w:tc>
          <w:tcPr>
            <w:tcW w:w="9072" w:type="dxa"/>
            <w:gridSpan w:val="4"/>
            <w:tcBorders>
              <w:top w:val="single" w:sz="4" w:space="0" w:color="auto"/>
            </w:tcBorders>
          </w:tcPr>
          <w:p w14:paraId="7FFB3CE9" w14:textId="77777777" w:rsidR="001E501D" w:rsidRPr="00595F60" w:rsidRDefault="001E501D" w:rsidP="00074AB2">
            <w:pPr>
              <w:pStyle w:val="FormText"/>
              <w:rPr>
                <w:rFonts w:ascii="Arial" w:hAnsi="Arial" w:cs="Arial"/>
                <w:b/>
                <w:sz w:val="24"/>
                <w:szCs w:val="24"/>
              </w:rPr>
            </w:pPr>
          </w:p>
        </w:tc>
      </w:tr>
      <w:tr w:rsidR="001E501D" w:rsidRPr="007F7284" w14:paraId="4EB83B7D" w14:textId="77777777" w:rsidTr="006D1F4C">
        <w:trPr>
          <w:trHeight w:val="613"/>
        </w:trPr>
        <w:tc>
          <w:tcPr>
            <w:tcW w:w="9072" w:type="dxa"/>
            <w:gridSpan w:val="4"/>
          </w:tcPr>
          <w:p w14:paraId="51449295"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Please state the times during the event period that you propose to carry on licensable activities (please give times in 24 hour clock). (Please read note 9)</w:t>
            </w:r>
          </w:p>
        </w:tc>
      </w:tr>
      <w:tr w:rsidR="001E501D" w:rsidRPr="007F7284" w14:paraId="545B0E12" w14:textId="77777777" w:rsidTr="006D1F4C">
        <w:trPr>
          <w:trHeight w:val="613"/>
        </w:trPr>
        <w:tc>
          <w:tcPr>
            <w:tcW w:w="9072" w:type="dxa"/>
            <w:gridSpan w:val="4"/>
          </w:tcPr>
          <w:p w14:paraId="0CCF10B1" w14:textId="77777777" w:rsidR="001E501D" w:rsidRPr="007F7284" w:rsidRDefault="001E501D" w:rsidP="00074AB2">
            <w:pPr>
              <w:pStyle w:val="FormText"/>
              <w:rPr>
                <w:rFonts w:ascii="Arial" w:hAnsi="Arial" w:cs="Arial"/>
                <w:sz w:val="24"/>
                <w:szCs w:val="24"/>
              </w:rPr>
            </w:pPr>
            <w:bookmarkStart w:id="14" w:name="Text41"/>
          </w:p>
          <w:bookmarkEnd w:id="14"/>
          <w:p w14:paraId="7EC00773" w14:textId="77777777" w:rsidR="001E501D" w:rsidRPr="007F7284" w:rsidRDefault="001E501D" w:rsidP="00074AB2">
            <w:pPr>
              <w:pStyle w:val="FormText"/>
              <w:rPr>
                <w:rFonts w:ascii="Arial" w:hAnsi="Arial" w:cs="Arial"/>
                <w:sz w:val="24"/>
                <w:szCs w:val="24"/>
              </w:rPr>
            </w:pPr>
          </w:p>
          <w:p w14:paraId="27EACCFA" w14:textId="77777777" w:rsidR="001E501D" w:rsidRPr="007F7284" w:rsidRDefault="001E501D" w:rsidP="00074AB2">
            <w:pPr>
              <w:pStyle w:val="FormText"/>
              <w:rPr>
                <w:rFonts w:ascii="Arial" w:hAnsi="Arial" w:cs="Arial"/>
                <w:sz w:val="24"/>
                <w:szCs w:val="24"/>
              </w:rPr>
            </w:pPr>
          </w:p>
          <w:p w14:paraId="75C65295" w14:textId="77777777" w:rsidR="001E501D" w:rsidRPr="007F7284" w:rsidRDefault="001E501D" w:rsidP="00074AB2">
            <w:pPr>
              <w:pStyle w:val="FormText"/>
              <w:rPr>
                <w:rFonts w:ascii="Arial" w:hAnsi="Arial" w:cs="Arial"/>
                <w:sz w:val="24"/>
                <w:szCs w:val="24"/>
              </w:rPr>
            </w:pPr>
          </w:p>
        </w:tc>
      </w:tr>
      <w:tr w:rsidR="001E501D" w:rsidRPr="007F7284" w14:paraId="7D4E566C" w14:textId="77777777" w:rsidTr="006D1F4C">
        <w:trPr>
          <w:trHeight w:val="613"/>
        </w:trPr>
        <w:tc>
          <w:tcPr>
            <w:tcW w:w="6903" w:type="dxa"/>
            <w:gridSpan w:val="3"/>
          </w:tcPr>
          <w:p w14:paraId="4437B0C4"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Please state the maximum number of people at any one time that you intend to allow to be present at the premises during the times when you intend to carry on licensable activities, including any staff, organisers or performers.  (Please read note 10)</w:t>
            </w:r>
          </w:p>
        </w:tc>
        <w:tc>
          <w:tcPr>
            <w:tcW w:w="2169" w:type="dxa"/>
          </w:tcPr>
          <w:p w14:paraId="27851C15" w14:textId="77777777" w:rsidR="001E501D" w:rsidRDefault="001E501D" w:rsidP="00074AB2">
            <w:pPr>
              <w:pStyle w:val="FormText"/>
              <w:rPr>
                <w:rFonts w:ascii="Arial" w:hAnsi="Arial" w:cs="Arial"/>
                <w:sz w:val="24"/>
                <w:szCs w:val="24"/>
              </w:rPr>
            </w:pPr>
          </w:p>
          <w:p w14:paraId="3893130B" w14:textId="77777777" w:rsidR="00595F60" w:rsidRPr="007F7284" w:rsidRDefault="00595F60" w:rsidP="00074AB2">
            <w:pPr>
              <w:pStyle w:val="FormText"/>
              <w:rPr>
                <w:rFonts w:ascii="Arial" w:hAnsi="Arial" w:cs="Arial"/>
                <w:sz w:val="24"/>
                <w:szCs w:val="24"/>
              </w:rPr>
            </w:pPr>
          </w:p>
        </w:tc>
      </w:tr>
      <w:tr w:rsidR="001E501D" w:rsidRPr="007F7284" w14:paraId="41BB64D1" w14:textId="77777777" w:rsidTr="006D1F4C">
        <w:trPr>
          <w:cantSplit/>
          <w:trHeight w:val="251"/>
        </w:trPr>
        <w:tc>
          <w:tcPr>
            <w:tcW w:w="4410" w:type="dxa"/>
            <w:vMerge w:val="restart"/>
          </w:tcPr>
          <w:p w14:paraId="41566DBD"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If the licensable activities will include the supply of alcohol, please state whether the supplies will be for consumption on or off the premises, or both (please tick as appropriate). (Please read note 11)</w:t>
            </w:r>
          </w:p>
        </w:tc>
        <w:tc>
          <w:tcPr>
            <w:tcW w:w="2493" w:type="dxa"/>
            <w:gridSpan w:val="2"/>
          </w:tcPr>
          <w:p w14:paraId="2BBCB2EB"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On the premises only</w:t>
            </w:r>
          </w:p>
          <w:p w14:paraId="0128B140" w14:textId="77777777" w:rsidR="001E501D" w:rsidRPr="007F7284" w:rsidRDefault="001E501D" w:rsidP="00074AB2">
            <w:pPr>
              <w:pStyle w:val="FormText"/>
              <w:rPr>
                <w:rFonts w:ascii="Arial" w:hAnsi="Arial" w:cs="Arial"/>
                <w:sz w:val="24"/>
                <w:szCs w:val="24"/>
              </w:rPr>
            </w:pPr>
          </w:p>
        </w:tc>
        <w:tc>
          <w:tcPr>
            <w:tcW w:w="2169" w:type="dxa"/>
          </w:tcPr>
          <w:p w14:paraId="1124897E" w14:textId="77777777" w:rsidR="001E501D" w:rsidRPr="007F7284" w:rsidRDefault="006D1F4C" w:rsidP="00074AB2">
            <w:pPr>
              <w:pStyle w:val="FormText"/>
              <w:rPr>
                <w:rFonts w:ascii="Arial" w:hAnsi="Arial" w:cs="Arial"/>
                <w:sz w:val="24"/>
                <w:szCs w:val="24"/>
              </w:rPr>
            </w:pPr>
            <w:r>
              <w:rPr>
                <w:rFonts w:ascii="Arial" w:hAnsi="Arial" w:cs="Arial"/>
                <w:sz w:val="24"/>
                <w:szCs w:val="24"/>
              </w:rPr>
              <w:fldChar w:fldCharType="begin">
                <w:ffData>
                  <w:name w:val="Check5"/>
                  <w:enabled/>
                  <w:calcOnExit w:val="0"/>
                  <w:checkBox>
                    <w:size w:val="22"/>
                    <w:default w:val="0"/>
                  </w:checkBox>
                </w:ffData>
              </w:fldChar>
            </w:r>
            <w:bookmarkStart w:id="15" w:name="Check5"/>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5"/>
          </w:p>
        </w:tc>
      </w:tr>
      <w:tr w:rsidR="001E501D" w:rsidRPr="007F7284" w14:paraId="00FFA74F" w14:textId="77777777" w:rsidTr="006D1F4C">
        <w:trPr>
          <w:cantSplit/>
          <w:trHeight w:val="318"/>
        </w:trPr>
        <w:tc>
          <w:tcPr>
            <w:tcW w:w="4410" w:type="dxa"/>
            <w:vMerge/>
          </w:tcPr>
          <w:p w14:paraId="4D177430" w14:textId="77777777" w:rsidR="001E501D" w:rsidRPr="007F7284" w:rsidRDefault="001E501D" w:rsidP="00074AB2">
            <w:pPr>
              <w:pStyle w:val="FormText"/>
              <w:rPr>
                <w:rFonts w:ascii="Arial" w:hAnsi="Arial" w:cs="Arial"/>
                <w:sz w:val="24"/>
                <w:szCs w:val="24"/>
              </w:rPr>
            </w:pPr>
          </w:p>
        </w:tc>
        <w:tc>
          <w:tcPr>
            <w:tcW w:w="2493" w:type="dxa"/>
            <w:gridSpan w:val="2"/>
          </w:tcPr>
          <w:p w14:paraId="17D137E5"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Off the premises only</w:t>
            </w:r>
          </w:p>
          <w:p w14:paraId="505A1997" w14:textId="77777777" w:rsidR="001E501D" w:rsidRPr="007F7284" w:rsidRDefault="001E501D" w:rsidP="00074AB2">
            <w:pPr>
              <w:pStyle w:val="FormText"/>
              <w:rPr>
                <w:rFonts w:ascii="Arial" w:hAnsi="Arial" w:cs="Arial"/>
                <w:sz w:val="24"/>
                <w:szCs w:val="24"/>
              </w:rPr>
            </w:pPr>
          </w:p>
        </w:tc>
        <w:bookmarkStart w:id="16" w:name="Check6"/>
        <w:tc>
          <w:tcPr>
            <w:tcW w:w="2169" w:type="dxa"/>
          </w:tcPr>
          <w:p w14:paraId="2B94A80C"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6"/>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6"/>
          </w:p>
        </w:tc>
      </w:tr>
      <w:tr w:rsidR="001E501D" w:rsidRPr="007F7284" w14:paraId="4AFCEC19" w14:textId="77777777" w:rsidTr="006D1F4C">
        <w:trPr>
          <w:cantSplit/>
          <w:trHeight w:val="424"/>
        </w:trPr>
        <w:tc>
          <w:tcPr>
            <w:tcW w:w="4410" w:type="dxa"/>
            <w:vMerge/>
            <w:tcBorders>
              <w:bottom w:val="single" w:sz="4" w:space="0" w:color="auto"/>
            </w:tcBorders>
          </w:tcPr>
          <w:p w14:paraId="6AC23818" w14:textId="77777777" w:rsidR="001E501D" w:rsidRPr="007F7284" w:rsidRDefault="001E501D" w:rsidP="00074AB2">
            <w:pPr>
              <w:pStyle w:val="FormText"/>
              <w:rPr>
                <w:rFonts w:ascii="Arial" w:hAnsi="Arial" w:cs="Arial"/>
                <w:sz w:val="24"/>
                <w:szCs w:val="24"/>
              </w:rPr>
            </w:pPr>
          </w:p>
        </w:tc>
        <w:tc>
          <w:tcPr>
            <w:tcW w:w="2493" w:type="dxa"/>
            <w:gridSpan w:val="2"/>
            <w:tcBorders>
              <w:bottom w:val="single" w:sz="4" w:space="0" w:color="auto"/>
            </w:tcBorders>
          </w:tcPr>
          <w:p w14:paraId="37EEEBFA"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Both</w:t>
            </w:r>
          </w:p>
          <w:p w14:paraId="63DFB367" w14:textId="77777777" w:rsidR="001E501D" w:rsidRPr="007F7284" w:rsidRDefault="001E501D" w:rsidP="00074AB2">
            <w:pPr>
              <w:pStyle w:val="FormText"/>
              <w:rPr>
                <w:rFonts w:ascii="Arial" w:hAnsi="Arial" w:cs="Arial"/>
                <w:sz w:val="24"/>
                <w:szCs w:val="24"/>
              </w:rPr>
            </w:pPr>
          </w:p>
        </w:tc>
        <w:bookmarkStart w:id="17" w:name="Check7"/>
        <w:tc>
          <w:tcPr>
            <w:tcW w:w="2169" w:type="dxa"/>
            <w:tcBorders>
              <w:bottom w:val="single" w:sz="4" w:space="0" w:color="auto"/>
            </w:tcBorders>
          </w:tcPr>
          <w:p w14:paraId="17F2719A"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7"/>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7"/>
          </w:p>
        </w:tc>
      </w:tr>
      <w:tr w:rsidR="0093060A" w:rsidRPr="007F7284" w14:paraId="16A9C720" w14:textId="77777777" w:rsidTr="006D1F4C">
        <w:trPr>
          <w:cantSplit/>
          <w:trHeight w:val="424"/>
        </w:trPr>
        <w:tc>
          <w:tcPr>
            <w:tcW w:w="9072" w:type="dxa"/>
            <w:gridSpan w:val="4"/>
            <w:tcBorders>
              <w:left w:val="nil"/>
              <w:right w:val="nil"/>
            </w:tcBorders>
          </w:tcPr>
          <w:p w14:paraId="63FA5C0A" w14:textId="77777777" w:rsidR="0093060A" w:rsidRPr="007F7284" w:rsidRDefault="0093060A" w:rsidP="00074AB2">
            <w:pPr>
              <w:pStyle w:val="FormText"/>
              <w:rPr>
                <w:rFonts w:ascii="Arial" w:hAnsi="Arial" w:cs="Arial"/>
                <w:sz w:val="24"/>
                <w:szCs w:val="24"/>
              </w:rPr>
            </w:pPr>
          </w:p>
        </w:tc>
      </w:tr>
      <w:tr w:rsidR="0093060A" w:rsidRPr="007F7284" w14:paraId="3DAECCDE" w14:textId="77777777" w:rsidTr="006D1F4C">
        <w:trPr>
          <w:cantSplit/>
          <w:trHeight w:val="424"/>
        </w:trPr>
        <w:tc>
          <w:tcPr>
            <w:tcW w:w="9072" w:type="dxa"/>
            <w:gridSpan w:val="4"/>
          </w:tcPr>
          <w:p w14:paraId="0A48C1CA" w14:textId="77777777" w:rsidR="0093060A" w:rsidRPr="007F7284" w:rsidRDefault="0093060A" w:rsidP="00074AB2">
            <w:pPr>
              <w:pStyle w:val="FormText"/>
              <w:rPr>
                <w:rFonts w:ascii="Arial" w:hAnsi="Arial" w:cs="Arial"/>
                <w:sz w:val="24"/>
                <w:szCs w:val="24"/>
              </w:rPr>
            </w:pPr>
            <w:r w:rsidRPr="007F7284">
              <w:rPr>
                <w:rFonts w:ascii="Arial" w:hAnsi="Arial" w:cs="Arial"/>
                <w:sz w:val="24"/>
                <w:szCs w:val="24"/>
              </w:rPr>
              <w:t>Please state if the licensable activities will include the provision of relevant entertainment. If so,</w:t>
            </w:r>
            <w:r w:rsidR="00DD6E0E">
              <w:rPr>
                <w:rFonts w:ascii="Arial" w:hAnsi="Arial" w:cs="Arial"/>
                <w:sz w:val="24"/>
                <w:szCs w:val="24"/>
              </w:rPr>
              <w:t xml:space="preserve"> </w:t>
            </w:r>
            <w:r w:rsidRPr="007F7284">
              <w:rPr>
                <w:rFonts w:ascii="Arial" w:hAnsi="Arial" w:cs="Arial"/>
                <w:sz w:val="24"/>
                <w:szCs w:val="24"/>
              </w:rPr>
              <w:t>please state the times during the event period that you propose to provide relevant entertainment.</w:t>
            </w:r>
          </w:p>
          <w:p w14:paraId="243F0779" w14:textId="77777777" w:rsidR="0093060A" w:rsidRPr="007F7284" w:rsidRDefault="0093060A" w:rsidP="00074AB2">
            <w:pPr>
              <w:pStyle w:val="FormText"/>
              <w:rPr>
                <w:rFonts w:ascii="Arial" w:hAnsi="Arial" w:cs="Arial"/>
                <w:sz w:val="24"/>
                <w:szCs w:val="24"/>
              </w:rPr>
            </w:pPr>
            <w:r w:rsidRPr="007F7284">
              <w:rPr>
                <w:rFonts w:ascii="Arial" w:hAnsi="Arial" w:cs="Arial"/>
                <w:sz w:val="24"/>
                <w:szCs w:val="24"/>
              </w:rPr>
              <w:t>(please read note 12)</w:t>
            </w:r>
          </w:p>
          <w:p w14:paraId="210E836D" w14:textId="77777777" w:rsidR="0093060A" w:rsidRPr="007F7284" w:rsidRDefault="0093060A" w:rsidP="00074AB2">
            <w:pPr>
              <w:pStyle w:val="FormText"/>
              <w:rPr>
                <w:rFonts w:ascii="Arial" w:hAnsi="Arial" w:cs="Arial"/>
                <w:sz w:val="24"/>
                <w:szCs w:val="24"/>
              </w:rPr>
            </w:pPr>
          </w:p>
          <w:p w14:paraId="44D4B79A" w14:textId="77777777" w:rsidR="0093060A" w:rsidRPr="007F7284" w:rsidRDefault="0093060A" w:rsidP="00074AB2">
            <w:pPr>
              <w:pStyle w:val="FormText"/>
              <w:rPr>
                <w:rFonts w:ascii="Arial" w:hAnsi="Arial" w:cs="Arial"/>
                <w:sz w:val="24"/>
                <w:szCs w:val="24"/>
              </w:rPr>
            </w:pPr>
          </w:p>
          <w:p w14:paraId="2F9461F8" w14:textId="77777777" w:rsidR="0093060A" w:rsidRPr="007F7284" w:rsidRDefault="0093060A" w:rsidP="00074AB2">
            <w:pPr>
              <w:pStyle w:val="FormText"/>
              <w:rPr>
                <w:rFonts w:ascii="Arial" w:hAnsi="Arial" w:cs="Arial"/>
                <w:sz w:val="24"/>
                <w:szCs w:val="24"/>
              </w:rPr>
            </w:pPr>
          </w:p>
          <w:p w14:paraId="6A7F2475" w14:textId="77777777" w:rsidR="0093060A" w:rsidRPr="007F7284" w:rsidRDefault="0093060A" w:rsidP="00074AB2">
            <w:pPr>
              <w:pStyle w:val="FormText"/>
              <w:rPr>
                <w:rFonts w:ascii="Arial" w:hAnsi="Arial" w:cs="Arial"/>
                <w:sz w:val="24"/>
                <w:szCs w:val="24"/>
              </w:rPr>
            </w:pPr>
          </w:p>
          <w:p w14:paraId="2AA693A4" w14:textId="77777777" w:rsidR="0093060A" w:rsidRPr="007F7284" w:rsidRDefault="0093060A" w:rsidP="00074AB2">
            <w:pPr>
              <w:pStyle w:val="FormText"/>
              <w:rPr>
                <w:rFonts w:ascii="Arial" w:hAnsi="Arial" w:cs="Arial"/>
                <w:sz w:val="24"/>
                <w:szCs w:val="24"/>
              </w:rPr>
            </w:pPr>
          </w:p>
          <w:p w14:paraId="537ACD13" w14:textId="77777777" w:rsidR="0093060A" w:rsidRPr="007F7284" w:rsidRDefault="0093060A" w:rsidP="00074AB2">
            <w:pPr>
              <w:pStyle w:val="FormText"/>
              <w:rPr>
                <w:rFonts w:ascii="Arial" w:hAnsi="Arial" w:cs="Arial"/>
                <w:sz w:val="24"/>
                <w:szCs w:val="24"/>
              </w:rPr>
            </w:pPr>
          </w:p>
          <w:p w14:paraId="291A2B38" w14:textId="77777777" w:rsidR="0093060A" w:rsidRPr="007F7284" w:rsidRDefault="0093060A" w:rsidP="00074AB2">
            <w:pPr>
              <w:pStyle w:val="FormText"/>
              <w:rPr>
                <w:rFonts w:ascii="Arial" w:hAnsi="Arial" w:cs="Arial"/>
                <w:sz w:val="24"/>
                <w:szCs w:val="24"/>
              </w:rPr>
            </w:pPr>
          </w:p>
          <w:p w14:paraId="6BF8CA99" w14:textId="77777777" w:rsidR="0093060A" w:rsidRPr="007F7284" w:rsidRDefault="0093060A" w:rsidP="00074AB2">
            <w:pPr>
              <w:pStyle w:val="FormText"/>
              <w:rPr>
                <w:rFonts w:ascii="Arial" w:hAnsi="Arial" w:cs="Arial"/>
                <w:sz w:val="24"/>
                <w:szCs w:val="24"/>
              </w:rPr>
            </w:pPr>
          </w:p>
          <w:p w14:paraId="428145D2" w14:textId="77777777" w:rsidR="0093060A" w:rsidRPr="007F7284" w:rsidRDefault="0093060A" w:rsidP="00074AB2">
            <w:pPr>
              <w:pStyle w:val="FormText"/>
              <w:rPr>
                <w:rFonts w:ascii="Arial" w:hAnsi="Arial" w:cs="Arial"/>
                <w:sz w:val="24"/>
                <w:szCs w:val="24"/>
              </w:rPr>
            </w:pPr>
          </w:p>
          <w:p w14:paraId="7460550A" w14:textId="77777777" w:rsidR="0093060A" w:rsidRPr="007F7284" w:rsidRDefault="0093060A" w:rsidP="00074AB2">
            <w:pPr>
              <w:pStyle w:val="FormText"/>
              <w:rPr>
                <w:rFonts w:ascii="Arial" w:hAnsi="Arial" w:cs="Arial"/>
                <w:sz w:val="24"/>
                <w:szCs w:val="24"/>
              </w:rPr>
            </w:pPr>
          </w:p>
          <w:p w14:paraId="2EAB52FA" w14:textId="77777777" w:rsidR="0093060A" w:rsidRPr="007F7284" w:rsidRDefault="0093060A" w:rsidP="00074AB2">
            <w:pPr>
              <w:pStyle w:val="FormText"/>
              <w:rPr>
                <w:rFonts w:ascii="Arial" w:hAnsi="Arial" w:cs="Arial"/>
                <w:sz w:val="24"/>
                <w:szCs w:val="24"/>
              </w:rPr>
            </w:pPr>
          </w:p>
          <w:p w14:paraId="7D9AFB7C" w14:textId="77777777" w:rsidR="0093060A" w:rsidRPr="007F7284" w:rsidRDefault="0093060A" w:rsidP="00074AB2">
            <w:pPr>
              <w:pStyle w:val="FormText"/>
              <w:rPr>
                <w:rFonts w:ascii="Arial" w:hAnsi="Arial" w:cs="Arial"/>
                <w:sz w:val="24"/>
                <w:szCs w:val="24"/>
              </w:rPr>
            </w:pPr>
          </w:p>
        </w:tc>
      </w:tr>
    </w:tbl>
    <w:p w14:paraId="75F62E32" w14:textId="77777777" w:rsidR="001E501D" w:rsidRDefault="001E501D" w:rsidP="00074AB2">
      <w:pPr>
        <w:pStyle w:val="FormText"/>
        <w:rPr>
          <w:rFonts w:ascii="Arial" w:hAnsi="Arial" w:cs="Arial"/>
          <w:sz w:val="24"/>
          <w:szCs w:val="24"/>
        </w:rPr>
      </w:pPr>
    </w:p>
    <w:p w14:paraId="0057344C" w14:textId="77777777" w:rsidR="00DD6E0E" w:rsidRDefault="00DD6E0E" w:rsidP="00074AB2">
      <w:pPr>
        <w:pStyle w:val="FormText"/>
        <w:rPr>
          <w:rFonts w:ascii="Arial" w:hAnsi="Arial" w:cs="Arial"/>
          <w:sz w:val="24"/>
          <w:szCs w:val="24"/>
        </w:rPr>
      </w:pPr>
    </w:p>
    <w:p w14:paraId="2C7DEC1A" w14:textId="77777777" w:rsidR="00DD6E0E" w:rsidRDefault="00DD6E0E" w:rsidP="00074AB2">
      <w:pPr>
        <w:pStyle w:val="FormText"/>
        <w:rPr>
          <w:rFonts w:ascii="Arial" w:hAnsi="Arial" w:cs="Arial"/>
          <w:sz w:val="24"/>
          <w:szCs w:val="24"/>
        </w:rPr>
      </w:pPr>
    </w:p>
    <w:p w14:paraId="75D76687" w14:textId="77777777" w:rsidR="006D1F4C" w:rsidRPr="007F7284" w:rsidRDefault="006D1F4C" w:rsidP="00074AB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1"/>
        <w:gridCol w:w="3402"/>
        <w:gridCol w:w="836"/>
        <w:gridCol w:w="1573"/>
      </w:tblGrid>
      <w:tr w:rsidR="001E501D" w:rsidRPr="007F7284" w14:paraId="0A7791B9" w14:textId="77777777" w:rsidTr="00A85D12">
        <w:trPr>
          <w:cantSplit/>
          <w:trHeight w:val="277"/>
        </w:trPr>
        <w:tc>
          <w:tcPr>
            <w:tcW w:w="9072" w:type="dxa"/>
            <w:gridSpan w:val="4"/>
            <w:shd w:val="clear" w:color="auto" w:fill="B3B3B3"/>
          </w:tcPr>
          <w:p w14:paraId="63854366"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lastRenderedPageBreak/>
              <w:t xml:space="preserve">4. Personal licence holders  (Please read note </w:t>
            </w:r>
            <w:r w:rsidR="0093060A" w:rsidRPr="007F7284">
              <w:rPr>
                <w:rFonts w:ascii="Arial" w:hAnsi="Arial" w:cs="Arial"/>
                <w:sz w:val="24"/>
                <w:szCs w:val="24"/>
              </w:rPr>
              <w:t>13</w:t>
            </w:r>
            <w:r w:rsidRPr="007F7284">
              <w:rPr>
                <w:rFonts w:ascii="Arial" w:hAnsi="Arial" w:cs="Arial"/>
                <w:sz w:val="24"/>
                <w:szCs w:val="24"/>
              </w:rPr>
              <w:t>)</w:t>
            </w:r>
          </w:p>
        </w:tc>
      </w:tr>
      <w:tr w:rsidR="001E501D" w:rsidRPr="007F7284" w14:paraId="7153A5BC" w14:textId="77777777" w:rsidTr="00A85D12">
        <w:trPr>
          <w:cantSplit/>
          <w:trHeight w:val="178"/>
        </w:trPr>
        <w:tc>
          <w:tcPr>
            <w:tcW w:w="6663" w:type="dxa"/>
            <w:gridSpan w:val="2"/>
          </w:tcPr>
          <w:p w14:paraId="281E2EBD"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Do you currently hold a valid personal licence?</w:t>
            </w:r>
          </w:p>
          <w:p w14:paraId="28F3DBE8"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(Please tick)</w:t>
            </w:r>
          </w:p>
        </w:tc>
        <w:tc>
          <w:tcPr>
            <w:tcW w:w="836" w:type="dxa"/>
          </w:tcPr>
          <w:p w14:paraId="2E48258E"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Yes</w:t>
            </w:r>
          </w:p>
          <w:bookmarkStart w:id="18" w:name="Check8"/>
          <w:p w14:paraId="20D57CFF"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8"/>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8"/>
          </w:p>
        </w:tc>
        <w:tc>
          <w:tcPr>
            <w:tcW w:w="1573" w:type="dxa"/>
          </w:tcPr>
          <w:p w14:paraId="39291642"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No</w:t>
            </w:r>
          </w:p>
          <w:bookmarkStart w:id="19" w:name="Check9"/>
          <w:p w14:paraId="7847B0B9"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9"/>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19"/>
          </w:p>
        </w:tc>
      </w:tr>
      <w:tr w:rsidR="001E501D" w:rsidRPr="007F7284" w14:paraId="6B79907D" w14:textId="77777777" w:rsidTr="00A85D12">
        <w:trPr>
          <w:cantSplit/>
          <w:trHeight w:val="389"/>
        </w:trPr>
        <w:tc>
          <w:tcPr>
            <w:tcW w:w="9072" w:type="dxa"/>
            <w:gridSpan w:val="4"/>
          </w:tcPr>
          <w:p w14:paraId="310A194E"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If “Yes” please provide the details of your personal licence below.</w:t>
            </w:r>
          </w:p>
        </w:tc>
      </w:tr>
      <w:tr w:rsidR="001E501D" w:rsidRPr="007F7284" w14:paraId="3B97D77B" w14:textId="77777777" w:rsidTr="00A85D12">
        <w:trPr>
          <w:cantSplit/>
          <w:trHeight w:val="334"/>
        </w:trPr>
        <w:tc>
          <w:tcPr>
            <w:tcW w:w="3261" w:type="dxa"/>
          </w:tcPr>
          <w:p w14:paraId="31A8EC5E"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Issuing licensing authority</w:t>
            </w:r>
          </w:p>
        </w:tc>
        <w:tc>
          <w:tcPr>
            <w:tcW w:w="5811" w:type="dxa"/>
            <w:gridSpan w:val="3"/>
          </w:tcPr>
          <w:p w14:paraId="3880ADC9" w14:textId="77777777" w:rsidR="001E501D" w:rsidRPr="007F7284" w:rsidRDefault="001E501D" w:rsidP="00074AB2">
            <w:pPr>
              <w:pStyle w:val="FormText"/>
              <w:rPr>
                <w:rFonts w:ascii="Arial" w:hAnsi="Arial" w:cs="Arial"/>
                <w:sz w:val="24"/>
                <w:szCs w:val="24"/>
              </w:rPr>
            </w:pPr>
          </w:p>
        </w:tc>
      </w:tr>
      <w:tr w:rsidR="001E501D" w:rsidRPr="007F7284" w14:paraId="52B354C1" w14:textId="77777777" w:rsidTr="009C2181">
        <w:trPr>
          <w:cantSplit/>
          <w:trHeight w:val="1096"/>
        </w:trPr>
        <w:tc>
          <w:tcPr>
            <w:tcW w:w="3261" w:type="dxa"/>
          </w:tcPr>
          <w:p w14:paraId="4B324CE5" w14:textId="77777777" w:rsidR="001E501D" w:rsidRPr="007F7284" w:rsidRDefault="001E501D" w:rsidP="00A85D12">
            <w:pPr>
              <w:pStyle w:val="FormText"/>
              <w:spacing w:line="360" w:lineRule="auto"/>
              <w:rPr>
                <w:rFonts w:ascii="Arial" w:hAnsi="Arial" w:cs="Arial"/>
                <w:sz w:val="24"/>
                <w:szCs w:val="24"/>
              </w:rPr>
            </w:pPr>
            <w:r w:rsidRPr="007F7284">
              <w:rPr>
                <w:rFonts w:ascii="Arial" w:hAnsi="Arial" w:cs="Arial"/>
                <w:sz w:val="24"/>
                <w:szCs w:val="24"/>
              </w:rPr>
              <w:t>Licence number</w:t>
            </w:r>
          </w:p>
          <w:p w14:paraId="63BCC468" w14:textId="77777777" w:rsidR="001E501D" w:rsidRPr="007F7284" w:rsidRDefault="001E501D" w:rsidP="00A85D12">
            <w:pPr>
              <w:pStyle w:val="FormText"/>
              <w:spacing w:line="360" w:lineRule="auto"/>
              <w:rPr>
                <w:rFonts w:ascii="Arial" w:hAnsi="Arial" w:cs="Arial"/>
                <w:sz w:val="24"/>
                <w:szCs w:val="24"/>
              </w:rPr>
            </w:pPr>
            <w:r w:rsidRPr="007F7284">
              <w:rPr>
                <w:rFonts w:ascii="Arial" w:hAnsi="Arial" w:cs="Arial"/>
                <w:sz w:val="24"/>
                <w:szCs w:val="24"/>
              </w:rPr>
              <w:t>Date of issue</w:t>
            </w:r>
          </w:p>
          <w:p w14:paraId="5BC7B41A" w14:textId="77777777" w:rsidR="001E501D" w:rsidRPr="007F7284" w:rsidRDefault="001E501D" w:rsidP="00A85D12">
            <w:pPr>
              <w:pStyle w:val="FormText"/>
              <w:spacing w:line="360" w:lineRule="auto"/>
              <w:rPr>
                <w:rFonts w:ascii="Arial" w:hAnsi="Arial" w:cs="Arial"/>
                <w:sz w:val="24"/>
                <w:szCs w:val="24"/>
              </w:rPr>
            </w:pPr>
            <w:r w:rsidRPr="007F7284">
              <w:rPr>
                <w:rFonts w:ascii="Arial" w:hAnsi="Arial" w:cs="Arial"/>
                <w:sz w:val="24"/>
                <w:szCs w:val="24"/>
              </w:rPr>
              <w:t>Any further relevant details</w:t>
            </w:r>
          </w:p>
        </w:tc>
        <w:tc>
          <w:tcPr>
            <w:tcW w:w="5811" w:type="dxa"/>
            <w:gridSpan w:val="3"/>
          </w:tcPr>
          <w:p w14:paraId="17553FFC" w14:textId="77777777" w:rsidR="001E501D" w:rsidRPr="007F7284" w:rsidRDefault="001E501D" w:rsidP="00074AB2">
            <w:pPr>
              <w:pStyle w:val="FormText"/>
              <w:rPr>
                <w:rFonts w:ascii="Arial" w:hAnsi="Arial" w:cs="Arial"/>
                <w:sz w:val="24"/>
                <w:szCs w:val="24"/>
              </w:rPr>
            </w:pPr>
          </w:p>
          <w:p w14:paraId="3C8467A9" w14:textId="77777777" w:rsidR="001E501D" w:rsidRPr="007F7284" w:rsidRDefault="001E501D" w:rsidP="00074AB2">
            <w:pPr>
              <w:pStyle w:val="FormText"/>
              <w:rPr>
                <w:rFonts w:ascii="Arial" w:hAnsi="Arial" w:cs="Arial"/>
                <w:sz w:val="24"/>
                <w:szCs w:val="24"/>
              </w:rPr>
            </w:pPr>
          </w:p>
          <w:p w14:paraId="3E899251" w14:textId="77777777" w:rsidR="001E501D" w:rsidRPr="007F7284" w:rsidRDefault="001E501D" w:rsidP="00074AB2">
            <w:pPr>
              <w:pStyle w:val="FormText"/>
              <w:rPr>
                <w:rFonts w:ascii="Arial" w:hAnsi="Arial" w:cs="Arial"/>
                <w:sz w:val="24"/>
                <w:szCs w:val="24"/>
              </w:rPr>
            </w:pPr>
          </w:p>
          <w:p w14:paraId="3EBEF1B0" w14:textId="77777777" w:rsidR="001E501D" w:rsidRPr="007F7284" w:rsidRDefault="001E501D" w:rsidP="00074AB2">
            <w:pPr>
              <w:pStyle w:val="FormText"/>
              <w:rPr>
                <w:rFonts w:ascii="Arial" w:hAnsi="Arial" w:cs="Arial"/>
                <w:sz w:val="24"/>
                <w:szCs w:val="24"/>
              </w:rPr>
            </w:pPr>
          </w:p>
          <w:p w14:paraId="3E4AB29F" w14:textId="77777777" w:rsidR="0093060A" w:rsidRPr="007F7284" w:rsidRDefault="0093060A" w:rsidP="00074AB2">
            <w:pPr>
              <w:pStyle w:val="FormText"/>
              <w:rPr>
                <w:rFonts w:ascii="Arial" w:hAnsi="Arial" w:cs="Arial"/>
                <w:sz w:val="24"/>
                <w:szCs w:val="24"/>
              </w:rPr>
            </w:pPr>
          </w:p>
        </w:tc>
      </w:tr>
    </w:tbl>
    <w:p w14:paraId="44C74588" w14:textId="77777777" w:rsidR="00DD6E0E" w:rsidRPr="007F7284" w:rsidRDefault="00DD6E0E" w:rsidP="00074AB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77"/>
        <w:gridCol w:w="1043"/>
        <w:gridCol w:w="1152"/>
      </w:tblGrid>
      <w:tr w:rsidR="001E501D" w:rsidRPr="007F7284" w14:paraId="7EB859E6" w14:textId="77777777" w:rsidTr="00A85D12">
        <w:trPr>
          <w:cantSplit/>
          <w:trHeight w:val="225"/>
        </w:trPr>
        <w:tc>
          <w:tcPr>
            <w:tcW w:w="9072" w:type="dxa"/>
            <w:gridSpan w:val="3"/>
            <w:shd w:val="clear" w:color="auto" w:fill="B3B3B3"/>
          </w:tcPr>
          <w:p w14:paraId="2BC34EF2"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 xml:space="preserve">5.  Previous temporary event notices you have given  (Please read note </w:t>
            </w:r>
            <w:r w:rsidR="0093060A" w:rsidRPr="007F7284">
              <w:rPr>
                <w:rFonts w:ascii="Arial" w:hAnsi="Arial" w:cs="Arial"/>
                <w:sz w:val="24"/>
                <w:szCs w:val="24"/>
              </w:rPr>
              <w:t>14</w:t>
            </w:r>
            <w:r w:rsidRPr="007F7284">
              <w:rPr>
                <w:rFonts w:ascii="Arial" w:hAnsi="Arial" w:cs="Arial"/>
                <w:sz w:val="24"/>
                <w:szCs w:val="24"/>
              </w:rPr>
              <w:t xml:space="preserve"> and tick the boxes that apply to you)</w:t>
            </w:r>
          </w:p>
        </w:tc>
      </w:tr>
      <w:tr w:rsidR="001E501D" w:rsidRPr="007F7284" w14:paraId="743C29A2" w14:textId="77777777" w:rsidTr="00A85D12">
        <w:trPr>
          <w:cantSplit/>
          <w:trHeight w:val="539"/>
        </w:trPr>
        <w:tc>
          <w:tcPr>
            <w:tcW w:w="6877" w:type="dxa"/>
          </w:tcPr>
          <w:p w14:paraId="015DD168"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Have you previously given a temporary event notice in respect of any premises for events falling in the same calendar year as the event for which you are now giving this temporary event notice?</w:t>
            </w:r>
          </w:p>
          <w:p w14:paraId="07373835" w14:textId="77777777" w:rsidR="001E501D" w:rsidRPr="007F7284" w:rsidRDefault="001E501D" w:rsidP="00074AB2">
            <w:pPr>
              <w:pStyle w:val="FormText"/>
              <w:rPr>
                <w:rFonts w:ascii="Arial" w:hAnsi="Arial" w:cs="Arial"/>
                <w:sz w:val="24"/>
                <w:szCs w:val="24"/>
              </w:rPr>
            </w:pPr>
          </w:p>
        </w:tc>
        <w:tc>
          <w:tcPr>
            <w:tcW w:w="1043" w:type="dxa"/>
          </w:tcPr>
          <w:p w14:paraId="6C741049"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Yes</w:t>
            </w:r>
          </w:p>
          <w:bookmarkStart w:id="20" w:name="Check10"/>
          <w:p w14:paraId="3BA1AD5A"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10"/>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0"/>
          </w:p>
        </w:tc>
        <w:tc>
          <w:tcPr>
            <w:tcW w:w="1152" w:type="dxa"/>
          </w:tcPr>
          <w:p w14:paraId="44843C6C"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No</w:t>
            </w:r>
          </w:p>
          <w:bookmarkStart w:id="21" w:name="Check11"/>
          <w:p w14:paraId="200ED633"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11"/>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1"/>
          </w:p>
        </w:tc>
      </w:tr>
      <w:tr w:rsidR="001E501D" w:rsidRPr="007F7284" w14:paraId="1B7786BF" w14:textId="77777777" w:rsidTr="00A85D12">
        <w:trPr>
          <w:cantSplit/>
          <w:trHeight w:val="647"/>
        </w:trPr>
        <w:tc>
          <w:tcPr>
            <w:tcW w:w="6877" w:type="dxa"/>
          </w:tcPr>
          <w:p w14:paraId="43161427"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If answering yes, please state the number of temporary event notices (including the number of late temporary event notices, if any) you have given for events in that same calendar year</w:t>
            </w:r>
          </w:p>
        </w:tc>
        <w:tc>
          <w:tcPr>
            <w:tcW w:w="2195" w:type="dxa"/>
            <w:gridSpan w:val="2"/>
          </w:tcPr>
          <w:p w14:paraId="410FF003" w14:textId="77777777" w:rsidR="001E501D" w:rsidRPr="007F7284" w:rsidRDefault="001E501D" w:rsidP="00074AB2">
            <w:pPr>
              <w:pStyle w:val="FormText"/>
              <w:rPr>
                <w:rFonts w:ascii="Arial" w:hAnsi="Arial" w:cs="Arial"/>
                <w:sz w:val="24"/>
                <w:szCs w:val="24"/>
              </w:rPr>
            </w:pPr>
          </w:p>
        </w:tc>
      </w:tr>
      <w:tr w:rsidR="001E501D" w:rsidRPr="007F7284" w14:paraId="591B4805" w14:textId="77777777" w:rsidTr="00A85D12">
        <w:trPr>
          <w:cantSplit/>
          <w:trHeight w:val="720"/>
        </w:trPr>
        <w:tc>
          <w:tcPr>
            <w:tcW w:w="6877" w:type="dxa"/>
          </w:tcPr>
          <w:p w14:paraId="53791731" w14:textId="77777777" w:rsidR="001E501D" w:rsidRPr="007F7284" w:rsidRDefault="001E501D" w:rsidP="00074AB2">
            <w:pPr>
              <w:pStyle w:val="FormText"/>
              <w:rPr>
                <w:rFonts w:ascii="Arial" w:hAnsi="Arial" w:cs="Arial"/>
                <w:sz w:val="24"/>
                <w:szCs w:val="24"/>
                <w:lang w:eastAsia="en-GB"/>
              </w:rPr>
            </w:pPr>
            <w:r w:rsidRPr="007F7284">
              <w:rPr>
                <w:rFonts w:ascii="Arial" w:hAnsi="Arial" w:cs="Arial"/>
                <w:sz w:val="24"/>
                <w:szCs w:val="24"/>
                <w:lang w:eastAsia="en-GB"/>
              </w:rPr>
              <w:t>Have you already given a temporary event notice for the same premises in which the event period:</w:t>
            </w:r>
          </w:p>
          <w:p w14:paraId="677B896A" w14:textId="77777777" w:rsidR="001E501D" w:rsidRPr="007F7284" w:rsidRDefault="001E501D" w:rsidP="00074AB2">
            <w:pPr>
              <w:pStyle w:val="FormText"/>
              <w:rPr>
                <w:rFonts w:ascii="Arial" w:hAnsi="Arial" w:cs="Arial"/>
                <w:sz w:val="24"/>
                <w:szCs w:val="24"/>
                <w:lang w:eastAsia="en-GB"/>
              </w:rPr>
            </w:pPr>
            <w:r w:rsidRPr="007F7284">
              <w:rPr>
                <w:rFonts w:ascii="Arial" w:hAnsi="Arial" w:cs="Arial"/>
                <w:sz w:val="24"/>
                <w:szCs w:val="24"/>
                <w:lang w:eastAsia="en-GB"/>
              </w:rPr>
              <w:t>a) ends 24 hours or less before; or</w:t>
            </w:r>
          </w:p>
          <w:p w14:paraId="0953A6D1" w14:textId="77777777" w:rsidR="001E501D" w:rsidRPr="007F7284" w:rsidRDefault="001E501D" w:rsidP="00074AB2">
            <w:pPr>
              <w:pStyle w:val="FormText"/>
              <w:rPr>
                <w:rFonts w:ascii="Arial" w:hAnsi="Arial" w:cs="Arial"/>
                <w:sz w:val="24"/>
                <w:szCs w:val="24"/>
                <w:lang w:eastAsia="en-GB"/>
              </w:rPr>
            </w:pPr>
            <w:r w:rsidRPr="007F7284">
              <w:rPr>
                <w:rFonts w:ascii="Arial" w:hAnsi="Arial" w:cs="Arial"/>
                <w:sz w:val="24"/>
                <w:szCs w:val="24"/>
                <w:lang w:eastAsia="en-GB"/>
              </w:rPr>
              <w:t>b) begins 24 hours or less after</w:t>
            </w:r>
          </w:p>
          <w:p w14:paraId="69334457" w14:textId="77777777" w:rsidR="001E501D" w:rsidRPr="007F7284" w:rsidRDefault="001E501D" w:rsidP="00074AB2">
            <w:pPr>
              <w:pStyle w:val="FormText"/>
              <w:rPr>
                <w:rFonts w:ascii="Arial" w:hAnsi="Arial" w:cs="Arial"/>
                <w:sz w:val="24"/>
                <w:szCs w:val="24"/>
                <w:lang w:eastAsia="en-GB"/>
              </w:rPr>
            </w:pPr>
            <w:r w:rsidRPr="007F7284">
              <w:rPr>
                <w:rFonts w:ascii="Arial" w:hAnsi="Arial" w:cs="Arial"/>
                <w:sz w:val="24"/>
                <w:szCs w:val="24"/>
                <w:lang w:eastAsia="en-GB"/>
              </w:rPr>
              <w:t xml:space="preserve">the event period proposed in this </w:t>
            </w:r>
            <w:r w:rsidR="006174C0" w:rsidRPr="007F7284">
              <w:rPr>
                <w:rFonts w:ascii="Arial" w:hAnsi="Arial" w:cs="Arial"/>
                <w:sz w:val="24"/>
                <w:szCs w:val="24"/>
                <w:lang w:eastAsia="en-GB"/>
              </w:rPr>
              <w:t>notice?</w:t>
            </w:r>
          </w:p>
        </w:tc>
        <w:tc>
          <w:tcPr>
            <w:tcW w:w="1043" w:type="dxa"/>
          </w:tcPr>
          <w:p w14:paraId="6ED1A215"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Yes</w:t>
            </w:r>
          </w:p>
          <w:bookmarkStart w:id="22" w:name="Check12"/>
          <w:p w14:paraId="7B43EFB8"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12"/>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2"/>
          </w:p>
        </w:tc>
        <w:tc>
          <w:tcPr>
            <w:tcW w:w="1152" w:type="dxa"/>
          </w:tcPr>
          <w:p w14:paraId="78505BDA"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No</w:t>
            </w:r>
          </w:p>
          <w:bookmarkStart w:id="23" w:name="Check36"/>
          <w:p w14:paraId="3DE0BDB2"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fldChar w:fldCharType="begin">
                <w:ffData>
                  <w:name w:val="Check36"/>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3"/>
          </w:p>
          <w:p w14:paraId="71DA271C" w14:textId="77777777" w:rsidR="001E501D" w:rsidRPr="007F7284" w:rsidRDefault="001E501D" w:rsidP="00074AB2">
            <w:pPr>
              <w:pStyle w:val="FormText"/>
              <w:rPr>
                <w:rFonts w:ascii="Arial" w:hAnsi="Arial" w:cs="Arial"/>
                <w:sz w:val="24"/>
                <w:szCs w:val="24"/>
              </w:rPr>
            </w:pPr>
          </w:p>
        </w:tc>
      </w:tr>
    </w:tbl>
    <w:p w14:paraId="06A6C28F" w14:textId="77777777" w:rsidR="001E501D" w:rsidRDefault="001E501D" w:rsidP="00FE0B1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907"/>
        <w:gridCol w:w="1013"/>
        <w:gridCol w:w="1152"/>
      </w:tblGrid>
      <w:tr w:rsidR="001E501D" w:rsidRPr="007F7284" w14:paraId="1B609878" w14:textId="77777777" w:rsidTr="00A85D12">
        <w:trPr>
          <w:trHeight w:val="384"/>
        </w:trPr>
        <w:tc>
          <w:tcPr>
            <w:tcW w:w="9072" w:type="dxa"/>
            <w:gridSpan w:val="3"/>
            <w:shd w:val="clear" w:color="auto" w:fill="A6A6A6"/>
          </w:tcPr>
          <w:p w14:paraId="46829A27"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6.   Associates and business colleagues (Please read note </w:t>
            </w:r>
            <w:r w:rsidR="0093060A" w:rsidRPr="007F7284">
              <w:rPr>
                <w:rFonts w:ascii="Arial" w:hAnsi="Arial" w:cs="Arial"/>
                <w:sz w:val="24"/>
                <w:szCs w:val="24"/>
              </w:rPr>
              <w:t>15</w:t>
            </w:r>
            <w:r w:rsidRPr="007F7284">
              <w:rPr>
                <w:rFonts w:ascii="Arial" w:hAnsi="Arial" w:cs="Arial"/>
                <w:sz w:val="24"/>
                <w:szCs w:val="24"/>
              </w:rPr>
              <w:t xml:space="preserve"> and tick the boxes that apply to you)</w:t>
            </w:r>
          </w:p>
        </w:tc>
      </w:tr>
      <w:tr w:rsidR="001E501D" w:rsidRPr="007F7284" w14:paraId="201314A8" w14:textId="77777777" w:rsidTr="00A85D12">
        <w:trPr>
          <w:trHeight w:val="720"/>
        </w:trPr>
        <w:tc>
          <w:tcPr>
            <w:tcW w:w="6907" w:type="dxa"/>
          </w:tcPr>
          <w:p w14:paraId="63C60650" w14:textId="77777777" w:rsidR="001E501D" w:rsidRPr="007F7284" w:rsidRDefault="001E501D" w:rsidP="009C2181">
            <w:pPr>
              <w:pStyle w:val="FormText"/>
              <w:rPr>
                <w:rFonts w:ascii="Arial" w:hAnsi="Arial" w:cs="Arial"/>
                <w:sz w:val="24"/>
                <w:szCs w:val="24"/>
              </w:rPr>
            </w:pPr>
            <w:r w:rsidRPr="007F7284">
              <w:rPr>
                <w:rFonts w:ascii="Arial" w:hAnsi="Arial" w:cs="Arial"/>
                <w:sz w:val="24"/>
                <w:szCs w:val="24"/>
              </w:rPr>
              <w:t>Has any associate of yours given a temporary event notice for an event in the same calendar year as the event for which you are now giving a temporary event notice?</w:t>
            </w:r>
          </w:p>
        </w:tc>
        <w:tc>
          <w:tcPr>
            <w:tcW w:w="1013" w:type="dxa"/>
          </w:tcPr>
          <w:p w14:paraId="3EED1948"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Yes</w:t>
            </w:r>
          </w:p>
          <w:bookmarkStart w:id="24" w:name="Check14"/>
          <w:p w14:paraId="28EFC06A"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1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4"/>
          </w:p>
        </w:tc>
        <w:tc>
          <w:tcPr>
            <w:tcW w:w="1152" w:type="dxa"/>
          </w:tcPr>
          <w:p w14:paraId="10B5738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No</w:t>
            </w:r>
          </w:p>
          <w:bookmarkStart w:id="25" w:name="Check15"/>
          <w:p w14:paraId="1C1D0344"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15"/>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5"/>
          </w:p>
        </w:tc>
      </w:tr>
      <w:tr w:rsidR="001E501D" w:rsidRPr="007F7284" w14:paraId="0D40EAB7" w14:textId="77777777" w:rsidTr="00A85D12">
        <w:trPr>
          <w:trHeight w:val="720"/>
        </w:trPr>
        <w:tc>
          <w:tcPr>
            <w:tcW w:w="6907" w:type="dxa"/>
          </w:tcPr>
          <w:p w14:paraId="170C396A"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rPr>
              <w:t>If answering yes, please state the total number of temporary event notices (including the number of late temporary event notices, if any) your associate(s) have given for events in the same calendar year.</w:t>
            </w:r>
          </w:p>
        </w:tc>
        <w:tc>
          <w:tcPr>
            <w:tcW w:w="1013" w:type="dxa"/>
          </w:tcPr>
          <w:p w14:paraId="4B035CD1" w14:textId="77777777" w:rsidR="001E501D" w:rsidRPr="007F7284" w:rsidRDefault="001E501D" w:rsidP="00B16FBE">
            <w:pPr>
              <w:pStyle w:val="FormText"/>
              <w:rPr>
                <w:rFonts w:ascii="Arial" w:hAnsi="Arial" w:cs="Arial"/>
                <w:sz w:val="24"/>
                <w:szCs w:val="24"/>
              </w:rPr>
            </w:pPr>
          </w:p>
        </w:tc>
        <w:tc>
          <w:tcPr>
            <w:tcW w:w="1152" w:type="dxa"/>
          </w:tcPr>
          <w:p w14:paraId="5B0C9870" w14:textId="77777777" w:rsidR="001E501D" w:rsidRPr="007F7284" w:rsidRDefault="001E501D" w:rsidP="00B16FBE">
            <w:pPr>
              <w:pStyle w:val="FormText"/>
              <w:rPr>
                <w:rFonts w:ascii="Arial" w:hAnsi="Arial" w:cs="Arial"/>
                <w:sz w:val="24"/>
                <w:szCs w:val="24"/>
              </w:rPr>
            </w:pPr>
          </w:p>
        </w:tc>
      </w:tr>
      <w:tr w:rsidR="001E501D" w:rsidRPr="007F7284" w14:paraId="48AB8EA7" w14:textId="77777777" w:rsidTr="00A85D12">
        <w:trPr>
          <w:trHeight w:val="720"/>
        </w:trPr>
        <w:tc>
          <w:tcPr>
            <w:tcW w:w="6907" w:type="dxa"/>
          </w:tcPr>
          <w:p w14:paraId="0E7922C9"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rPr>
              <w:t xml:space="preserve">Has any associate of yours </w:t>
            </w:r>
            <w:r w:rsidRPr="007F7284">
              <w:rPr>
                <w:rFonts w:ascii="Arial" w:hAnsi="Arial" w:cs="Arial"/>
                <w:sz w:val="24"/>
                <w:szCs w:val="24"/>
                <w:lang w:eastAsia="en-GB"/>
              </w:rPr>
              <w:t>already given a temporary event notice for the same premises in which the event period:</w:t>
            </w:r>
          </w:p>
          <w:p w14:paraId="58382441"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lang w:eastAsia="en-GB"/>
              </w:rPr>
              <w:t>a) ends 24 hours or less before; or</w:t>
            </w:r>
          </w:p>
          <w:p w14:paraId="7CD3A408"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lang w:eastAsia="en-GB"/>
              </w:rPr>
              <w:t>b) begins 24 hours or less after</w:t>
            </w:r>
          </w:p>
          <w:p w14:paraId="5E48BF9D" w14:textId="77777777" w:rsidR="001E501D" w:rsidRPr="007F7284" w:rsidRDefault="001E501D" w:rsidP="00074AB2">
            <w:pPr>
              <w:pStyle w:val="FormText"/>
              <w:rPr>
                <w:rFonts w:ascii="Arial" w:hAnsi="Arial" w:cs="Arial"/>
                <w:sz w:val="24"/>
                <w:szCs w:val="24"/>
              </w:rPr>
            </w:pPr>
            <w:r w:rsidRPr="007F7284">
              <w:rPr>
                <w:rFonts w:ascii="Arial" w:hAnsi="Arial" w:cs="Arial"/>
                <w:sz w:val="24"/>
                <w:szCs w:val="24"/>
                <w:lang w:eastAsia="en-GB"/>
              </w:rPr>
              <w:t>the event period proposed in this notice?</w:t>
            </w:r>
          </w:p>
        </w:tc>
        <w:tc>
          <w:tcPr>
            <w:tcW w:w="1013" w:type="dxa"/>
          </w:tcPr>
          <w:p w14:paraId="27EBDBDA"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Yes</w:t>
            </w:r>
          </w:p>
          <w:bookmarkStart w:id="26" w:name="Check16"/>
          <w:p w14:paraId="1E5E10AA"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16"/>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6"/>
          </w:p>
        </w:tc>
        <w:tc>
          <w:tcPr>
            <w:tcW w:w="1152" w:type="dxa"/>
          </w:tcPr>
          <w:p w14:paraId="19B214C4"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No</w:t>
            </w:r>
          </w:p>
          <w:bookmarkStart w:id="27" w:name="Check17"/>
          <w:p w14:paraId="5FD34FD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17"/>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7"/>
          </w:p>
        </w:tc>
      </w:tr>
      <w:tr w:rsidR="001E501D" w:rsidRPr="007F7284" w14:paraId="77BFD3E0" w14:textId="77777777" w:rsidTr="00A85D12">
        <w:trPr>
          <w:trHeight w:val="720"/>
        </w:trPr>
        <w:tc>
          <w:tcPr>
            <w:tcW w:w="6907" w:type="dxa"/>
          </w:tcPr>
          <w:p w14:paraId="788C6D7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Has any person with whom you are in business carrying on licensable activities given a temporary event notice for an event in the same calendar year as the event for which you are now giving a temporary event notice? </w:t>
            </w:r>
          </w:p>
        </w:tc>
        <w:tc>
          <w:tcPr>
            <w:tcW w:w="1013" w:type="dxa"/>
          </w:tcPr>
          <w:p w14:paraId="3E4F5A8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Yes</w:t>
            </w:r>
          </w:p>
          <w:bookmarkStart w:id="28" w:name="Check18"/>
          <w:p w14:paraId="05518641"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18"/>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8"/>
          </w:p>
        </w:tc>
        <w:tc>
          <w:tcPr>
            <w:tcW w:w="1152" w:type="dxa"/>
          </w:tcPr>
          <w:p w14:paraId="2398137A"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No</w:t>
            </w:r>
          </w:p>
          <w:bookmarkStart w:id="29" w:name="Check19"/>
          <w:p w14:paraId="1C2FFB1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19"/>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29"/>
          </w:p>
        </w:tc>
      </w:tr>
      <w:tr w:rsidR="001E501D" w:rsidRPr="007F7284" w14:paraId="2ABFFEAC" w14:textId="77777777" w:rsidTr="00A85D12">
        <w:trPr>
          <w:trHeight w:val="720"/>
        </w:trPr>
        <w:tc>
          <w:tcPr>
            <w:tcW w:w="6907" w:type="dxa"/>
          </w:tcPr>
          <w:p w14:paraId="15303FA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If answering yes, please state the total number of temporary event notices (including the number of late temporary event notices, if any) your business colleague(s) have given for events in the same calendar year.</w:t>
            </w:r>
          </w:p>
        </w:tc>
        <w:tc>
          <w:tcPr>
            <w:tcW w:w="2165" w:type="dxa"/>
            <w:gridSpan w:val="2"/>
          </w:tcPr>
          <w:p w14:paraId="77058B5A" w14:textId="77777777" w:rsidR="001E501D" w:rsidRPr="007F7284" w:rsidRDefault="001E501D" w:rsidP="00B16FBE">
            <w:pPr>
              <w:pStyle w:val="FormText"/>
              <w:rPr>
                <w:rFonts w:ascii="Arial" w:hAnsi="Arial" w:cs="Arial"/>
                <w:sz w:val="24"/>
                <w:szCs w:val="24"/>
              </w:rPr>
            </w:pPr>
          </w:p>
        </w:tc>
      </w:tr>
      <w:tr w:rsidR="001E501D" w:rsidRPr="007F7284" w14:paraId="521CCB11" w14:textId="77777777" w:rsidTr="00A85D12">
        <w:trPr>
          <w:trHeight w:val="720"/>
        </w:trPr>
        <w:tc>
          <w:tcPr>
            <w:tcW w:w="6907" w:type="dxa"/>
          </w:tcPr>
          <w:p w14:paraId="2299D372"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rPr>
              <w:t xml:space="preserve">Has any person with whom you are in business carrying on licensable activities </w:t>
            </w:r>
            <w:r w:rsidRPr="007F7284">
              <w:rPr>
                <w:rFonts w:ascii="Arial" w:hAnsi="Arial" w:cs="Arial"/>
                <w:sz w:val="24"/>
                <w:szCs w:val="24"/>
                <w:lang w:eastAsia="en-GB"/>
              </w:rPr>
              <w:t>already given a temporary event notice for the same premises in which the event period:</w:t>
            </w:r>
          </w:p>
          <w:p w14:paraId="0251706B"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lang w:eastAsia="en-GB"/>
              </w:rPr>
              <w:t>a) ends 24 hours or less before; or</w:t>
            </w:r>
          </w:p>
          <w:p w14:paraId="09526E99"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lang w:eastAsia="en-GB"/>
              </w:rPr>
              <w:t>b) begins 24 hours or less after</w:t>
            </w:r>
          </w:p>
          <w:p w14:paraId="3A69A021" w14:textId="77777777" w:rsidR="001E501D" w:rsidRPr="007F7284" w:rsidRDefault="001E501D" w:rsidP="00B16FBE">
            <w:pPr>
              <w:pStyle w:val="FormText"/>
              <w:rPr>
                <w:rFonts w:ascii="Arial" w:hAnsi="Arial" w:cs="Arial"/>
                <w:sz w:val="24"/>
                <w:szCs w:val="24"/>
                <w:lang w:eastAsia="en-GB"/>
              </w:rPr>
            </w:pPr>
            <w:r w:rsidRPr="007F7284">
              <w:rPr>
                <w:rFonts w:ascii="Arial" w:hAnsi="Arial" w:cs="Arial"/>
                <w:sz w:val="24"/>
                <w:szCs w:val="24"/>
                <w:lang w:eastAsia="en-GB"/>
              </w:rPr>
              <w:t>the event period proposed in this notice?</w:t>
            </w:r>
          </w:p>
        </w:tc>
        <w:tc>
          <w:tcPr>
            <w:tcW w:w="1013" w:type="dxa"/>
          </w:tcPr>
          <w:p w14:paraId="0130D378"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Yes</w:t>
            </w:r>
          </w:p>
          <w:bookmarkStart w:id="30" w:name="Check20"/>
          <w:p w14:paraId="492D63B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0"/>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0"/>
          </w:p>
        </w:tc>
        <w:tc>
          <w:tcPr>
            <w:tcW w:w="1152" w:type="dxa"/>
          </w:tcPr>
          <w:p w14:paraId="6D56EAA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No</w:t>
            </w:r>
          </w:p>
          <w:bookmarkStart w:id="31" w:name="Check21"/>
          <w:p w14:paraId="3A75BE9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1"/>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1"/>
          </w:p>
        </w:tc>
      </w:tr>
    </w:tbl>
    <w:p w14:paraId="35A737D3" w14:textId="77777777" w:rsidR="001E501D" w:rsidRDefault="001E501D" w:rsidP="00FE0B12">
      <w:pPr>
        <w:pStyle w:val="FormText"/>
        <w:rPr>
          <w:rFonts w:ascii="Arial" w:hAnsi="Arial" w:cs="Arial"/>
          <w:sz w:val="24"/>
          <w:szCs w:val="24"/>
        </w:rPr>
      </w:pPr>
    </w:p>
    <w:p w14:paraId="6B155BA9" w14:textId="77777777" w:rsidR="009C2181" w:rsidRDefault="009C2181" w:rsidP="00FE0B1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513"/>
        <w:gridCol w:w="1559"/>
      </w:tblGrid>
      <w:tr w:rsidR="001E501D" w:rsidRPr="007F7284" w14:paraId="657AB792" w14:textId="77777777" w:rsidTr="00A85D12">
        <w:tc>
          <w:tcPr>
            <w:tcW w:w="9072" w:type="dxa"/>
            <w:gridSpan w:val="2"/>
            <w:shd w:val="clear" w:color="auto" w:fill="A6A6A6"/>
          </w:tcPr>
          <w:p w14:paraId="2D6A639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7. Checklist  (Please read note </w:t>
            </w:r>
            <w:r w:rsidR="006174C0" w:rsidRPr="007F7284">
              <w:rPr>
                <w:rFonts w:ascii="Arial" w:hAnsi="Arial" w:cs="Arial"/>
                <w:sz w:val="24"/>
                <w:szCs w:val="24"/>
              </w:rPr>
              <w:t>16</w:t>
            </w:r>
            <w:r w:rsidRPr="007F7284">
              <w:rPr>
                <w:rFonts w:ascii="Arial" w:hAnsi="Arial" w:cs="Arial"/>
                <w:sz w:val="24"/>
                <w:szCs w:val="24"/>
              </w:rPr>
              <w:t>)</w:t>
            </w:r>
          </w:p>
        </w:tc>
      </w:tr>
      <w:tr w:rsidR="001E501D" w:rsidRPr="007F7284" w14:paraId="7143C339" w14:textId="77777777" w:rsidTr="00A85D12">
        <w:tc>
          <w:tcPr>
            <w:tcW w:w="9072" w:type="dxa"/>
            <w:gridSpan w:val="2"/>
            <w:shd w:val="clear" w:color="auto" w:fill="A6A6A6"/>
          </w:tcPr>
          <w:p w14:paraId="2FE14C9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I have: (Please tick the appropriate boxes)                                                                       </w:t>
            </w:r>
          </w:p>
        </w:tc>
      </w:tr>
      <w:tr w:rsidR="001E501D" w:rsidRPr="007F7284" w14:paraId="70DDBB31" w14:textId="77777777" w:rsidTr="00A85D12">
        <w:tc>
          <w:tcPr>
            <w:tcW w:w="7513" w:type="dxa"/>
          </w:tcPr>
          <w:p w14:paraId="4FA54C67"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Sent at least one copy of this notice to the licensing authority for the area in which the premises are situated</w:t>
            </w:r>
          </w:p>
        </w:tc>
        <w:bookmarkStart w:id="32" w:name="Check22"/>
        <w:tc>
          <w:tcPr>
            <w:tcW w:w="1559" w:type="dxa"/>
          </w:tcPr>
          <w:p w14:paraId="1370FE7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2"/>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2"/>
          </w:p>
        </w:tc>
      </w:tr>
      <w:tr w:rsidR="001E501D" w:rsidRPr="007F7284" w14:paraId="181A9370" w14:textId="77777777" w:rsidTr="00A85D12">
        <w:tc>
          <w:tcPr>
            <w:tcW w:w="7513" w:type="dxa"/>
          </w:tcPr>
          <w:p w14:paraId="056342F6"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Sent a copy of this notice to the chief officer of police for the area in which the premises are situated</w:t>
            </w:r>
          </w:p>
        </w:tc>
        <w:bookmarkStart w:id="33" w:name="Check23"/>
        <w:tc>
          <w:tcPr>
            <w:tcW w:w="1559" w:type="dxa"/>
          </w:tcPr>
          <w:p w14:paraId="4C0C8A18"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3"/>
          </w:p>
        </w:tc>
      </w:tr>
      <w:tr w:rsidR="001E501D" w:rsidRPr="007F7284" w14:paraId="0726275B" w14:textId="77777777" w:rsidTr="00A85D12">
        <w:tc>
          <w:tcPr>
            <w:tcW w:w="7513" w:type="dxa"/>
          </w:tcPr>
          <w:p w14:paraId="4E96E58F"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Sent a copy of this notice to the local authority exercising environmental health functions for the area in which the premises are situated</w:t>
            </w:r>
          </w:p>
        </w:tc>
        <w:tc>
          <w:tcPr>
            <w:tcW w:w="1559" w:type="dxa"/>
          </w:tcPr>
          <w:p w14:paraId="0DF18FCB"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r w:rsidRPr="007F7284">
              <w:rPr>
                <w:rFonts w:ascii="Arial" w:hAnsi="Arial" w:cs="Arial"/>
                <w:sz w:val="24"/>
                <w:szCs w:val="24"/>
              </w:rPr>
              <w:t xml:space="preserve"> </w:t>
            </w:r>
          </w:p>
        </w:tc>
      </w:tr>
      <w:tr w:rsidR="001E501D" w:rsidRPr="007F7284" w14:paraId="0B3377E6" w14:textId="77777777" w:rsidTr="00A85D12">
        <w:tc>
          <w:tcPr>
            <w:tcW w:w="7513" w:type="dxa"/>
          </w:tcPr>
          <w:p w14:paraId="5DC081E8"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If the premises are situated in one or more licensing authority areas, sent at least one copy of this notice to each additional licensing authority</w:t>
            </w:r>
          </w:p>
        </w:tc>
        <w:bookmarkStart w:id="34" w:name="Check24"/>
        <w:tc>
          <w:tcPr>
            <w:tcW w:w="1559" w:type="dxa"/>
          </w:tcPr>
          <w:p w14:paraId="3D4495C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4"/>
          </w:p>
        </w:tc>
      </w:tr>
      <w:tr w:rsidR="001E501D" w:rsidRPr="007F7284" w14:paraId="45D1CB5E" w14:textId="77777777" w:rsidTr="00A85D12">
        <w:tc>
          <w:tcPr>
            <w:tcW w:w="7513" w:type="dxa"/>
          </w:tcPr>
          <w:p w14:paraId="508B5C4A"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If the premises are situated in one or more police areas, sent a copy of this notice to each additional chief officer of police</w:t>
            </w:r>
          </w:p>
        </w:tc>
        <w:bookmarkStart w:id="35" w:name="Check25"/>
        <w:tc>
          <w:tcPr>
            <w:tcW w:w="1559" w:type="dxa"/>
          </w:tcPr>
          <w:p w14:paraId="0D606365"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5"/>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5"/>
          </w:p>
        </w:tc>
      </w:tr>
      <w:tr w:rsidR="001E501D" w:rsidRPr="007F7284" w14:paraId="6AD95092" w14:textId="77777777" w:rsidTr="00A85D12">
        <w:tc>
          <w:tcPr>
            <w:tcW w:w="7513" w:type="dxa"/>
          </w:tcPr>
          <w:p w14:paraId="1C73BF66"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If the premises are situated in one or more local authority areas, sent a copy of this notice to each additional local authority exercising environmental health functions</w:t>
            </w:r>
          </w:p>
        </w:tc>
        <w:tc>
          <w:tcPr>
            <w:tcW w:w="1559" w:type="dxa"/>
          </w:tcPr>
          <w:p w14:paraId="1F82754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4"/>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r w:rsidRPr="007F7284">
              <w:rPr>
                <w:rFonts w:ascii="Arial" w:hAnsi="Arial" w:cs="Arial"/>
                <w:sz w:val="24"/>
                <w:szCs w:val="24"/>
              </w:rPr>
              <w:t xml:space="preserve"> </w:t>
            </w:r>
          </w:p>
        </w:tc>
      </w:tr>
      <w:tr w:rsidR="001E501D" w:rsidRPr="007F7284" w14:paraId="2FC47AAC" w14:textId="77777777" w:rsidTr="00A85D12">
        <w:tc>
          <w:tcPr>
            <w:tcW w:w="7513" w:type="dxa"/>
          </w:tcPr>
          <w:p w14:paraId="2DF4EAF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Made or enclosed payment of the fee for the application</w:t>
            </w:r>
          </w:p>
        </w:tc>
        <w:bookmarkStart w:id="36" w:name="Check26"/>
        <w:tc>
          <w:tcPr>
            <w:tcW w:w="1559" w:type="dxa"/>
          </w:tcPr>
          <w:p w14:paraId="27E6342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6"/>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6"/>
          </w:p>
          <w:p w14:paraId="456ADD9C" w14:textId="77777777" w:rsidR="001E501D" w:rsidRPr="007F7284" w:rsidRDefault="001E501D" w:rsidP="00B16FBE">
            <w:pPr>
              <w:pStyle w:val="FormText"/>
              <w:rPr>
                <w:rFonts w:ascii="Arial" w:hAnsi="Arial" w:cs="Arial"/>
                <w:sz w:val="24"/>
                <w:szCs w:val="24"/>
              </w:rPr>
            </w:pPr>
          </w:p>
        </w:tc>
      </w:tr>
      <w:tr w:rsidR="001E501D" w:rsidRPr="007F7284" w14:paraId="1C6A1C1C" w14:textId="77777777" w:rsidTr="00A85D12">
        <w:tc>
          <w:tcPr>
            <w:tcW w:w="7513" w:type="dxa"/>
          </w:tcPr>
          <w:p w14:paraId="1FA2D986"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Signed the declaration in Section 9 below</w:t>
            </w:r>
          </w:p>
        </w:tc>
        <w:bookmarkStart w:id="37" w:name="Check27"/>
        <w:tc>
          <w:tcPr>
            <w:tcW w:w="1559" w:type="dxa"/>
          </w:tcPr>
          <w:p w14:paraId="457FB6A2"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fldChar w:fldCharType="begin">
                <w:ffData>
                  <w:name w:val="Check27"/>
                  <w:enabled/>
                  <w:calcOnExit w:val="0"/>
                  <w:checkBox>
                    <w:size w:val="22"/>
                    <w:default w:val="0"/>
                  </w:checkBox>
                </w:ffData>
              </w:fldChar>
            </w:r>
            <w:r w:rsidRPr="007F7284">
              <w:rPr>
                <w:rFonts w:ascii="Arial" w:hAnsi="Arial" w:cs="Arial"/>
                <w:sz w:val="24"/>
                <w:szCs w:val="24"/>
              </w:rPr>
              <w:instrText xml:space="preserve"> FORMCHECKBOX </w:instrText>
            </w:r>
            <w:r w:rsidRPr="007F7284">
              <w:rPr>
                <w:rFonts w:ascii="Arial" w:hAnsi="Arial" w:cs="Arial"/>
                <w:sz w:val="24"/>
                <w:szCs w:val="24"/>
              </w:rPr>
            </w:r>
            <w:r w:rsidRPr="007F7284">
              <w:rPr>
                <w:rFonts w:ascii="Arial" w:hAnsi="Arial" w:cs="Arial"/>
                <w:sz w:val="24"/>
                <w:szCs w:val="24"/>
              </w:rPr>
              <w:fldChar w:fldCharType="separate"/>
            </w:r>
            <w:r w:rsidRPr="007F7284">
              <w:rPr>
                <w:rFonts w:ascii="Arial" w:hAnsi="Arial" w:cs="Arial"/>
                <w:sz w:val="24"/>
                <w:szCs w:val="24"/>
              </w:rPr>
              <w:fldChar w:fldCharType="end"/>
            </w:r>
            <w:bookmarkEnd w:id="37"/>
          </w:p>
          <w:p w14:paraId="4F8E2D3B" w14:textId="77777777" w:rsidR="001E501D" w:rsidRPr="007F7284" w:rsidRDefault="001E501D" w:rsidP="00B16FBE">
            <w:pPr>
              <w:pStyle w:val="FormText"/>
              <w:rPr>
                <w:rFonts w:ascii="Arial" w:hAnsi="Arial" w:cs="Arial"/>
                <w:sz w:val="24"/>
                <w:szCs w:val="24"/>
              </w:rPr>
            </w:pPr>
          </w:p>
        </w:tc>
      </w:tr>
    </w:tbl>
    <w:p w14:paraId="2DC51253" w14:textId="77777777" w:rsidR="001E501D" w:rsidRDefault="001E501D" w:rsidP="00FE0B1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72"/>
      </w:tblGrid>
      <w:tr w:rsidR="001E501D" w:rsidRPr="007F7284" w14:paraId="0CEAAF3B" w14:textId="77777777" w:rsidTr="00A85D12">
        <w:trPr>
          <w:cantSplit/>
          <w:trHeight w:val="210"/>
        </w:trPr>
        <w:tc>
          <w:tcPr>
            <w:tcW w:w="9072" w:type="dxa"/>
            <w:shd w:val="clear" w:color="auto" w:fill="B3B3B3"/>
          </w:tcPr>
          <w:p w14:paraId="7C5CBDCF"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8.  Condition  (Please read note </w:t>
            </w:r>
            <w:r w:rsidR="006174C0" w:rsidRPr="007F7284">
              <w:rPr>
                <w:rFonts w:ascii="Arial" w:hAnsi="Arial" w:cs="Arial"/>
                <w:sz w:val="24"/>
                <w:szCs w:val="24"/>
              </w:rPr>
              <w:t>17</w:t>
            </w:r>
            <w:r w:rsidRPr="007F7284">
              <w:rPr>
                <w:rFonts w:ascii="Arial" w:hAnsi="Arial" w:cs="Arial"/>
                <w:sz w:val="24"/>
                <w:szCs w:val="24"/>
              </w:rPr>
              <w:t>)</w:t>
            </w:r>
          </w:p>
        </w:tc>
      </w:tr>
      <w:tr w:rsidR="001E501D" w:rsidRPr="007F7284" w14:paraId="02BC61A1" w14:textId="77777777" w:rsidTr="00A85D12">
        <w:trPr>
          <w:cantSplit/>
          <w:trHeight w:val="210"/>
        </w:trPr>
        <w:tc>
          <w:tcPr>
            <w:tcW w:w="9072" w:type="dxa"/>
          </w:tcPr>
          <w:p w14:paraId="225115D2"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It is a condition of this temporary event notice that where the relevant licensable activities described in Section 3 above include the supply of alcohol that all such supplies are made by or under the authority of the premises user.</w:t>
            </w:r>
          </w:p>
          <w:p w14:paraId="1BBED349" w14:textId="77777777" w:rsidR="001E501D" w:rsidRPr="007F7284" w:rsidRDefault="001E501D" w:rsidP="009C2181">
            <w:pPr>
              <w:pStyle w:val="FormText"/>
              <w:jc w:val="both"/>
              <w:rPr>
                <w:rFonts w:ascii="Arial" w:hAnsi="Arial" w:cs="Arial"/>
                <w:sz w:val="24"/>
                <w:szCs w:val="24"/>
              </w:rPr>
            </w:pPr>
          </w:p>
        </w:tc>
      </w:tr>
    </w:tbl>
    <w:p w14:paraId="0FFA0341" w14:textId="77777777" w:rsidR="001E501D" w:rsidRPr="007F7284" w:rsidRDefault="001E501D" w:rsidP="00FE0B1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371"/>
      </w:tblGrid>
      <w:tr w:rsidR="001E501D" w:rsidRPr="007F7284" w14:paraId="26A59ED2" w14:textId="77777777" w:rsidTr="00A85D12">
        <w:trPr>
          <w:cantSplit/>
          <w:trHeight w:val="300"/>
        </w:trPr>
        <w:tc>
          <w:tcPr>
            <w:tcW w:w="9072" w:type="dxa"/>
            <w:gridSpan w:val="2"/>
            <w:shd w:val="clear" w:color="auto" w:fill="B3B3B3"/>
          </w:tcPr>
          <w:p w14:paraId="055B9D1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9. Declarations  (Please read note </w:t>
            </w:r>
            <w:r w:rsidR="006174C0" w:rsidRPr="007F7284">
              <w:rPr>
                <w:rFonts w:ascii="Arial" w:hAnsi="Arial" w:cs="Arial"/>
                <w:sz w:val="24"/>
                <w:szCs w:val="24"/>
              </w:rPr>
              <w:t>18</w:t>
            </w:r>
            <w:r w:rsidRPr="007F7284">
              <w:rPr>
                <w:rFonts w:ascii="Arial" w:hAnsi="Arial" w:cs="Arial"/>
                <w:sz w:val="24"/>
                <w:szCs w:val="24"/>
              </w:rPr>
              <w:t>)</w:t>
            </w:r>
          </w:p>
        </w:tc>
      </w:tr>
      <w:tr w:rsidR="001E501D" w:rsidRPr="007F7284" w14:paraId="10C940AF" w14:textId="77777777" w:rsidTr="00A85D12">
        <w:trPr>
          <w:cantSplit/>
          <w:trHeight w:val="927"/>
        </w:trPr>
        <w:tc>
          <w:tcPr>
            <w:tcW w:w="9072" w:type="dxa"/>
            <w:gridSpan w:val="2"/>
          </w:tcPr>
          <w:p w14:paraId="3ACAAB9E" w14:textId="77777777" w:rsidR="001E501D" w:rsidRPr="007F7284" w:rsidRDefault="001E501D" w:rsidP="00D3159F">
            <w:pPr>
              <w:pStyle w:val="FormText"/>
              <w:jc w:val="both"/>
              <w:rPr>
                <w:rFonts w:ascii="Arial" w:hAnsi="Arial" w:cs="Arial"/>
                <w:sz w:val="24"/>
                <w:szCs w:val="24"/>
              </w:rPr>
            </w:pPr>
            <w:r w:rsidRPr="007F7284">
              <w:rPr>
                <w:rFonts w:ascii="Arial" w:hAnsi="Arial" w:cs="Arial"/>
                <w:sz w:val="24"/>
                <w:szCs w:val="24"/>
              </w:rPr>
              <w:t xml:space="preserve">The information contained in this form is correct to the best of my knowledge and </w:t>
            </w:r>
            <w:r w:rsidR="006174C0" w:rsidRPr="007F7284">
              <w:rPr>
                <w:rFonts w:ascii="Arial" w:hAnsi="Arial" w:cs="Arial"/>
                <w:sz w:val="24"/>
                <w:szCs w:val="24"/>
              </w:rPr>
              <w:t>belief.</w:t>
            </w:r>
          </w:p>
          <w:p w14:paraId="0C269143" w14:textId="77777777" w:rsidR="006174C0" w:rsidRPr="007F7284" w:rsidRDefault="006174C0" w:rsidP="00D3159F">
            <w:pPr>
              <w:pStyle w:val="FormText"/>
              <w:jc w:val="both"/>
              <w:rPr>
                <w:rFonts w:ascii="Arial" w:hAnsi="Arial" w:cs="Arial"/>
                <w:sz w:val="24"/>
                <w:szCs w:val="24"/>
              </w:rPr>
            </w:pPr>
          </w:p>
          <w:p w14:paraId="3E9F680B" w14:textId="77777777" w:rsidR="001E501D" w:rsidRPr="007F7284" w:rsidRDefault="001E501D" w:rsidP="00D3159F">
            <w:pPr>
              <w:pStyle w:val="FormText"/>
              <w:jc w:val="both"/>
              <w:rPr>
                <w:rFonts w:ascii="Arial" w:hAnsi="Arial" w:cs="Arial"/>
                <w:sz w:val="24"/>
                <w:szCs w:val="24"/>
              </w:rPr>
            </w:pPr>
            <w:r w:rsidRPr="007F7284">
              <w:rPr>
                <w:rFonts w:ascii="Arial" w:hAnsi="Arial" w:cs="Arial"/>
                <w:sz w:val="24"/>
                <w:szCs w:val="24"/>
              </w:rPr>
              <w:t>I understand that it is an offence:</w:t>
            </w:r>
          </w:p>
          <w:p w14:paraId="04674A63" w14:textId="77777777" w:rsidR="006174C0" w:rsidRPr="007F7284" w:rsidRDefault="006174C0" w:rsidP="00D3159F">
            <w:pPr>
              <w:pStyle w:val="FormText"/>
              <w:jc w:val="both"/>
              <w:rPr>
                <w:rFonts w:ascii="Arial" w:hAnsi="Arial" w:cs="Arial"/>
                <w:sz w:val="24"/>
                <w:szCs w:val="24"/>
              </w:rPr>
            </w:pPr>
          </w:p>
          <w:p w14:paraId="099D6A05" w14:textId="77777777" w:rsidR="001E501D" w:rsidRPr="007F7284" w:rsidRDefault="001E501D" w:rsidP="00D3159F">
            <w:pPr>
              <w:pStyle w:val="FormText"/>
              <w:jc w:val="both"/>
              <w:rPr>
                <w:rFonts w:ascii="Arial" w:hAnsi="Arial" w:cs="Arial"/>
                <w:sz w:val="24"/>
                <w:szCs w:val="24"/>
              </w:rPr>
            </w:pPr>
            <w:r w:rsidRPr="007F7284">
              <w:rPr>
                <w:rFonts w:ascii="Arial" w:hAnsi="Arial" w:cs="Arial"/>
                <w:sz w:val="24"/>
                <w:szCs w:val="24"/>
              </w:rPr>
              <w:t>(i) to knowingly or recklessly make a false statement in or in connection with this temporary event notice and that a person is liable on summary conviction for such an offence to a fine not exceeding level 5 on the standard scale; and</w:t>
            </w:r>
          </w:p>
          <w:p w14:paraId="76F9022D" w14:textId="77777777" w:rsidR="006174C0" w:rsidRPr="007F7284" w:rsidRDefault="006174C0" w:rsidP="00D3159F">
            <w:pPr>
              <w:pStyle w:val="FormText"/>
              <w:jc w:val="both"/>
              <w:rPr>
                <w:rFonts w:ascii="Arial" w:hAnsi="Arial" w:cs="Arial"/>
                <w:sz w:val="24"/>
                <w:szCs w:val="24"/>
              </w:rPr>
            </w:pPr>
          </w:p>
          <w:p w14:paraId="49D579AC" w14:textId="77777777" w:rsidR="001E501D" w:rsidRPr="007F7284" w:rsidRDefault="001E501D" w:rsidP="00D3159F">
            <w:pPr>
              <w:pStyle w:val="FormText"/>
              <w:jc w:val="both"/>
              <w:rPr>
                <w:rFonts w:ascii="Arial" w:hAnsi="Arial" w:cs="Arial"/>
                <w:sz w:val="24"/>
                <w:szCs w:val="24"/>
              </w:rPr>
            </w:pPr>
            <w:r w:rsidRPr="007F7284">
              <w:rPr>
                <w:rFonts w:ascii="Arial" w:hAnsi="Arial" w:cs="Arial"/>
                <w:sz w:val="24"/>
                <w:szCs w:val="24"/>
              </w:rPr>
              <w:t xml:space="preserve">(ii) to permit an unauthorised licensable activity to be carried on at any place and that a person is liable on summary conviction for any such offence to a fine </w:t>
            </w:r>
            <w:r w:rsidR="00D3159F">
              <w:rPr>
                <w:rFonts w:ascii="Arial" w:hAnsi="Arial" w:cs="Arial"/>
                <w:sz w:val="24"/>
                <w:szCs w:val="24"/>
              </w:rPr>
              <w:t>of an unlimited amount</w:t>
            </w:r>
            <w:r w:rsidRPr="007F7284">
              <w:rPr>
                <w:rFonts w:ascii="Arial" w:hAnsi="Arial" w:cs="Arial"/>
                <w:sz w:val="24"/>
                <w:szCs w:val="24"/>
              </w:rPr>
              <w:t>, or to imprisonment for a term not exceeding six months, or to both.</w:t>
            </w:r>
          </w:p>
          <w:p w14:paraId="1DA9A91B" w14:textId="77777777" w:rsidR="001E501D" w:rsidRPr="007F7284" w:rsidRDefault="001E501D" w:rsidP="00B16FBE">
            <w:pPr>
              <w:pStyle w:val="FormText"/>
              <w:rPr>
                <w:rFonts w:ascii="Arial" w:hAnsi="Arial" w:cs="Arial"/>
                <w:sz w:val="24"/>
                <w:szCs w:val="24"/>
              </w:rPr>
            </w:pPr>
          </w:p>
        </w:tc>
      </w:tr>
      <w:tr w:rsidR="001E501D" w:rsidRPr="007F7284" w14:paraId="7A985DE9" w14:textId="77777777" w:rsidTr="00A85D12">
        <w:trPr>
          <w:cantSplit/>
          <w:trHeight w:val="203"/>
        </w:trPr>
        <w:tc>
          <w:tcPr>
            <w:tcW w:w="1701" w:type="dxa"/>
          </w:tcPr>
          <w:p w14:paraId="13C3452E"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Signature</w:t>
            </w:r>
          </w:p>
          <w:p w14:paraId="4541B3C0" w14:textId="77777777" w:rsidR="001E501D" w:rsidRPr="007F7284" w:rsidRDefault="001E501D" w:rsidP="00B16FBE">
            <w:pPr>
              <w:pStyle w:val="FormText"/>
              <w:rPr>
                <w:rFonts w:ascii="Arial" w:hAnsi="Arial" w:cs="Arial"/>
                <w:sz w:val="24"/>
                <w:szCs w:val="24"/>
              </w:rPr>
            </w:pPr>
          </w:p>
        </w:tc>
        <w:tc>
          <w:tcPr>
            <w:tcW w:w="7371" w:type="dxa"/>
          </w:tcPr>
          <w:p w14:paraId="0499B5E1" w14:textId="77777777" w:rsidR="001E501D" w:rsidRPr="007F7284" w:rsidRDefault="001E501D" w:rsidP="00B16FBE">
            <w:pPr>
              <w:pStyle w:val="FormText"/>
              <w:rPr>
                <w:rFonts w:ascii="Arial" w:hAnsi="Arial" w:cs="Arial"/>
                <w:sz w:val="24"/>
                <w:szCs w:val="24"/>
              </w:rPr>
            </w:pPr>
          </w:p>
          <w:p w14:paraId="17E32626" w14:textId="77777777" w:rsidR="001E501D" w:rsidRPr="007F7284" w:rsidRDefault="001E501D" w:rsidP="00B16FBE">
            <w:pPr>
              <w:pStyle w:val="FormText"/>
              <w:rPr>
                <w:rFonts w:ascii="Arial" w:hAnsi="Arial" w:cs="Arial"/>
                <w:sz w:val="24"/>
                <w:szCs w:val="24"/>
              </w:rPr>
            </w:pPr>
          </w:p>
          <w:p w14:paraId="003B3622" w14:textId="77777777" w:rsidR="001E501D" w:rsidRPr="007F7284" w:rsidRDefault="001E501D" w:rsidP="00B16FBE">
            <w:pPr>
              <w:pStyle w:val="FormText"/>
              <w:rPr>
                <w:rFonts w:ascii="Arial" w:hAnsi="Arial" w:cs="Arial"/>
                <w:sz w:val="24"/>
                <w:szCs w:val="24"/>
              </w:rPr>
            </w:pPr>
          </w:p>
        </w:tc>
      </w:tr>
      <w:tr w:rsidR="001E501D" w:rsidRPr="007F7284" w14:paraId="13071202" w14:textId="77777777" w:rsidTr="00A85D12">
        <w:trPr>
          <w:cantSplit/>
          <w:trHeight w:val="479"/>
        </w:trPr>
        <w:tc>
          <w:tcPr>
            <w:tcW w:w="1701" w:type="dxa"/>
          </w:tcPr>
          <w:p w14:paraId="4257B040"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Date</w:t>
            </w:r>
          </w:p>
          <w:p w14:paraId="3911722C" w14:textId="77777777" w:rsidR="001E501D" w:rsidRPr="007F7284" w:rsidRDefault="001E501D" w:rsidP="00B16FBE">
            <w:pPr>
              <w:pStyle w:val="FormText"/>
              <w:rPr>
                <w:rFonts w:ascii="Arial" w:hAnsi="Arial" w:cs="Arial"/>
                <w:sz w:val="24"/>
                <w:szCs w:val="24"/>
              </w:rPr>
            </w:pPr>
          </w:p>
        </w:tc>
        <w:tc>
          <w:tcPr>
            <w:tcW w:w="7371" w:type="dxa"/>
          </w:tcPr>
          <w:p w14:paraId="6D55E38A" w14:textId="77777777" w:rsidR="001E501D" w:rsidRPr="007F7284" w:rsidRDefault="001E501D" w:rsidP="00B16FBE">
            <w:pPr>
              <w:pStyle w:val="FormText"/>
              <w:rPr>
                <w:rFonts w:ascii="Arial" w:hAnsi="Arial" w:cs="Arial"/>
                <w:sz w:val="24"/>
                <w:szCs w:val="24"/>
              </w:rPr>
            </w:pPr>
          </w:p>
        </w:tc>
      </w:tr>
      <w:tr w:rsidR="001E501D" w:rsidRPr="007F7284" w14:paraId="33BBBBDC" w14:textId="77777777" w:rsidTr="00A85D12">
        <w:trPr>
          <w:cantSplit/>
          <w:trHeight w:val="479"/>
        </w:trPr>
        <w:tc>
          <w:tcPr>
            <w:tcW w:w="1701" w:type="dxa"/>
          </w:tcPr>
          <w:p w14:paraId="114A875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Name of Person signing</w:t>
            </w:r>
          </w:p>
        </w:tc>
        <w:tc>
          <w:tcPr>
            <w:tcW w:w="7371" w:type="dxa"/>
          </w:tcPr>
          <w:p w14:paraId="73378379" w14:textId="77777777" w:rsidR="001E501D" w:rsidRPr="007F7284" w:rsidRDefault="001E501D" w:rsidP="00B16FBE">
            <w:pPr>
              <w:pStyle w:val="FormText"/>
              <w:rPr>
                <w:rFonts w:ascii="Arial" w:hAnsi="Arial" w:cs="Arial"/>
                <w:sz w:val="24"/>
                <w:szCs w:val="24"/>
              </w:rPr>
            </w:pPr>
          </w:p>
        </w:tc>
      </w:tr>
    </w:tbl>
    <w:p w14:paraId="4422A6FC" w14:textId="77777777" w:rsidR="006174C0" w:rsidRPr="007F7284" w:rsidRDefault="006174C0" w:rsidP="00FE0B12">
      <w:pPr>
        <w:pStyle w:val="FormText"/>
        <w:rPr>
          <w:rFonts w:ascii="Arial" w:hAnsi="Arial" w:cs="Arial"/>
          <w:sz w:val="24"/>
          <w:szCs w:val="24"/>
        </w:rPr>
      </w:pPr>
    </w:p>
    <w:p w14:paraId="006CF701" w14:textId="77777777" w:rsidR="006174C0" w:rsidRDefault="006174C0" w:rsidP="00FE0B12">
      <w:pPr>
        <w:pStyle w:val="FormText"/>
        <w:rPr>
          <w:rFonts w:ascii="Arial" w:hAnsi="Arial" w:cs="Arial"/>
          <w:sz w:val="24"/>
          <w:szCs w:val="24"/>
        </w:rPr>
      </w:pPr>
    </w:p>
    <w:p w14:paraId="6F4C9297" w14:textId="77777777" w:rsidR="00A85D12" w:rsidRDefault="00A85D12" w:rsidP="00FE0B12">
      <w:pPr>
        <w:pStyle w:val="FormText"/>
        <w:rPr>
          <w:rFonts w:ascii="Arial" w:hAnsi="Arial" w:cs="Arial"/>
          <w:sz w:val="24"/>
          <w:szCs w:val="24"/>
        </w:rPr>
      </w:pPr>
    </w:p>
    <w:p w14:paraId="67A091A8" w14:textId="77777777" w:rsidR="00A85D12" w:rsidRDefault="00A85D12" w:rsidP="00FE0B12">
      <w:pPr>
        <w:pStyle w:val="FormText"/>
        <w:rPr>
          <w:rFonts w:ascii="Arial" w:hAnsi="Arial" w:cs="Arial"/>
          <w:sz w:val="24"/>
          <w:szCs w:val="24"/>
        </w:rPr>
      </w:pPr>
    </w:p>
    <w:p w14:paraId="1600C781" w14:textId="77777777" w:rsidR="00A85D12" w:rsidRDefault="00A85D12" w:rsidP="00FE0B12">
      <w:pPr>
        <w:pStyle w:val="FormText"/>
        <w:rPr>
          <w:rFonts w:ascii="Arial" w:hAnsi="Arial" w:cs="Arial"/>
          <w:sz w:val="24"/>
          <w:szCs w:val="24"/>
        </w:rPr>
      </w:pPr>
    </w:p>
    <w:p w14:paraId="36F261CD" w14:textId="77777777" w:rsidR="00A85D12" w:rsidRDefault="00A85D12" w:rsidP="00FE0B12">
      <w:pPr>
        <w:pStyle w:val="FormText"/>
        <w:rPr>
          <w:rFonts w:ascii="Arial" w:hAnsi="Arial" w:cs="Arial"/>
          <w:sz w:val="24"/>
          <w:szCs w:val="24"/>
        </w:rPr>
      </w:pPr>
    </w:p>
    <w:p w14:paraId="0B9EC952" w14:textId="77777777" w:rsidR="00A85D12" w:rsidRPr="007F7284" w:rsidRDefault="00A85D12" w:rsidP="00FE0B12">
      <w:pPr>
        <w:pStyle w:val="FormText"/>
        <w:rPr>
          <w:rFonts w:ascii="Arial" w:hAnsi="Arial" w:cs="Arial"/>
          <w:sz w:val="24"/>
          <w:szCs w:val="24"/>
        </w:rPr>
      </w:pPr>
    </w:p>
    <w:p w14:paraId="659E0C14" w14:textId="77777777" w:rsidR="001E501D" w:rsidRPr="007F7284" w:rsidRDefault="001E501D" w:rsidP="00FE0B12">
      <w:pPr>
        <w:pStyle w:val="FormText"/>
        <w:rPr>
          <w:rFonts w:ascii="Arial" w:hAnsi="Arial" w:cs="Arial"/>
          <w:sz w:val="24"/>
          <w:szCs w:val="24"/>
        </w:rPr>
      </w:pPr>
      <w:r w:rsidRPr="007F7284">
        <w:rPr>
          <w:rFonts w:ascii="Arial" w:hAnsi="Arial" w:cs="Arial"/>
          <w:sz w:val="24"/>
          <w:szCs w:val="24"/>
        </w:rPr>
        <w:t>For completion by the licensing authority</w:t>
      </w:r>
    </w:p>
    <w:p w14:paraId="7B424B6E" w14:textId="77777777" w:rsidR="001E501D" w:rsidRPr="007F7284" w:rsidRDefault="001E501D" w:rsidP="00FE0B12">
      <w:pPr>
        <w:pStyle w:val="FormText"/>
        <w:rPr>
          <w:rFonts w:ascii="Arial" w:hAnsi="Arial" w:cs="Arial"/>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7371"/>
      </w:tblGrid>
      <w:tr w:rsidR="001E501D" w:rsidRPr="007F7284" w14:paraId="0221717F" w14:textId="77777777" w:rsidTr="00A85D12">
        <w:trPr>
          <w:cantSplit/>
          <w:trHeight w:val="263"/>
        </w:trPr>
        <w:tc>
          <w:tcPr>
            <w:tcW w:w="9072" w:type="dxa"/>
            <w:gridSpan w:val="2"/>
            <w:shd w:val="clear" w:color="auto" w:fill="B3B3B3"/>
          </w:tcPr>
          <w:p w14:paraId="3954B7F1"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10.  Acknowledgement   (Please read note 18)</w:t>
            </w:r>
          </w:p>
        </w:tc>
      </w:tr>
      <w:tr w:rsidR="001E501D" w:rsidRPr="007F7284" w14:paraId="65114E35" w14:textId="77777777" w:rsidTr="00A85D12">
        <w:trPr>
          <w:cantSplit/>
          <w:trHeight w:val="263"/>
        </w:trPr>
        <w:tc>
          <w:tcPr>
            <w:tcW w:w="9072" w:type="dxa"/>
            <w:gridSpan w:val="2"/>
          </w:tcPr>
          <w:p w14:paraId="580BB98D" w14:textId="77777777" w:rsidR="001E501D" w:rsidRPr="007F7284" w:rsidRDefault="001E501D" w:rsidP="00B16FBE">
            <w:pPr>
              <w:pStyle w:val="FormText"/>
              <w:rPr>
                <w:rFonts w:ascii="Arial" w:hAnsi="Arial" w:cs="Arial"/>
                <w:sz w:val="24"/>
                <w:szCs w:val="24"/>
              </w:rPr>
            </w:pPr>
          </w:p>
          <w:p w14:paraId="54DA3AB4"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I acknowledge receipt of this temporary event notice.</w:t>
            </w:r>
          </w:p>
          <w:p w14:paraId="530AEC1F" w14:textId="77777777" w:rsidR="001E501D" w:rsidRPr="007F7284" w:rsidRDefault="001E501D" w:rsidP="00B16FBE">
            <w:pPr>
              <w:pStyle w:val="FormText"/>
              <w:rPr>
                <w:rFonts w:ascii="Arial" w:hAnsi="Arial" w:cs="Arial"/>
                <w:sz w:val="24"/>
                <w:szCs w:val="24"/>
              </w:rPr>
            </w:pPr>
          </w:p>
        </w:tc>
      </w:tr>
      <w:tr w:rsidR="001E501D" w:rsidRPr="007F7284" w14:paraId="10BA14EA" w14:textId="77777777" w:rsidTr="00A85D12">
        <w:trPr>
          <w:cantSplit/>
          <w:trHeight w:val="479"/>
        </w:trPr>
        <w:tc>
          <w:tcPr>
            <w:tcW w:w="1701" w:type="dxa"/>
          </w:tcPr>
          <w:p w14:paraId="63F22523"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Signature</w:t>
            </w:r>
          </w:p>
        </w:tc>
        <w:tc>
          <w:tcPr>
            <w:tcW w:w="7371" w:type="dxa"/>
          </w:tcPr>
          <w:p w14:paraId="5B87A068" w14:textId="77777777" w:rsidR="001E501D" w:rsidRPr="007F7284" w:rsidRDefault="001E501D" w:rsidP="00B16FBE">
            <w:pPr>
              <w:pStyle w:val="FormText"/>
              <w:rPr>
                <w:rFonts w:ascii="Arial" w:hAnsi="Arial" w:cs="Arial"/>
                <w:sz w:val="24"/>
                <w:szCs w:val="24"/>
              </w:rPr>
            </w:pPr>
          </w:p>
          <w:p w14:paraId="7D2196CF" w14:textId="77777777" w:rsidR="001E501D" w:rsidRPr="007F7284" w:rsidRDefault="001E501D" w:rsidP="00B16FBE">
            <w:pPr>
              <w:pStyle w:val="FormText"/>
              <w:rPr>
                <w:rFonts w:ascii="Arial" w:hAnsi="Arial" w:cs="Arial"/>
                <w:sz w:val="24"/>
                <w:szCs w:val="24"/>
              </w:rPr>
            </w:pPr>
          </w:p>
          <w:p w14:paraId="0CA38C06" w14:textId="77777777" w:rsidR="001E501D" w:rsidRPr="007F7284" w:rsidRDefault="001E501D" w:rsidP="00B16FBE">
            <w:pPr>
              <w:pStyle w:val="FormText"/>
              <w:rPr>
                <w:rFonts w:ascii="Arial" w:hAnsi="Arial" w:cs="Arial"/>
                <w:sz w:val="24"/>
                <w:szCs w:val="24"/>
              </w:rPr>
            </w:pPr>
          </w:p>
          <w:p w14:paraId="793F695D"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On behalf of the licensing authority</w:t>
            </w:r>
          </w:p>
        </w:tc>
      </w:tr>
      <w:tr w:rsidR="001E501D" w:rsidRPr="007F7284" w14:paraId="0BFCD020" w14:textId="77777777" w:rsidTr="00A85D12">
        <w:trPr>
          <w:cantSplit/>
          <w:trHeight w:val="479"/>
        </w:trPr>
        <w:tc>
          <w:tcPr>
            <w:tcW w:w="1701" w:type="dxa"/>
          </w:tcPr>
          <w:p w14:paraId="4DC11FDC"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Date</w:t>
            </w:r>
          </w:p>
        </w:tc>
        <w:tc>
          <w:tcPr>
            <w:tcW w:w="7371" w:type="dxa"/>
          </w:tcPr>
          <w:p w14:paraId="04F0265F" w14:textId="77777777" w:rsidR="001E501D" w:rsidRPr="007F7284" w:rsidRDefault="001E501D" w:rsidP="00B16FBE">
            <w:pPr>
              <w:pStyle w:val="FormText"/>
              <w:rPr>
                <w:rFonts w:ascii="Arial" w:hAnsi="Arial" w:cs="Arial"/>
                <w:sz w:val="24"/>
                <w:szCs w:val="24"/>
              </w:rPr>
            </w:pPr>
          </w:p>
        </w:tc>
      </w:tr>
      <w:tr w:rsidR="001E501D" w:rsidRPr="007F7284" w14:paraId="18356AB0" w14:textId="77777777" w:rsidTr="00A85D12">
        <w:trPr>
          <w:cantSplit/>
          <w:trHeight w:val="479"/>
        </w:trPr>
        <w:tc>
          <w:tcPr>
            <w:tcW w:w="1701" w:type="dxa"/>
          </w:tcPr>
          <w:p w14:paraId="7CC90548"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Name of Officer signing</w:t>
            </w:r>
          </w:p>
        </w:tc>
        <w:tc>
          <w:tcPr>
            <w:tcW w:w="7371" w:type="dxa"/>
          </w:tcPr>
          <w:p w14:paraId="46DC9B0F" w14:textId="77777777" w:rsidR="001E501D" w:rsidRPr="007F7284" w:rsidRDefault="001E501D" w:rsidP="00B16FBE">
            <w:pPr>
              <w:pStyle w:val="FormText"/>
              <w:rPr>
                <w:rFonts w:ascii="Arial" w:hAnsi="Arial" w:cs="Arial"/>
                <w:sz w:val="24"/>
                <w:szCs w:val="24"/>
              </w:rPr>
            </w:pPr>
            <w:r w:rsidRPr="007F7284">
              <w:rPr>
                <w:rFonts w:ascii="Arial" w:hAnsi="Arial" w:cs="Arial"/>
                <w:sz w:val="24"/>
                <w:szCs w:val="24"/>
              </w:rPr>
              <w:t xml:space="preserve">             </w:t>
            </w:r>
          </w:p>
        </w:tc>
      </w:tr>
    </w:tbl>
    <w:p w14:paraId="544AAC6A" w14:textId="77777777" w:rsidR="006174C0" w:rsidRPr="007F7284" w:rsidRDefault="006174C0" w:rsidP="00FE0B12">
      <w:pPr>
        <w:pStyle w:val="FormText"/>
        <w:rPr>
          <w:rFonts w:ascii="Arial" w:hAnsi="Arial" w:cs="Arial"/>
          <w:sz w:val="24"/>
          <w:szCs w:val="24"/>
        </w:rPr>
      </w:pPr>
    </w:p>
    <w:p w14:paraId="4FC54D7A" w14:textId="77777777" w:rsidR="00DD6E0E" w:rsidRDefault="00DD6E0E" w:rsidP="00FE0B12">
      <w:pPr>
        <w:pStyle w:val="FormText"/>
        <w:rPr>
          <w:rFonts w:ascii="Arial" w:hAnsi="Arial" w:cs="Arial"/>
          <w:sz w:val="24"/>
          <w:szCs w:val="24"/>
        </w:rPr>
      </w:pPr>
    </w:p>
    <w:p w14:paraId="5F3A1B88" w14:textId="77777777" w:rsidR="00DD6E0E" w:rsidRDefault="00DD6E0E" w:rsidP="00FE0B12">
      <w:pPr>
        <w:pStyle w:val="FormText"/>
        <w:rPr>
          <w:rFonts w:ascii="Arial" w:hAnsi="Arial" w:cs="Arial"/>
          <w:sz w:val="24"/>
          <w:szCs w:val="24"/>
        </w:rPr>
      </w:pPr>
    </w:p>
    <w:p w14:paraId="533F24EB" w14:textId="77777777" w:rsidR="00DD6E0E" w:rsidRDefault="00DD6E0E" w:rsidP="00FE0B12">
      <w:pPr>
        <w:pStyle w:val="FormText"/>
        <w:rPr>
          <w:rFonts w:ascii="Arial" w:hAnsi="Arial" w:cs="Arial"/>
          <w:sz w:val="24"/>
          <w:szCs w:val="24"/>
        </w:rPr>
      </w:pPr>
    </w:p>
    <w:p w14:paraId="38783685" w14:textId="77777777" w:rsidR="00DD6E0E" w:rsidRDefault="00DD6E0E" w:rsidP="00FE0B12">
      <w:pPr>
        <w:pStyle w:val="FormText"/>
        <w:rPr>
          <w:rFonts w:ascii="Arial" w:hAnsi="Arial" w:cs="Arial"/>
          <w:sz w:val="24"/>
          <w:szCs w:val="24"/>
        </w:rPr>
      </w:pPr>
    </w:p>
    <w:p w14:paraId="76D05C69" w14:textId="77777777" w:rsidR="00DD6E0E" w:rsidRDefault="00DD6E0E" w:rsidP="00FE0B12">
      <w:pPr>
        <w:pStyle w:val="FormText"/>
        <w:rPr>
          <w:rFonts w:ascii="Arial" w:hAnsi="Arial" w:cs="Arial"/>
          <w:sz w:val="24"/>
          <w:szCs w:val="24"/>
        </w:rPr>
      </w:pPr>
    </w:p>
    <w:p w14:paraId="32762F04" w14:textId="77777777" w:rsidR="00DD6E0E" w:rsidRDefault="00DD6E0E" w:rsidP="00FE0B12">
      <w:pPr>
        <w:pStyle w:val="FormText"/>
        <w:rPr>
          <w:rFonts w:ascii="Arial" w:hAnsi="Arial" w:cs="Arial"/>
          <w:sz w:val="24"/>
          <w:szCs w:val="24"/>
        </w:rPr>
      </w:pPr>
    </w:p>
    <w:p w14:paraId="7AF6847E" w14:textId="77777777" w:rsidR="00DD6E0E" w:rsidRDefault="00DD6E0E" w:rsidP="00FE0B12">
      <w:pPr>
        <w:pStyle w:val="FormText"/>
        <w:rPr>
          <w:rFonts w:ascii="Arial" w:hAnsi="Arial" w:cs="Arial"/>
          <w:sz w:val="24"/>
          <w:szCs w:val="24"/>
        </w:rPr>
      </w:pPr>
    </w:p>
    <w:p w14:paraId="5E45C005" w14:textId="77777777" w:rsidR="00DD6E0E" w:rsidRDefault="00DD6E0E" w:rsidP="00FE0B12">
      <w:pPr>
        <w:pStyle w:val="FormText"/>
        <w:rPr>
          <w:rFonts w:ascii="Arial" w:hAnsi="Arial" w:cs="Arial"/>
          <w:sz w:val="24"/>
          <w:szCs w:val="24"/>
        </w:rPr>
      </w:pPr>
    </w:p>
    <w:p w14:paraId="34E46F89" w14:textId="77777777" w:rsidR="00DD6E0E" w:rsidRDefault="00DD6E0E" w:rsidP="00FE0B12">
      <w:pPr>
        <w:pStyle w:val="FormText"/>
        <w:rPr>
          <w:rFonts w:ascii="Arial" w:hAnsi="Arial" w:cs="Arial"/>
          <w:sz w:val="24"/>
          <w:szCs w:val="24"/>
        </w:rPr>
      </w:pPr>
    </w:p>
    <w:p w14:paraId="3A97ADF1" w14:textId="77777777" w:rsidR="00DD6E0E" w:rsidRDefault="00DD6E0E" w:rsidP="00FE0B12">
      <w:pPr>
        <w:pStyle w:val="FormText"/>
        <w:rPr>
          <w:rFonts w:ascii="Arial" w:hAnsi="Arial" w:cs="Arial"/>
          <w:sz w:val="24"/>
          <w:szCs w:val="24"/>
        </w:rPr>
      </w:pPr>
    </w:p>
    <w:p w14:paraId="67F8C1DA" w14:textId="77777777" w:rsidR="00DD6E0E" w:rsidRDefault="00DD6E0E" w:rsidP="00FE0B12">
      <w:pPr>
        <w:pStyle w:val="FormText"/>
        <w:rPr>
          <w:rFonts w:ascii="Arial" w:hAnsi="Arial" w:cs="Arial"/>
          <w:sz w:val="24"/>
          <w:szCs w:val="24"/>
        </w:rPr>
      </w:pPr>
    </w:p>
    <w:p w14:paraId="4D31B717" w14:textId="77777777" w:rsidR="00DD6E0E" w:rsidRDefault="00DD6E0E" w:rsidP="00FE0B12">
      <w:pPr>
        <w:pStyle w:val="FormText"/>
        <w:rPr>
          <w:rFonts w:ascii="Arial" w:hAnsi="Arial" w:cs="Arial"/>
          <w:sz w:val="24"/>
          <w:szCs w:val="24"/>
        </w:rPr>
      </w:pPr>
    </w:p>
    <w:p w14:paraId="0749C09B" w14:textId="77777777" w:rsidR="00DD6E0E" w:rsidRDefault="00DD6E0E" w:rsidP="00FE0B12">
      <w:pPr>
        <w:pStyle w:val="FormText"/>
        <w:rPr>
          <w:rFonts w:ascii="Arial" w:hAnsi="Arial" w:cs="Arial"/>
          <w:sz w:val="24"/>
          <w:szCs w:val="24"/>
        </w:rPr>
      </w:pPr>
    </w:p>
    <w:p w14:paraId="336EA638" w14:textId="77777777" w:rsidR="00A85D12" w:rsidRDefault="00A85D12" w:rsidP="00FE0B12">
      <w:pPr>
        <w:pStyle w:val="FormText"/>
        <w:rPr>
          <w:rFonts w:ascii="Arial" w:hAnsi="Arial" w:cs="Arial"/>
          <w:sz w:val="24"/>
          <w:szCs w:val="24"/>
        </w:rPr>
      </w:pPr>
    </w:p>
    <w:p w14:paraId="36EB76C1" w14:textId="77777777" w:rsidR="00A85D12" w:rsidRDefault="00A85D12" w:rsidP="00FE0B12">
      <w:pPr>
        <w:pStyle w:val="FormText"/>
        <w:rPr>
          <w:rFonts w:ascii="Arial" w:hAnsi="Arial" w:cs="Arial"/>
          <w:sz w:val="24"/>
          <w:szCs w:val="24"/>
        </w:rPr>
      </w:pPr>
    </w:p>
    <w:p w14:paraId="02379DBD" w14:textId="77777777" w:rsidR="00A85D12" w:rsidRDefault="00A85D12" w:rsidP="00FE0B12">
      <w:pPr>
        <w:pStyle w:val="FormText"/>
        <w:rPr>
          <w:rFonts w:ascii="Arial" w:hAnsi="Arial" w:cs="Arial"/>
          <w:sz w:val="24"/>
          <w:szCs w:val="24"/>
        </w:rPr>
      </w:pPr>
    </w:p>
    <w:p w14:paraId="2AAB040C" w14:textId="77777777" w:rsidR="00A85D12" w:rsidRDefault="00A85D12" w:rsidP="00FE0B12">
      <w:pPr>
        <w:pStyle w:val="FormText"/>
        <w:rPr>
          <w:rFonts w:ascii="Arial" w:hAnsi="Arial" w:cs="Arial"/>
          <w:sz w:val="24"/>
          <w:szCs w:val="24"/>
        </w:rPr>
      </w:pPr>
    </w:p>
    <w:p w14:paraId="7DC71687" w14:textId="77777777" w:rsidR="00A85D12" w:rsidRDefault="00A85D12" w:rsidP="00FE0B12">
      <w:pPr>
        <w:pStyle w:val="FormText"/>
        <w:rPr>
          <w:rFonts w:ascii="Arial" w:hAnsi="Arial" w:cs="Arial"/>
          <w:sz w:val="24"/>
          <w:szCs w:val="24"/>
        </w:rPr>
      </w:pPr>
    </w:p>
    <w:p w14:paraId="59B8258A" w14:textId="77777777" w:rsidR="00A85D12" w:rsidRDefault="00A85D12" w:rsidP="00FE0B12">
      <w:pPr>
        <w:pStyle w:val="FormText"/>
        <w:rPr>
          <w:rFonts w:ascii="Arial" w:hAnsi="Arial" w:cs="Arial"/>
          <w:sz w:val="24"/>
          <w:szCs w:val="24"/>
        </w:rPr>
      </w:pPr>
    </w:p>
    <w:p w14:paraId="0884F993" w14:textId="77777777" w:rsidR="00A85D12" w:rsidRDefault="00A85D12" w:rsidP="00FE0B12">
      <w:pPr>
        <w:pStyle w:val="FormText"/>
        <w:rPr>
          <w:rFonts w:ascii="Arial" w:hAnsi="Arial" w:cs="Arial"/>
          <w:sz w:val="24"/>
          <w:szCs w:val="24"/>
        </w:rPr>
      </w:pPr>
    </w:p>
    <w:p w14:paraId="70673917" w14:textId="77777777" w:rsidR="00A85D12" w:rsidRDefault="00A85D12" w:rsidP="00FE0B12">
      <w:pPr>
        <w:pStyle w:val="FormText"/>
        <w:rPr>
          <w:rFonts w:ascii="Arial" w:hAnsi="Arial" w:cs="Arial"/>
          <w:sz w:val="24"/>
          <w:szCs w:val="24"/>
        </w:rPr>
      </w:pPr>
    </w:p>
    <w:p w14:paraId="43062C81" w14:textId="77777777" w:rsidR="00A85D12" w:rsidRDefault="00A85D12" w:rsidP="00FE0B12">
      <w:pPr>
        <w:pStyle w:val="FormText"/>
        <w:rPr>
          <w:rFonts w:ascii="Arial" w:hAnsi="Arial" w:cs="Arial"/>
          <w:sz w:val="24"/>
          <w:szCs w:val="24"/>
        </w:rPr>
      </w:pPr>
    </w:p>
    <w:p w14:paraId="5EE62229" w14:textId="77777777" w:rsidR="00A85D12" w:rsidRDefault="00A85D12" w:rsidP="00FE0B12">
      <w:pPr>
        <w:pStyle w:val="FormText"/>
        <w:rPr>
          <w:rFonts w:ascii="Arial" w:hAnsi="Arial" w:cs="Arial"/>
          <w:sz w:val="24"/>
          <w:szCs w:val="24"/>
        </w:rPr>
      </w:pPr>
    </w:p>
    <w:p w14:paraId="3DB95BCE" w14:textId="77777777" w:rsidR="00A85D12" w:rsidRDefault="00A85D12" w:rsidP="00FE0B12">
      <w:pPr>
        <w:pStyle w:val="FormText"/>
        <w:rPr>
          <w:rFonts w:ascii="Arial" w:hAnsi="Arial" w:cs="Arial"/>
          <w:sz w:val="24"/>
          <w:szCs w:val="24"/>
        </w:rPr>
      </w:pPr>
    </w:p>
    <w:p w14:paraId="0B03D0AB" w14:textId="77777777" w:rsidR="00A85D12" w:rsidRDefault="00A85D12" w:rsidP="00FE0B12">
      <w:pPr>
        <w:pStyle w:val="FormText"/>
        <w:rPr>
          <w:rFonts w:ascii="Arial" w:hAnsi="Arial" w:cs="Arial"/>
          <w:sz w:val="24"/>
          <w:szCs w:val="24"/>
        </w:rPr>
      </w:pPr>
    </w:p>
    <w:p w14:paraId="2C68FA00" w14:textId="77777777" w:rsidR="00A85D12" w:rsidRDefault="00A85D12" w:rsidP="00FE0B12">
      <w:pPr>
        <w:pStyle w:val="FormText"/>
        <w:rPr>
          <w:rFonts w:ascii="Arial" w:hAnsi="Arial" w:cs="Arial"/>
          <w:sz w:val="24"/>
          <w:szCs w:val="24"/>
        </w:rPr>
      </w:pPr>
    </w:p>
    <w:p w14:paraId="524BAF96" w14:textId="77777777" w:rsidR="00A85D12" w:rsidRDefault="00A85D12" w:rsidP="00FE0B12">
      <w:pPr>
        <w:pStyle w:val="FormText"/>
        <w:rPr>
          <w:rFonts w:ascii="Arial" w:hAnsi="Arial" w:cs="Arial"/>
          <w:sz w:val="24"/>
          <w:szCs w:val="24"/>
        </w:rPr>
      </w:pPr>
    </w:p>
    <w:p w14:paraId="3C9BE250" w14:textId="77777777" w:rsidR="00A85D12" w:rsidRDefault="00A85D12" w:rsidP="00FE0B12">
      <w:pPr>
        <w:pStyle w:val="FormText"/>
        <w:rPr>
          <w:rFonts w:ascii="Arial" w:hAnsi="Arial" w:cs="Arial"/>
          <w:sz w:val="24"/>
          <w:szCs w:val="24"/>
        </w:rPr>
      </w:pPr>
    </w:p>
    <w:p w14:paraId="4345E237" w14:textId="77777777" w:rsidR="00A85D12" w:rsidRDefault="00A85D12" w:rsidP="00FE0B12">
      <w:pPr>
        <w:pStyle w:val="FormText"/>
        <w:rPr>
          <w:rFonts w:ascii="Arial" w:hAnsi="Arial" w:cs="Arial"/>
          <w:sz w:val="24"/>
          <w:szCs w:val="24"/>
        </w:rPr>
      </w:pPr>
    </w:p>
    <w:p w14:paraId="6B0438EF" w14:textId="77777777" w:rsidR="00A85D12" w:rsidRDefault="00A85D12" w:rsidP="00FE0B12">
      <w:pPr>
        <w:pStyle w:val="FormText"/>
        <w:rPr>
          <w:rFonts w:ascii="Arial" w:hAnsi="Arial" w:cs="Arial"/>
          <w:sz w:val="24"/>
          <w:szCs w:val="24"/>
        </w:rPr>
      </w:pPr>
    </w:p>
    <w:p w14:paraId="1C092AAD" w14:textId="77777777" w:rsidR="00A85D12" w:rsidRDefault="00A85D12" w:rsidP="00FE0B12">
      <w:pPr>
        <w:pStyle w:val="FormText"/>
        <w:rPr>
          <w:rFonts w:ascii="Arial" w:hAnsi="Arial" w:cs="Arial"/>
          <w:sz w:val="24"/>
          <w:szCs w:val="24"/>
        </w:rPr>
      </w:pPr>
    </w:p>
    <w:p w14:paraId="26B70072" w14:textId="77777777" w:rsidR="00A85D12" w:rsidRDefault="00A85D12" w:rsidP="00FE0B12">
      <w:pPr>
        <w:pStyle w:val="FormText"/>
        <w:rPr>
          <w:rFonts w:ascii="Arial" w:hAnsi="Arial" w:cs="Arial"/>
          <w:sz w:val="24"/>
          <w:szCs w:val="24"/>
        </w:rPr>
      </w:pPr>
    </w:p>
    <w:p w14:paraId="5598E7D6" w14:textId="77777777" w:rsidR="00A85D12" w:rsidRDefault="00A85D12" w:rsidP="00FE0B12">
      <w:pPr>
        <w:pStyle w:val="FormText"/>
        <w:rPr>
          <w:rFonts w:ascii="Arial" w:hAnsi="Arial" w:cs="Arial"/>
          <w:sz w:val="24"/>
          <w:szCs w:val="24"/>
        </w:rPr>
      </w:pPr>
    </w:p>
    <w:p w14:paraId="6602CF16" w14:textId="77777777" w:rsidR="00A85D12" w:rsidRDefault="00A85D12" w:rsidP="00FE0B12">
      <w:pPr>
        <w:pStyle w:val="FormText"/>
        <w:rPr>
          <w:rFonts w:ascii="Arial" w:hAnsi="Arial" w:cs="Arial"/>
          <w:sz w:val="24"/>
          <w:szCs w:val="24"/>
        </w:rPr>
      </w:pPr>
    </w:p>
    <w:p w14:paraId="14CF70BC" w14:textId="77777777" w:rsidR="00A85D12" w:rsidRDefault="00A85D12" w:rsidP="00FE0B12">
      <w:pPr>
        <w:pStyle w:val="FormText"/>
        <w:rPr>
          <w:rFonts w:ascii="Arial" w:hAnsi="Arial" w:cs="Arial"/>
          <w:sz w:val="24"/>
          <w:szCs w:val="24"/>
        </w:rPr>
      </w:pPr>
    </w:p>
    <w:p w14:paraId="7524ABCB" w14:textId="77777777" w:rsidR="00A85D12" w:rsidRDefault="00A85D12" w:rsidP="00FE0B12">
      <w:pPr>
        <w:pStyle w:val="FormText"/>
        <w:rPr>
          <w:rFonts w:ascii="Arial" w:hAnsi="Arial" w:cs="Arial"/>
          <w:sz w:val="24"/>
          <w:szCs w:val="24"/>
        </w:rPr>
      </w:pPr>
    </w:p>
    <w:p w14:paraId="1ADF803C" w14:textId="77777777" w:rsidR="00A85D12" w:rsidRDefault="00A85D12" w:rsidP="00FE0B12">
      <w:pPr>
        <w:pStyle w:val="FormText"/>
        <w:rPr>
          <w:rFonts w:ascii="Arial" w:hAnsi="Arial" w:cs="Arial"/>
          <w:sz w:val="24"/>
          <w:szCs w:val="24"/>
        </w:rPr>
      </w:pPr>
    </w:p>
    <w:p w14:paraId="0B475072" w14:textId="77777777" w:rsidR="00A85D12" w:rsidRDefault="00A85D12" w:rsidP="00FE0B12">
      <w:pPr>
        <w:pStyle w:val="FormText"/>
        <w:rPr>
          <w:rFonts w:ascii="Arial" w:hAnsi="Arial" w:cs="Arial"/>
          <w:sz w:val="24"/>
          <w:szCs w:val="24"/>
        </w:rPr>
      </w:pPr>
    </w:p>
    <w:p w14:paraId="49E5E64D" w14:textId="77777777" w:rsidR="00DD6E0E" w:rsidRDefault="00DD6E0E" w:rsidP="00FE0B12">
      <w:pPr>
        <w:pStyle w:val="FormText"/>
        <w:rPr>
          <w:rFonts w:ascii="Arial" w:hAnsi="Arial" w:cs="Arial"/>
          <w:sz w:val="24"/>
          <w:szCs w:val="24"/>
        </w:rPr>
      </w:pPr>
    </w:p>
    <w:p w14:paraId="13C0FD5B" w14:textId="77777777" w:rsidR="00DD6E0E" w:rsidRDefault="00DD6E0E" w:rsidP="00FE0B12">
      <w:pPr>
        <w:pStyle w:val="FormText"/>
        <w:rPr>
          <w:rFonts w:ascii="Arial" w:hAnsi="Arial" w:cs="Arial"/>
          <w:sz w:val="24"/>
          <w:szCs w:val="24"/>
        </w:rPr>
      </w:pPr>
    </w:p>
    <w:p w14:paraId="6DC43651" w14:textId="77777777" w:rsidR="00DD6E0E" w:rsidRDefault="00DD6E0E" w:rsidP="00FE0B12">
      <w:pPr>
        <w:pStyle w:val="FormText"/>
        <w:rPr>
          <w:rFonts w:ascii="Arial" w:hAnsi="Arial" w:cs="Arial"/>
          <w:sz w:val="24"/>
          <w:szCs w:val="24"/>
        </w:rPr>
      </w:pPr>
    </w:p>
    <w:p w14:paraId="1B64AC5A"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NOTES</w:t>
      </w:r>
    </w:p>
    <w:p w14:paraId="0034B3F8" w14:textId="77777777" w:rsidR="001E501D" w:rsidRPr="007F7284" w:rsidRDefault="001E501D" w:rsidP="009C2181">
      <w:pPr>
        <w:pStyle w:val="FormText"/>
        <w:jc w:val="both"/>
        <w:rPr>
          <w:rFonts w:ascii="Arial" w:hAnsi="Arial" w:cs="Arial"/>
          <w:sz w:val="24"/>
          <w:szCs w:val="24"/>
        </w:rPr>
      </w:pPr>
    </w:p>
    <w:p w14:paraId="00E8D836"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General</w:t>
      </w:r>
    </w:p>
    <w:p w14:paraId="7FBB3C0C" w14:textId="77777777" w:rsidR="001E501D" w:rsidRPr="007F7284" w:rsidRDefault="001E501D" w:rsidP="009C2181">
      <w:pPr>
        <w:pStyle w:val="FormText"/>
        <w:jc w:val="both"/>
        <w:rPr>
          <w:rFonts w:ascii="Arial" w:hAnsi="Arial" w:cs="Arial"/>
          <w:sz w:val="24"/>
          <w:szCs w:val="24"/>
        </w:rPr>
      </w:pPr>
    </w:p>
    <w:p w14:paraId="4CFB9BEC"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In these notes, a person who gives a temporary event notice is called a “premises user”.</w:t>
      </w:r>
    </w:p>
    <w:p w14:paraId="6B9979D5"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 </w:t>
      </w:r>
      <w:r w:rsidRPr="007F7284">
        <w:rPr>
          <w:rFonts w:ascii="Arial" w:hAnsi="Arial" w:cs="Arial"/>
          <w:sz w:val="24"/>
          <w:szCs w:val="24"/>
        </w:rPr>
        <w:br/>
        <w:t>The police and local authority exercising environmental health functions may intervene on the grounds of any of the four licensing objectives (the prevention of crime and disorder, public safety, the prevention of public nuisance, and the protection of children from harm) to prevent the occurrence of an event at which permitted temporary activities are to take place or to agree a modification of the arrangements for such an event.  However, the licensing authority will intervene of its own volition in the cases described below.</w:t>
      </w:r>
    </w:p>
    <w:p w14:paraId="79E3DD0E" w14:textId="77777777" w:rsidR="001E501D" w:rsidRPr="007F7284" w:rsidRDefault="001E501D" w:rsidP="009C2181">
      <w:pPr>
        <w:pStyle w:val="FormText"/>
        <w:jc w:val="both"/>
        <w:rPr>
          <w:rFonts w:ascii="Arial" w:hAnsi="Arial" w:cs="Arial"/>
          <w:sz w:val="24"/>
          <w:szCs w:val="24"/>
        </w:rPr>
      </w:pPr>
    </w:p>
    <w:p w14:paraId="35A46BE1"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First, it will issue a counter notice if there is an objection to a late temporary event notice (see note 7 below).</w:t>
      </w:r>
    </w:p>
    <w:p w14:paraId="7FCB7213" w14:textId="77777777" w:rsidR="001E501D" w:rsidRPr="007F7284" w:rsidRDefault="001E501D" w:rsidP="009C2181">
      <w:pPr>
        <w:pStyle w:val="FormText"/>
        <w:jc w:val="both"/>
        <w:rPr>
          <w:rFonts w:ascii="Arial" w:hAnsi="Arial" w:cs="Arial"/>
          <w:sz w:val="24"/>
          <w:szCs w:val="24"/>
        </w:rPr>
      </w:pPr>
    </w:p>
    <w:p w14:paraId="3AE42CDA"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Secondly, it may issue a notice in relation to its decision to impose conditions on a temporary event notice (see note 2 below).</w:t>
      </w:r>
    </w:p>
    <w:p w14:paraId="5E997B0A" w14:textId="77777777" w:rsidR="001E501D" w:rsidRPr="007F7284" w:rsidRDefault="001E501D" w:rsidP="009C2181">
      <w:pPr>
        <w:pStyle w:val="FormText"/>
        <w:jc w:val="both"/>
        <w:rPr>
          <w:rFonts w:ascii="Arial" w:hAnsi="Arial" w:cs="Arial"/>
          <w:sz w:val="24"/>
          <w:szCs w:val="24"/>
        </w:rPr>
      </w:pPr>
    </w:p>
    <w:p w14:paraId="4112124A"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Thirdly, it will issue a counter notice if the first, second, third and fifth of the limits set out below would be exceeded.  If any of the limits below are breached or if a counter notice has been issued, any licensable activities taking place would be unauthorised and the premises user would be liable to prosecution. The limitations apply to:</w:t>
      </w:r>
    </w:p>
    <w:p w14:paraId="6D546AAF" w14:textId="77777777" w:rsidR="001E501D" w:rsidRPr="007F7284" w:rsidRDefault="001E501D" w:rsidP="009C2181">
      <w:pPr>
        <w:pStyle w:val="FormText"/>
        <w:jc w:val="both"/>
        <w:rPr>
          <w:rFonts w:ascii="Arial" w:hAnsi="Arial" w:cs="Arial"/>
          <w:sz w:val="24"/>
          <w:szCs w:val="24"/>
        </w:rPr>
      </w:pPr>
    </w:p>
    <w:p w14:paraId="5A8DB88E" w14:textId="77777777" w:rsidR="001E501D" w:rsidRPr="007F7284" w:rsidRDefault="001E501D" w:rsidP="009C2181">
      <w:pPr>
        <w:pStyle w:val="FormText"/>
        <w:numPr>
          <w:ilvl w:val="0"/>
          <w:numId w:val="11"/>
        </w:numPr>
        <w:jc w:val="both"/>
        <w:rPr>
          <w:rFonts w:ascii="Arial" w:hAnsi="Arial" w:cs="Arial"/>
          <w:sz w:val="24"/>
          <w:szCs w:val="24"/>
        </w:rPr>
      </w:pPr>
      <w:r w:rsidRPr="007F7284">
        <w:rPr>
          <w:rFonts w:ascii="Arial" w:hAnsi="Arial" w:cs="Arial"/>
          <w:sz w:val="24"/>
          <w:szCs w:val="24"/>
        </w:rPr>
        <w:t>the number of times a person may give a temporary event notice (50 times per year for a personal licence holder and 5 times per year for other people);</w:t>
      </w:r>
    </w:p>
    <w:p w14:paraId="09EDF888" w14:textId="77777777" w:rsidR="001E501D" w:rsidRPr="007F7284" w:rsidRDefault="001E501D" w:rsidP="009C2181">
      <w:pPr>
        <w:pStyle w:val="FormText"/>
        <w:numPr>
          <w:ilvl w:val="0"/>
          <w:numId w:val="11"/>
        </w:numPr>
        <w:jc w:val="both"/>
        <w:rPr>
          <w:rFonts w:ascii="Arial" w:hAnsi="Arial" w:cs="Arial"/>
          <w:sz w:val="24"/>
          <w:szCs w:val="24"/>
        </w:rPr>
      </w:pPr>
      <w:r w:rsidRPr="007F7284">
        <w:rPr>
          <w:rFonts w:ascii="Arial" w:hAnsi="Arial" w:cs="Arial"/>
          <w:sz w:val="24"/>
          <w:szCs w:val="24"/>
        </w:rPr>
        <w:t>the number of times a person may give a late temporary event notice (10 times per year for a personal licence holder and 2 times per year for other people);</w:t>
      </w:r>
    </w:p>
    <w:p w14:paraId="09641DD3" w14:textId="77777777" w:rsidR="001E501D" w:rsidRPr="007F7284" w:rsidRDefault="001E501D" w:rsidP="009C2181">
      <w:pPr>
        <w:pStyle w:val="FormText"/>
        <w:numPr>
          <w:ilvl w:val="0"/>
          <w:numId w:val="11"/>
        </w:numPr>
        <w:jc w:val="both"/>
        <w:rPr>
          <w:rFonts w:ascii="Arial" w:hAnsi="Arial" w:cs="Arial"/>
          <w:sz w:val="24"/>
          <w:szCs w:val="24"/>
        </w:rPr>
      </w:pPr>
      <w:r w:rsidRPr="007F7284">
        <w:rPr>
          <w:rFonts w:ascii="Arial" w:hAnsi="Arial" w:cs="Arial"/>
          <w:sz w:val="24"/>
          <w:szCs w:val="24"/>
        </w:rPr>
        <w:t>the number of times a temporary event notice may be given in respect of any particular premises (12 times in a calendar year);</w:t>
      </w:r>
    </w:p>
    <w:p w14:paraId="60D8E5C4" w14:textId="77777777" w:rsidR="001E501D" w:rsidRPr="007F7284" w:rsidRDefault="001E501D" w:rsidP="009C2181">
      <w:pPr>
        <w:pStyle w:val="FormText"/>
        <w:numPr>
          <w:ilvl w:val="0"/>
          <w:numId w:val="11"/>
        </w:numPr>
        <w:jc w:val="both"/>
        <w:rPr>
          <w:rFonts w:ascii="Arial" w:hAnsi="Arial" w:cs="Arial"/>
          <w:sz w:val="24"/>
          <w:szCs w:val="24"/>
        </w:rPr>
      </w:pPr>
      <w:r w:rsidRPr="007F7284">
        <w:rPr>
          <w:rFonts w:ascii="Arial" w:hAnsi="Arial" w:cs="Arial"/>
          <w:sz w:val="24"/>
          <w:szCs w:val="24"/>
        </w:rPr>
        <w:t>the length of time a temporary event may last for these purposes (168 hours or 7 days);</w:t>
      </w:r>
    </w:p>
    <w:p w14:paraId="7BF3804B" w14:textId="77777777" w:rsidR="001E501D" w:rsidRPr="007F7284" w:rsidRDefault="001E501D" w:rsidP="009C2181">
      <w:pPr>
        <w:pStyle w:val="FormText"/>
        <w:numPr>
          <w:ilvl w:val="0"/>
          <w:numId w:val="11"/>
        </w:numPr>
        <w:jc w:val="both"/>
        <w:rPr>
          <w:rFonts w:ascii="Arial" w:hAnsi="Arial" w:cs="Arial"/>
          <w:sz w:val="24"/>
          <w:szCs w:val="24"/>
        </w:rPr>
      </w:pPr>
      <w:r w:rsidRPr="007F7284">
        <w:rPr>
          <w:rFonts w:ascii="Arial" w:hAnsi="Arial" w:cs="Arial"/>
          <w:sz w:val="24"/>
          <w:szCs w:val="24"/>
        </w:rPr>
        <w:t>the maximum aggregate duration of the periods covered by temporary event notices at any individual premises (21 days per calendar year); and</w:t>
      </w:r>
    </w:p>
    <w:p w14:paraId="478DB342" w14:textId="77777777" w:rsidR="001E501D" w:rsidRPr="007F7284" w:rsidRDefault="001E501D" w:rsidP="009C2181">
      <w:pPr>
        <w:pStyle w:val="FormText"/>
        <w:numPr>
          <w:ilvl w:val="0"/>
          <w:numId w:val="11"/>
        </w:numPr>
        <w:jc w:val="both"/>
        <w:rPr>
          <w:rFonts w:ascii="Arial" w:hAnsi="Arial" w:cs="Arial"/>
          <w:sz w:val="24"/>
          <w:szCs w:val="24"/>
        </w:rPr>
      </w:pPr>
      <w:r w:rsidRPr="007F7284">
        <w:rPr>
          <w:rFonts w:ascii="Arial" w:hAnsi="Arial" w:cs="Arial"/>
          <w:sz w:val="24"/>
          <w:szCs w:val="24"/>
        </w:rPr>
        <w:t>the scale of the event in terms of the maximum number of people attending at any one time (a maximum of 499).</w:t>
      </w:r>
    </w:p>
    <w:p w14:paraId="2222C81D" w14:textId="77777777" w:rsidR="001E501D" w:rsidRPr="007F7284" w:rsidRDefault="001E501D" w:rsidP="009C2181">
      <w:pPr>
        <w:pStyle w:val="FormText"/>
        <w:jc w:val="both"/>
        <w:rPr>
          <w:rFonts w:ascii="Arial" w:hAnsi="Arial" w:cs="Arial"/>
          <w:sz w:val="24"/>
          <w:szCs w:val="24"/>
        </w:rPr>
      </w:pPr>
    </w:p>
    <w:p w14:paraId="2B63D1E9"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For the purposes of determining the overall limits of 50 temporary event notices per personal licence holder (in a calendar year) and of 5 for a non-personal licence holder (in a calendar year), temporary event notices given by an associate or a person who is in business with a premises user (and that business involves carrying on licensable activities) count towards those totals.  The limits applying to late temporary event notices are included within the overall limits applying to the total number of temporary event notices. Note 14 below sets out the definition of an “associate”.</w:t>
      </w:r>
    </w:p>
    <w:p w14:paraId="2F789529" w14:textId="77777777" w:rsidR="001E501D" w:rsidRPr="007F7284" w:rsidRDefault="001E501D" w:rsidP="009C2181">
      <w:pPr>
        <w:pStyle w:val="FormText"/>
        <w:jc w:val="both"/>
        <w:rPr>
          <w:rFonts w:ascii="Arial" w:hAnsi="Arial" w:cs="Arial"/>
          <w:sz w:val="24"/>
          <w:szCs w:val="24"/>
        </w:rPr>
      </w:pPr>
    </w:p>
    <w:p w14:paraId="3FFF249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When permitted temporary activities take place, a premises user must ensure that either:</w:t>
      </w:r>
    </w:p>
    <w:p w14:paraId="3A2C1890" w14:textId="77777777" w:rsidR="001E501D" w:rsidRPr="007F7284" w:rsidRDefault="001E501D" w:rsidP="009C2181">
      <w:pPr>
        <w:pStyle w:val="FormText"/>
        <w:jc w:val="both"/>
        <w:rPr>
          <w:rFonts w:ascii="Arial" w:hAnsi="Arial" w:cs="Arial"/>
          <w:sz w:val="24"/>
          <w:szCs w:val="24"/>
        </w:rPr>
      </w:pPr>
    </w:p>
    <w:p w14:paraId="48B72660" w14:textId="77777777" w:rsidR="001E501D" w:rsidRPr="007F7284" w:rsidRDefault="001E501D" w:rsidP="009C2181">
      <w:pPr>
        <w:pStyle w:val="FormText"/>
        <w:numPr>
          <w:ilvl w:val="0"/>
          <w:numId w:val="12"/>
        </w:numPr>
        <w:jc w:val="both"/>
        <w:rPr>
          <w:rFonts w:ascii="Arial" w:hAnsi="Arial" w:cs="Arial"/>
          <w:sz w:val="24"/>
          <w:szCs w:val="24"/>
        </w:rPr>
      </w:pPr>
      <w:r w:rsidRPr="007F7284">
        <w:rPr>
          <w:rFonts w:ascii="Arial" w:hAnsi="Arial" w:cs="Arial"/>
          <w:sz w:val="24"/>
          <w:szCs w:val="24"/>
        </w:rPr>
        <w:t>a copy of the temporary event notice is prominently displayed at the premises; or</w:t>
      </w:r>
    </w:p>
    <w:p w14:paraId="35481774" w14:textId="77777777" w:rsidR="001E501D" w:rsidRPr="007F7284" w:rsidRDefault="001E501D" w:rsidP="009C2181">
      <w:pPr>
        <w:pStyle w:val="FormText"/>
        <w:numPr>
          <w:ilvl w:val="0"/>
          <w:numId w:val="12"/>
        </w:numPr>
        <w:jc w:val="both"/>
        <w:rPr>
          <w:rFonts w:ascii="Arial" w:hAnsi="Arial" w:cs="Arial"/>
          <w:sz w:val="24"/>
          <w:szCs w:val="24"/>
        </w:rPr>
      </w:pPr>
      <w:r w:rsidRPr="007F7284">
        <w:rPr>
          <w:rFonts w:ascii="Arial" w:hAnsi="Arial" w:cs="Arial"/>
          <w:sz w:val="24"/>
          <w:szCs w:val="24"/>
        </w:rPr>
        <w:t>the temporary event notice is kept at the premises either in his own custody or in the custody of a person present and working at the premises and whom he has nominated for that purpose.</w:t>
      </w:r>
    </w:p>
    <w:p w14:paraId="29B88A2B" w14:textId="77777777" w:rsidR="001E501D" w:rsidRPr="007F7284" w:rsidRDefault="001E501D" w:rsidP="009C2181">
      <w:pPr>
        <w:pStyle w:val="FormText"/>
        <w:jc w:val="both"/>
        <w:rPr>
          <w:rFonts w:ascii="Arial" w:hAnsi="Arial" w:cs="Arial"/>
          <w:sz w:val="24"/>
          <w:szCs w:val="24"/>
        </w:rPr>
      </w:pPr>
    </w:p>
    <w:p w14:paraId="279962F9"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lastRenderedPageBreak/>
        <w:t>Where the temporary event notice is in the custody of a nominated person, a notice specifying that fact and the position held by that person must be displayed prominently at the premises.</w:t>
      </w:r>
    </w:p>
    <w:p w14:paraId="4276ABA5" w14:textId="77777777" w:rsidR="001E501D" w:rsidRPr="007F7284" w:rsidRDefault="001E501D" w:rsidP="009C2181">
      <w:pPr>
        <w:pStyle w:val="FormText"/>
        <w:jc w:val="both"/>
        <w:rPr>
          <w:rFonts w:ascii="Arial" w:hAnsi="Arial" w:cs="Arial"/>
          <w:sz w:val="24"/>
          <w:szCs w:val="24"/>
        </w:rPr>
      </w:pPr>
    </w:p>
    <w:p w14:paraId="5DA3B3D4"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Where the temporary event notice or a notice specifying the nominated person is not displayed, a constable or an authorised person (for example, a licensing officer, fire officer or environmental health officer) may require the premises user to produce the temporary event notice for examination. Similarly, where the nominated person has the temporary event notice in his custody, a constable or authorised person may require that person to produce it for examination. Failure to produce the temporary event notice without reasonable excuse would be an offence.</w:t>
      </w:r>
    </w:p>
    <w:p w14:paraId="6C36B284" w14:textId="77777777" w:rsidR="001E501D" w:rsidRPr="007F7284" w:rsidRDefault="001E501D" w:rsidP="009C2181">
      <w:pPr>
        <w:pStyle w:val="FormText"/>
        <w:jc w:val="both"/>
        <w:rPr>
          <w:rFonts w:ascii="Arial" w:hAnsi="Arial" w:cs="Arial"/>
          <w:sz w:val="24"/>
          <w:szCs w:val="24"/>
        </w:rPr>
      </w:pPr>
    </w:p>
    <w:p w14:paraId="096B5E61"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It should also be noted that the following, among other things, are offences under the Licensing Act 2003:</w:t>
      </w:r>
    </w:p>
    <w:p w14:paraId="77105C6B" w14:textId="77777777" w:rsidR="001E501D" w:rsidRPr="007F7284" w:rsidRDefault="001E501D" w:rsidP="009C2181">
      <w:pPr>
        <w:pStyle w:val="FormText"/>
        <w:jc w:val="both"/>
        <w:rPr>
          <w:rFonts w:ascii="Arial" w:hAnsi="Arial" w:cs="Arial"/>
          <w:sz w:val="24"/>
          <w:szCs w:val="24"/>
        </w:rPr>
      </w:pPr>
    </w:p>
    <w:p w14:paraId="49B66304"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the sale or supply of alcohol to children under 18 years of age (maximum fine on conviction is a fine not exceeding level 5 on the standard scale, currently £5,000);</w:t>
      </w:r>
    </w:p>
    <w:p w14:paraId="75016AE3"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allowing the sale of alcohol to children under 18 (maximum fine on conviction is a fine not exceeding level 5 on the standard scale, currently £5,000);</w:t>
      </w:r>
    </w:p>
    <w:p w14:paraId="526E8FE2"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knowingly allowing the consumption of alcohol on the premises by a person aged under 18 (maximum fine on conviction is a fine not exceeding level 5 on the standard scale, currently £5,000);</w:t>
      </w:r>
    </w:p>
    <w:p w14:paraId="7692B008"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allowing disorderly behaviour on the premises (maximum fine on conviction is a fine not exceeding level 3 on the standard scale, currently £1,000);</w:t>
      </w:r>
    </w:p>
    <w:p w14:paraId="7478286D"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the sale of alcohol to a person who is drunk (maximum fine on conviction is a fine not exceeding level 3 on the standard scale, currently £1,000);</w:t>
      </w:r>
    </w:p>
    <w:p w14:paraId="40B3D1D0"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obtaining alcohol for a person who is drunk (maximum fine on conviction is a fine not exceeding level 3 on the standard scale, currently £1,000);</w:t>
      </w:r>
    </w:p>
    <w:p w14:paraId="4D84E7E9"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knowingly allowing a person aged under 18 to make any sale or supply of alcohol unless the sale or supply has been specifically approved by the premises user or any individual aged 18 or over who has been authorised for this purpose by the premises user (maximum fine on conviction is a fine not exceeding level 1 on the standard scale, currently £200); and</w:t>
      </w:r>
    </w:p>
    <w:p w14:paraId="7EC1BD31" w14:textId="77777777" w:rsidR="001E501D" w:rsidRPr="007F7284" w:rsidRDefault="001E501D" w:rsidP="009C2181">
      <w:pPr>
        <w:pStyle w:val="FormText"/>
        <w:numPr>
          <w:ilvl w:val="0"/>
          <w:numId w:val="13"/>
        </w:numPr>
        <w:jc w:val="both"/>
        <w:rPr>
          <w:rFonts w:ascii="Arial" w:hAnsi="Arial" w:cs="Arial"/>
          <w:sz w:val="24"/>
          <w:szCs w:val="24"/>
        </w:rPr>
      </w:pPr>
      <w:r w:rsidRPr="007F7284">
        <w:rPr>
          <w:rFonts w:ascii="Arial" w:hAnsi="Arial" w:cs="Arial"/>
          <w:sz w:val="24"/>
          <w:szCs w:val="24"/>
        </w:rPr>
        <w:t>knowingly keeping or allowing to be kept on the premises any smuggled goods which have been imported without payment of duty or which have otherwise been unlawfully imported (maximum fine on conviction is a fine not exceeding level 3 on the standard scale, currently £1,000).</w:t>
      </w:r>
    </w:p>
    <w:p w14:paraId="6984020D" w14:textId="77777777" w:rsidR="001E501D" w:rsidRPr="007F7284" w:rsidRDefault="001E501D" w:rsidP="009C2181">
      <w:pPr>
        <w:pStyle w:val="FormText"/>
        <w:jc w:val="both"/>
        <w:rPr>
          <w:rFonts w:ascii="Arial" w:hAnsi="Arial" w:cs="Arial"/>
          <w:sz w:val="24"/>
          <w:szCs w:val="24"/>
        </w:rPr>
      </w:pPr>
    </w:p>
    <w:p w14:paraId="084F934E"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In addition, where the premises are to be used primarily or exclusively for the sale or supply of alcohol for consumption on the premises, it is an offence to allow children under 16 to be present when the premises are open for that purpose unless they are accompanied by an adult.  In the case of any premises at which sales or supplies of alcohol are taking place at all, it is an offence for a child under 16 to be present there between the hours of midnight and 5am unless accompanied by an adult.  In both instances, the penalty on conviction is a fine not exceeding level 3 on the standard scale, currently £1,000.</w:t>
      </w:r>
    </w:p>
    <w:p w14:paraId="6FD2BDFF" w14:textId="77777777" w:rsidR="001E501D" w:rsidRPr="007F7284" w:rsidRDefault="001E501D" w:rsidP="009C2181">
      <w:pPr>
        <w:pStyle w:val="FormText"/>
        <w:jc w:val="both"/>
        <w:rPr>
          <w:rFonts w:ascii="Arial" w:hAnsi="Arial" w:cs="Arial"/>
          <w:sz w:val="24"/>
          <w:szCs w:val="24"/>
        </w:rPr>
      </w:pPr>
    </w:p>
    <w:p w14:paraId="02CFD55A"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1</w:t>
      </w:r>
    </w:p>
    <w:p w14:paraId="7A389EF4"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A temporary event notice may only be given by an individual and not, for example, by an organisation or club or business.  The individual giving the notice is the proposed “premises user”.  Within businesses, clubs or organisations, one individual will therefore need to be identified as the proposed premises user.</w:t>
      </w:r>
    </w:p>
    <w:p w14:paraId="6936FEDC" w14:textId="77777777" w:rsidR="001E501D" w:rsidRPr="007F7284" w:rsidRDefault="001E501D" w:rsidP="009C2181">
      <w:pPr>
        <w:pStyle w:val="FormText"/>
        <w:jc w:val="both"/>
        <w:rPr>
          <w:rFonts w:ascii="Arial" w:hAnsi="Arial" w:cs="Arial"/>
          <w:sz w:val="24"/>
          <w:szCs w:val="24"/>
        </w:rPr>
      </w:pPr>
    </w:p>
    <w:p w14:paraId="7DDC3761"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If you include an e-mail address in section 1(7) or 1(9), the licensing authority may send to this the acknowledgement of receipt of your notice or any notice or counter </w:t>
      </w:r>
      <w:r w:rsidRPr="007F7284">
        <w:rPr>
          <w:rFonts w:ascii="Arial" w:hAnsi="Arial" w:cs="Arial"/>
          <w:sz w:val="24"/>
          <w:szCs w:val="24"/>
        </w:rPr>
        <w:lastRenderedPageBreak/>
        <w:t>notice it is required to give under sections 104A, 106A or 107 of the Licensing Act 2003.</w:t>
      </w:r>
    </w:p>
    <w:p w14:paraId="04456EF1" w14:textId="77777777" w:rsidR="001E501D" w:rsidRPr="007F7284" w:rsidRDefault="001E501D" w:rsidP="009C2181">
      <w:pPr>
        <w:pStyle w:val="FormText"/>
        <w:jc w:val="both"/>
        <w:rPr>
          <w:rFonts w:ascii="Arial" w:hAnsi="Arial" w:cs="Arial"/>
          <w:sz w:val="24"/>
          <w:szCs w:val="24"/>
        </w:rPr>
      </w:pPr>
    </w:p>
    <w:p w14:paraId="76BDB9D6" w14:textId="77777777" w:rsidR="007C3085" w:rsidRPr="007F7284" w:rsidRDefault="007C3085" w:rsidP="009C2181">
      <w:pPr>
        <w:pStyle w:val="FormText"/>
        <w:jc w:val="both"/>
        <w:rPr>
          <w:rFonts w:ascii="Arial" w:hAnsi="Arial" w:cs="Arial"/>
          <w:sz w:val="24"/>
          <w:szCs w:val="24"/>
        </w:rPr>
      </w:pPr>
    </w:p>
    <w:p w14:paraId="678F3FF9"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2</w:t>
      </w:r>
    </w:p>
    <w:p w14:paraId="7D962FC2"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For the purposes of the Licensing Act 2003, “premises” means any place.  Premises will therefore not always be a building with a formal address and postcode.  Premises can include, for example, public parks, recreation grounds and private land.</w:t>
      </w:r>
    </w:p>
    <w:p w14:paraId="05B332CC" w14:textId="77777777" w:rsidR="001E501D" w:rsidRPr="007F7284" w:rsidRDefault="001E501D" w:rsidP="009C2181">
      <w:pPr>
        <w:pStyle w:val="FormText"/>
        <w:jc w:val="both"/>
        <w:rPr>
          <w:rFonts w:ascii="Arial" w:hAnsi="Arial" w:cs="Arial"/>
          <w:sz w:val="24"/>
          <w:szCs w:val="24"/>
        </w:rPr>
      </w:pPr>
    </w:p>
    <w:p w14:paraId="46B05F67"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If a premises licence or club premises certificate has effect in relation to the premises (or any part of the premises) which you want to use to carry on licensable activities, it is possible that any conditions which apply to the licence or certificate may be imposed on the temporary event notice if certain pre-conditions are met.  These pre-conditions are that the police or the local authority exercising environmental health functions object to the notice and the licensing authority decides:</w:t>
      </w:r>
    </w:p>
    <w:p w14:paraId="7748BB18" w14:textId="77777777" w:rsidR="001E501D" w:rsidRPr="007F7284" w:rsidRDefault="001E501D" w:rsidP="009C2181">
      <w:pPr>
        <w:pStyle w:val="FormText"/>
        <w:jc w:val="both"/>
        <w:rPr>
          <w:rFonts w:ascii="Arial" w:hAnsi="Arial" w:cs="Arial"/>
          <w:sz w:val="24"/>
          <w:szCs w:val="24"/>
        </w:rPr>
      </w:pPr>
    </w:p>
    <w:p w14:paraId="3C3E8F44" w14:textId="77777777" w:rsidR="001E501D" w:rsidRPr="007F7284" w:rsidRDefault="001E501D" w:rsidP="009C2181">
      <w:pPr>
        <w:pStyle w:val="FormText"/>
        <w:numPr>
          <w:ilvl w:val="0"/>
          <w:numId w:val="14"/>
        </w:numPr>
        <w:jc w:val="both"/>
        <w:rPr>
          <w:rFonts w:ascii="Arial" w:hAnsi="Arial" w:cs="Arial"/>
          <w:sz w:val="24"/>
          <w:szCs w:val="24"/>
          <w:lang w:eastAsia="en-GB"/>
        </w:rPr>
      </w:pPr>
      <w:r w:rsidRPr="007F7284">
        <w:rPr>
          <w:rFonts w:ascii="Arial" w:hAnsi="Arial" w:cs="Arial"/>
          <w:sz w:val="24"/>
          <w:szCs w:val="24"/>
        </w:rPr>
        <w:t>not to give a counter notice under section 105 of the Licensing Act 2003;</w:t>
      </w:r>
    </w:p>
    <w:p w14:paraId="470AEDCF" w14:textId="77777777" w:rsidR="001E501D" w:rsidRPr="007F7284" w:rsidRDefault="001E501D" w:rsidP="009C2181">
      <w:pPr>
        <w:pStyle w:val="FormText"/>
        <w:numPr>
          <w:ilvl w:val="0"/>
          <w:numId w:val="14"/>
        </w:numPr>
        <w:jc w:val="both"/>
        <w:rPr>
          <w:rFonts w:ascii="Arial" w:hAnsi="Arial" w:cs="Arial"/>
          <w:sz w:val="24"/>
          <w:szCs w:val="24"/>
          <w:lang w:eastAsia="en-GB"/>
        </w:rPr>
      </w:pPr>
      <w:r w:rsidRPr="007F7284">
        <w:rPr>
          <w:rFonts w:ascii="Arial" w:hAnsi="Arial" w:cs="Arial"/>
          <w:sz w:val="24"/>
          <w:szCs w:val="24"/>
        </w:rPr>
        <w:t>the conditions apply to the licence or certificate; and</w:t>
      </w:r>
    </w:p>
    <w:p w14:paraId="0951EA54" w14:textId="77777777" w:rsidR="001E501D" w:rsidRPr="007F7284" w:rsidRDefault="001E501D" w:rsidP="009C2181">
      <w:pPr>
        <w:pStyle w:val="FormText"/>
        <w:numPr>
          <w:ilvl w:val="0"/>
          <w:numId w:val="14"/>
        </w:numPr>
        <w:jc w:val="both"/>
        <w:rPr>
          <w:rFonts w:ascii="Arial" w:hAnsi="Arial" w:cs="Arial"/>
          <w:sz w:val="24"/>
          <w:szCs w:val="24"/>
          <w:lang w:eastAsia="en-GB"/>
        </w:rPr>
      </w:pPr>
      <w:r w:rsidRPr="007F7284">
        <w:rPr>
          <w:rFonts w:ascii="Arial" w:hAnsi="Arial" w:cs="Arial"/>
          <w:sz w:val="24"/>
          <w:szCs w:val="24"/>
          <w:lang w:eastAsia="en-GB"/>
        </w:rPr>
        <w:t>the imposition of the conditions on the notice would not be inconsistent with the carrying on of the licensable activities under the notice.</w:t>
      </w:r>
    </w:p>
    <w:p w14:paraId="269760F9" w14:textId="77777777" w:rsidR="001E501D" w:rsidRPr="007F7284" w:rsidRDefault="001E501D" w:rsidP="009C2181">
      <w:pPr>
        <w:pStyle w:val="FormText"/>
        <w:jc w:val="both"/>
        <w:rPr>
          <w:rFonts w:ascii="Arial" w:hAnsi="Arial" w:cs="Arial"/>
          <w:sz w:val="24"/>
          <w:szCs w:val="24"/>
        </w:rPr>
      </w:pPr>
    </w:p>
    <w:p w14:paraId="186FFCBD"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3</w:t>
      </w:r>
    </w:p>
    <w:p w14:paraId="1B3F8EB1"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A temporary event notice can be given for part of a building, such as a single room or a plot within a larger area of land.  You should provide a clear description of the area in which you propose to carry on licensable activities.  This is important as any licensable activities conducted outside the area of the premises protected by the authority of this temporary event notice would be unlawful and could lead to prosecution.</w:t>
      </w:r>
    </w:p>
    <w:p w14:paraId="7051E055" w14:textId="77777777" w:rsidR="001E501D" w:rsidRPr="007F7284" w:rsidRDefault="001E501D" w:rsidP="009C2181">
      <w:pPr>
        <w:pStyle w:val="FormText"/>
        <w:jc w:val="both"/>
        <w:rPr>
          <w:rFonts w:ascii="Arial" w:hAnsi="Arial" w:cs="Arial"/>
          <w:sz w:val="24"/>
          <w:szCs w:val="24"/>
        </w:rPr>
      </w:pPr>
    </w:p>
    <w:p w14:paraId="10181A63"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In addition, when holding the proposed event, the premises user would need to be able to restrict the number of people on the premises at any one time when licensable activities are taking place to less than 500.  If more than 499 are on the premises when licensable activities are being carried on, the licensable activities would be unlawful and the premises user would be liable to prosecution.  The maximum figure of 499 includes, for example, staff, organisers, stewards and performers.</w:t>
      </w:r>
    </w:p>
    <w:p w14:paraId="07B90509"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rPr>
        <w:br/>
      </w:r>
      <w:r w:rsidRPr="007F7284">
        <w:rPr>
          <w:rFonts w:ascii="Arial" w:hAnsi="Arial" w:cs="Arial"/>
          <w:sz w:val="24"/>
          <w:szCs w:val="24"/>
          <w:u w:val="single"/>
        </w:rPr>
        <w:t>Note 4</w:t>
      </w:r>
    </w:p>
    <w:p w14:paraId="6002DF2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A description of the nature of the premises assists the chief officer of police and local authority exercising environmental health functions in deciding if any issues relating to the licensing objectives are likely to arise.  You should state clearly that the premises to be used are, for example, a public house, a restaurant, an open field, a village hall or a beer tent.</w:t>
      </w:r>
    </w:p>
    <w:p w14:paraId="69385799" w14:textId="77777777" w:rsidR="001E501D" w:rsidRPr="007F7284" w:rsidRDefault="001E501D" w:rsidP="009C2181">
      <w:pPr>
        <w:pStyle w:val="FormText"/>
        <w:jc w:val="both"/>
        <w:rPr>
          <w:rFonts w:ascii="Arial" w:hAnsi="Arial" w:cs="Arial"/>
          <w:sz w:val="24"/>
          <w:szCs w:val="24"/>
        </w:rPr>
      </w:pPr>
    </w:p>
    <w:p w14:paraId="318586C3"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5</w:t>
      </w:r>
    </w:p>
    <w:p w14:paraId="6A8FBC2E"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A description of the nature of the event similarly assists the chief officer of police and local authority exercising environmental health functions in making a decision as to whether or not to make an objection.  You should state clearly that the event taking place at the premises would be, for example, a wedding with a pay bar, the supply of beer at a particular farmers’ market, a discotheque, the performance of a string quartet, a folk group or a rock band.</w:t>
      </w:r>
    </w:p>
    <w:p w14:paraId="27332CA5" w14:textId="77777777" w:rsidR="001E501D" w:rsidRPr="007F7284" w:rsidRDefault="001E501D" w:rsidP="009C2181">
      <w:pPr>
        <w:pStyle w:val="FormText"/>
        <w:jc w:val="both"/>
        <w:rPr>
          <w:rFonts w:ascii="Arial" w:hAnsi="Arial" w:cs="Arial"/>
          <w:sz w:val="24"/>
          <w:szCs w:val="24"/>
        </w:rPr>
      </w:pPr>
    </w:p>
    <w:p w14:paraId="71447A0C"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6</w:t>
      </w:r>
    </w:p>
    <w:p w14:paraId="6B0B22D5"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The licensable activities are:</w:t>
      </w:r>
    </w:p>
    <w:p w14:paraId="2544249D" w14:textId="77777777" w:rsidR="001E501D" w:rsidRPr="007F7284" w:rsidRDefault="001E501D" w:rsidP="009C2181">
      <w:pPr>
        <w:pStyle w:val="FormText"/>
        <w:jc w:val="both"/>
        <w:rPr>
          <w:rFonts w:ascii="Arial" w:hAnsi="Arial" w:cs="Arial"/>
          <w:sz w:val="24"/>
          <w:szCs w:val="24"/>
        </w:rPr>
      </w:pPr>
    </w:p>
    <w:p w14:paraId="423D6FC7" w14:textId="77777777" w:rsidR="001E501D" w:rsidRPr="007F7284" w:rsidRDefault="001E501D" w:rsidP="009C2181">
      <w:pPr>
        <w:pStyle w:val="FormText"/>
        <w:numPr>
          <w:ilvl w:val="0"/>
          <w:numId w:val="15"/>
        </w:numPr>
        <w:jc w:val="both"/>
        <w:rPr>
          <w:rFonts w:ascii="Arial" w:hAnsi="Arial" w:cs="Arial"/>
          <w:sz w:val="24"/>
          <w:szCs w:val="24"/>
        </w:rPr>
      </w:pPr>
      <w:r w:rsidRPr="007F7284">
        <w:rPr>
          <w:rFonts w:ascii="Arial" w:hAnsi="Arial" w:cs="Arial"/>
          <w:sz w:val="24"/>
          <w:szCs w:val="24"/>
        </w:rPr>
        <w:t>the sale by retail of alcohol;</w:t>
      </w:r>
    </w:p>
    <w:p w14:paraId="49F60FD7" w14:textId="77777777" w:rsidR="001E501D" w:rsidRPr="007F7284" w:rsidRDefault="001E501D" w:rsidP="009C2181">
      <w:pPr>
        <w:pStyle w:val="FormText"/>
        <w:numPr>
          <w:ilvl w:val="0"/>
          <w:numId w:val="15"/>
        </w:numPr>
        <w:jc w:val="both"/>
        <w:rPr>
          <w:rFonts w:ascii="Arial" w:hAnsi="Arial" w:cs="Arial"/>
          <w:sz w:val="24"/>
          <w:szCs w:val="24"/>
        </w:rPr>
      </w:pPr>
      <w:r w:rsidRPr="007F7284">
        <w:rPr>
          <w:rFonts w:ascii="Arial" w:hAnsi="Arial" w:cs="Arial"/>
          <w:sz w:val="24"/>
          <w:szCs w:val="24"/>
        </w:rPr>
        <w:t>the supply of alcohol by or on behalf of a club to, or to the order of, a member of a club;</w:t>
      </w:r>
    </w:p>
    <w:p w14:paraId="7FCA902E" w14:textId="77777777" w:rsidR="001E501D" w:rsidRPr="007F7284" w:rsidRDefault="001E501D" w:rsidP="009C2181">
      <w:pPr>
        <w:pStyle w:val="FormText"/>
        <w:numPr>
          <w:ilvl w:val="0"/>
          <w:numId w:val="15"/>
        </w:numPr>
        <w:jc w:val="both"/>
        <w:rPr>
          <w:rFonts w:ascii="Arial" w:hAnsi="Arial" w:cs="Arial"/>
          <w:sz w:val="24"/>
          <w:szCs w:val="24"/>
        </w:rPr>
      </w:pPr>
      <w:r w:rsidRPr="007F7284">
        <w:rPr>
          <w:rFonts w:ascii="Arial" w:hAnsi="Arial" w:cs="Arial"/>
          <w:sz w:val="24"/>
          <w:szCs w:val="24"/>
        </w:rPr>
        <w:lastRenderedPageBreak/>
        <w:t>the provision of regulated entertainment; and</w:t>
      </w:r>
    </w:p>
    <w:p w14:paraId="190A3631" w14:textId="77777777" w:rsidR="001E501D" w:rsidRPr="007F7284" w:rsidRDefault="001E501D" w:rsidP="009C2181">
      <w:pPr>
        <w:pStyle w:val="FormText"/>
        <w:numPr>
          <w:ilvl w:val="0"/>
          <w:numId w:val="15"/>
        </w:numPr>
        <w:jc w:val="both"/>
        <w:rPr>
          <w:rFonts w:ascii="Arial" w:hAnsi="Arial" w:cs="Arial"/>
          <w:sz w:val="24"/>
          <w:szCs w:val="24"/>
        </w:rPr>
      </w:pPr>
      <w:r w:rsidRPr="007F7284">
        <w:rPr>
          <w:rFonts w:ascii="Arial" w:hAnsi="Arial" w:cs="Arial"/>
          <w:sz w:val="24"/>
          <w:szCs w:val="24"/>
        </w:rPr>
        <w:t>the provision of late night refreshment.</w:t>
      </w:r>
    </w:p>
    <w:p w14:paraId="37CDA47B" w14:textId="77777777" w:rsidR="001E501D" w:rsidRPr="007F7284" w:rsidRDefault="001E501D" w:rsidP="009C2181">
      <w:pPr>
        <w:pStyle w:val="FormText"/>
        <w:jc w:val="both"/>
        <w:rPr>
          <w:rFonts w:ascii="Arial" w:hAnsi="Arial" w:cs="Arial"/>
          <w:sz w:val="24"/>
          <w:szCs w:val="24"/>
        </w:rPr>
      </w:pPr>
    </w:p>
    <w:p w14:paraId="672BE2BD"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Please refer to Schedules 1 and 2 to the Licensing Act 2003 for fuller details of the definitions and exemptions relating to regulated entertainment and late night refreshment.</w:t>
      </w:r>
    </w:p>
    <w:p w14:paraId="19A6679F" w14:textId="77777777" w:rsidR="001E501D" w:rsidRPr="007F7284" w:rsidRDefault="001E501D" w:rsidP="009C2181">
      <w:pPr>
        <w:pStyle w:val="FormText"/>
        <w:jc w:val="both"/>
        <w:rPr>
          <w:rFonts w:ascii="Arial" w:hAnsi="Arial" w:cs="Arial"/>
          <w:sz w:val="24"/>
          <w:szCs w:val="24"/>
        </w:rPr>
      </w:pPr>
    </w:p>
    <w:p w14:paraId="1FE1F503"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Regulated entertainment, subject to specified conditions and exemptions, includes:</w:t>
      </w:r>
    </w:p>
    <w:p w14:paraId="3A813B0C" w14:textId="77777777" w:rsidR="001E501D" w:rsidRPr="007F7284" w:rsidRDefault="001E501D" w:rsidP="009C2181">
      <w:pPr>
        <w:pStyle w:val="FormText"/>
        <w:jc w:val="both"/>
        <w:rPr>
          <w:rFonts w:ascii="Arial" w:hAnsi="Arial" w:cs="Arial"/>
          <w:sz w:val="24"/>
          <w:szCs w:val="24"/>
        </w:rPr>
      </w:pPr>
    </w:p>
    <w:p w14:paraId="0AC315BA"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(a) a performance of a play;</w:t>
      </w:r>
    </w:p>
    <w:p w14:paraId="7925364A"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(b) an exhibition of a film;</w:t>
      </w:r>
    </w:p>
    <w:p w14:paraId="23A0BE27"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(c) an indoor sporting event;</w:t>
      </w:r>
    </w:p>
    <w:p w14:paraId="68ABAF03"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(d) a boxing or wrestling entertainment;</w:t>
      </w:r>
    </w:p>
    <w:p w14:paraId="1D6605EC"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(e) a performance of live music;</w:t>
      </w:r>
    </w:p>
    <w:p w14:paraId="6DFDDD90"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(f) any playing of recorded music;</w:t>
      </w:r>
    </w:p>
    <w:p w14:paraId="3F29CB4F"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(g) a performance of dance; and</w:t>
      </w:r>
    </w:p>
    <w:p w14:paraId="4169620D"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(h) entertainment of a similar description to that falling within (e), (f) or (g).</w:t>
      </w:r>
    </w:p>
    <w:p w14:paraId="02E36A16" w14:textId="77777777" w:rsidR="001E501D" w:rsidRPr="007F7284" w:rsidRDefault="001E501D" w:rsidP="009C2181">
      <w:pPr>
        <w:pStyle w:val="FormText"/>
        <w:jc w:val="both"/>
        <w:rPr>
          <w:rFonts w:ascii="Arial" w:hAnsi="Arial" w:cs="Arial"/>
          <w:sz w:val="24"/>
          <w:szCs w:val="24"/>
        </w:rPr>
      </w:pPr>
    </w:p>
    <w:p w14:paraId="69698DE7"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If you are uncertain whether or not the activities that you propose are licensable, you should contact your licensing authority for further advice.</w:t>
      </w:r>
    </w:p>
    <w:p w14:paraId="1175D4CE" w14:textId="77777777" w:rsidR="001E501D" w:rsidRPr="007F7284" w:rsidRDefault="001E501D" w:rsidP="009C2181">
      <w:pPr>
        <w:pStyle w:val="FormText"/>
        <w:jc w:val="both"/>
        <w:rPr>
          <w:rFonts w:ascii="Arial" w:hAnsi="Arial" w:cs="Arial"/>
          <w:sz w:val="24"/>
          <w:szCs w:val="24"/>
        </w:rPr>
      </w:pPr>
    </w:p>
    <w:p w14:paraId="70718CF1"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7</w:t>
      </w:r>
    </w:p>
    <w:p w14:paraId="4F38FCE6"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Late notices can be given no later than 5 working days but no earlier than 9 working days before the event in relation to which the notice is given.  A late notice given later than 5 working days before the event to which it relates will be returned as void and the activities described in it will not be authorised.</w:t>
      </w:r>
    </w:p>
    <w:p w14:paraId="584AED6D" w14:textId="77777777" w:rsidR="001E501D" w:rsidRPr="007F7284" w:rsidRDefault="001E501D" w:rsidP="009C2181">
      <w:pPr>
        <w:pStyle w:val="FormText"/>
        <w:jc w:val="both"/>
        <w:rPr>
          <w:rFonts w:ascii="Arial" w:hAnsi="Arial" w:cs="Arial"/>
          <w:sz w:val="24"/>
          <w:szCs w:val="24"/>
        </w:rPr>
      </w:pPr>
    </w:p>
    <w:p w14:paraId="4D8361B0"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The number of late notices that can be given in any one calendar year is limited to 10 for personal licence holders and 2 for non-personal licence holders.  These count towards the total number of temporary event notices (i.e. 50 temporary event notices per year for personal licence holders and 5 temporary event notices for non-personal licence holders).</w:t>
      </w:r>
    </w:p>
    <w:p w14:paraId="444776C7" w14:textId="77777777" w:rsidR="001E501D" w:rsidRPr="007F7284" w:rsidRDefault="001E501D" w:rsidP="009C2181">
      <w:pPr>
        <w:pStyle w:val="FormText"/>
        <w:jc w:val="both"/>
        <w:rPr>
          <w:rFonts w:ascii="Arial" w:hAnsi="Arial" w:cs="Arial"/>
          <w:sz w:val="24"/>
          <w:szCs w:val="24"/>
        </w:rPr>
      </w:pPr>
    </w:p>
    <w:p w14:paraId="04A481F8"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If there is an objection from either the police or local authority exercising environmental health functions, the event will not go ahead and a counter notice will be issued.</w:t>
      </w:r>
    </w:p>
    <w:p w14:paraId="361ABA1F" w14:textId="77777777" w:rsidR="001E501D" w:rsidRPr="007F7284" w:rsidRDefault="001E501D" w:rsidP="009C2181">
      <w:pPr>
        <w:pStyle w:val="FormText"/>
        <w:jc w:val="both"/>
        <w:rPr>
          <w:rFonts w:ascii="Arial" w:hAnsi="Arial" w:cs="Arial"/>
          <w:sz w:val="24"/>
          <w:szCs w:val="24"/>
        </w:rPr>
      </w:pPr>
    </w:p>
    <w:p w14:paraId="3A63057D"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8</w:t>
      </w:r>
    </w:p>
    <w:p w14:paraId="03D6582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The maximum period for using premises for licensable activities under the authority of a temporary event notice is 168 hours or seven days.</w:t>
      </w:r>
    </w:p>
    <w:p w14:paraId="51010F3C" w14:textId="77777777" w:rsidR="001E501D" w:rsidRPr="007F7284" w:rsidRDefault="001E501D" w:rsidP="009C2181">
      <w:pPr>
        <w:pStyle w:val="FormText"/>
        <w:jc w:val="both"/>
        <w:rPr>
          <w:rFonts w:ascii="Arial" w:hAnsi="Arial" w:cs="Arial"/>
          <w:sz w:val="24"/>
          <w:szCs w:val="24"/>
        </w:rPr>
      </w:pPr>
    </w:p>
    <w:p w14:paraId="30B251AE"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9</w:t>
      </w:r>
    </w:p>
    <w:p w14:paraId="43F454B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You should state here the times during the event period, for example 48 hours, when you intend to carry on licensable activities.  For example, you may not intend to carry on licensable activities throughout the entire 48 hour event period, and may intend to sell alcohol between 8.00 hrs and 23.00 hrs on each of the two days.</w:t>
      </w:r>
    </w:p>
    <w:p w14:paraId="0F635F94" w14:textId="77777777" w:rsidR="001E501D" w:rsidRPr="007F7284" w:rsidRDefault="001E501D" w:rsidP="009C2181">
      <w:pPr>
        <w:pStyle w:val="FormText"/>
        <w:jc w:val="both"/>
        <w:rPr>
          <w:rFonts w:ascii="Arial" w:hAnsi="Arial" w:cs="Arial"/>
          <w:sz w:val="24"/>
          <w:szCs w:val="24"/>
        </w:rPr>
      </w:pPr>
    </w:p>
    <w:p w14:paraId="72567BD7"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10</w:t>
      </w:r>
    </w:p>
    <w:p w14:paraId="7AD9E774"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No more than 499 may be on the premises for a temporary event at any one time when licensable activities are being carried on.  If you intend to have more than 499 attending the event, you should obtain a premises licence for the event. Your licensing authority should be able to advise you.  The maximum figure of 499 includes not only the audience, spectators or consumers but also, for example, staff, organisers, stewards and performers who will be present on the premises.</w:t>
      </w:r>
    </w:p>
    <w:p w14:paraId="14915331" w14:textId="77777777" w:rsidR="001E501D" w:rsidRPr="007F7284" w:rsidRDefault="001E501D" w:rsidP="009C2181">
      <w:pPr>
        <w:pStyle w:val="FormText"/>
        <w:jc w:val="both"/>
        <w:rPr>
          <w:rFonts w:ascii="Arial" w:hAnsi="Arial" w:cs="Arial"/>
          <w:sz w:val="24"/>
          <w:szCs w:val="24"/>
        </w:rPr>
      </w:pPr>
    </w:p>
    <w:p w14:paraId="263130A1" w14:textId="77777777" w:rsidR="00DD6E0E" w:rsidRDefault="00DD6E0E" w:rsidP="009C2181">
      <w:pPr>
        <w:pStyle w:val="FormText"/>
        <w:jc w:val="both"/>
        <w:rPr>
          <w:rFonts w:ascii="Arial" w:hAnsi="Arial" w:cs="Arial"/>
          <w:sz w:val="24"/>
          <w:szCs w:val="24"/>
          <w:u w:val="single"/>
        </w:rPr>
      </w:pPr>
    </w:p>
    <w:p w14:paraId="4823624F"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11</w:t>
      </w:r>
    </w:p>
    <w:p w14:paraId="107F5807"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lastRenderedPageBreak/>
        <w:t>If you indicate that alcohol will be supplied only for consumption on the premises, you would be required to ensure that no person leaves the premises with alcohol supplied there.  If such a supply takes place, the premises user may be liable to prosecution for carrying on an unauthorised licensable activity.  Similarly, if the premises user gives notice that only supplies of alcohol for consumption off the premises will take place, he/she must ensure that alcohol supplied is not consumed on the premises.  The premises user is free to give notice that he/she intends to carry on both types of supplies.  For this purpose, the supply of alcohol includes both of the first two licensable activities listed in note 6 above.</w:t>
      </w:r>
    </w:p>
    <w:p w14:paraId="0060CA88" w14:textId="77777777" w:rsidR="001E501D" w:rsidRPr="007F7284" w:rsidRDefault="001E501D" w:rsidP="009C2181">
      <w:pPr>
        <w:pStyle w:val="FormText"/>
        <w:jc w:val="both"/>
        <w:rPr>
          <w:rFonts w:ascii="Arial" w:hAnsi="Arial" w:cs="Arial"/>
          <w:sz w:val="24"/>
          <w:szCs w:val="24"/>
        </w:rPr>
      </w:pPr>
    </w:p>
    <w:p w14:paraId="1C46698C"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Note 12</w:t>
      </w:r>
    </w:p>
    <w:p w14:paraId="544BE4CB" w14:textId="77777777" w:rsidR="007D6175" w:rsidRPr="007F7284" w:rsidRDefault="007D6175" w:rsidP="009C2181">
      <w:pPr>
        <w:pStyle w:val="FormText"/>
        <w:jc w:val="both"/>
        <w:rPr>
          <w:rFonts w:ascii="Arial" w:hAnsi="Arial" w:cs="Arial"/>
          <w:sz w:val="24"/>
          <w:szCs w:val="24"/>
        </w:rPr>
      </w:pPr>
      <w:r w:rsidRPr="007F7284">
        <w:rPr>
          <w:rFonts w:ascii="Arial" w:hAnsi="Arial" w:cs="Arial"/>
          <w:sz w:val="24"/>
          <w:szCs w:val="24"/>
        </w:rPr>
        <w:t xml:space="preserve">Relevant entertainment is defined in the Local Government (Miscellaneous Provisions) Act 1982 (“the 1982 Act”) </w:t>
      </w:r>
      <w:r w:rsidRPr="007F7284">
        <w:rPr>
          <w:rFonts w:ascii="Arial" w:hAnsi="Arial" w:cs="Arial"/>
          <w:i/>
          <w:sz w:val="24"/>
          <w:szCs w:val="24"/>
        </w:rPr>
        <w:t>a</w:t>
      </w:r>
      <w:r w:rsidR="004267A2" w:rsidRPr="007F7284">
        <w:rPr>
          <w:rFonts w:ascii="Arial" w:hAnsi="Arial" w:cs="Arial"/>
          <w:i/>
          <w:sz w:val="24"/>
          <w:szCs w:val="24"/>
        </w:rPr>
        <w:t>s</w:t>
      </w:r>
      <w:r w:rsidRPr="007F7284">
        <w:rPr>
          <w:rFonts w:ascii="Arial" w:hAnsi="Arial" w:cs="Arial"/>
          <w:i/>
          <w:sz w:val="24"/>
          <w:szCs w:val="24"/>
        </w:rPr>
        <w:t xml:space="preserve"> any live performance or any live display of nudity which is of such a nature that, ignoring financial gain, </w:t>
      </w:r>
      <w:r w:rsidR="004267A2" w:rsidRPr="007F7284">
        <w:rPr>
          <w:rFonts w:ascii="Arial" w:hAnsi="Arial" w:cs="Arial"/>
          <w:i/>
          <w:sz w:val="24"/>
          <w:szCs w:val="24"/>
        </w:rPr>
        <w:t>it must reasonably be assumed to be provided solely or principally for the purpose of sexually stimulating any member of the audience (whether by verbal or other means).</w:t>
      </w:r>
      <w:r w:rsidR="004267A2" w:rsidRPr="007F7284">
        <w:rPr>
          <w:rFonts w:ascii="Arial" w:hAnsi="Arial" w:cs="Arial"/>
          <w:sz w:val="24"/>
          <w:szCs w:val="24"/>
        </w:rPr>
        <w:t xml:space="preserve"> Relevant entertainment therefore includes, but is not limited to, lap dancing and pole dancing.</w:t>
      </w:r>
    </w:p>
    <w:p w14:paraId="7E952C2A" w14:textId="77777777" w:rsidR="004267A2" w:rsidRPr="007F7284" w:rsidRDefault="004267A2" w:rsidP="009C2181">
      <w:pPr>
        <w:pStyle w:val="FormText"/>
        <w:jc w:val="both"/>
        <w:rPr>
          <w:rFonts w:ascii="Arial" w:hAnsi="Arial" w:cs="Arial"/>
          <w:sz w:val="24"/>
          <w:szCs w:val="24"/>
        </w:rPr>
      </w:pPr>
    </w:p>
    <w:p w14:paraId="3BCC4118" w14:textId="77777777" w:rsidR="004267A2" w:rsidRPr="007F7284" w:rsidRDefault="004267A2" w:rsidP="009C2181">
      <w:pPr>
        <w:pStyle w:val="FormText"/>
        <w:jc w:val="both"/>
        <w:rPr>
          <w:rFonts w:ascii="Arial" w:hAnsi="Arial" w:cs="Arial"/>
          <w:sz w:val="24"/>
          <w:szCs w:val="24"/>
        </w:rPr>
      </w:pPr>
      <w:r w:rsidRPr="007F7284">
        <w:rPr>
          <w:rFonts w:ascii="Arial" w:hAnsi="Arial" w:cs="Arial"/>
          <w:sz w:val="24"/>
          <w:szCs w:val="24"/>
        </w:rPr>
        <w:t>The 1982 Act requires premises which provide relevant entertainment to be licensed under that Act for this purpose. Premises at which there have been more than eleven occasions on which such entertainment has been provided within a period of 12 months, no such</w:t>
      </w:r>
      <w:r w:rsidR="00CA25F5" w:rsidRPr="007F7284">
        <w:rPr>
          <w:rFonts w:ascii="Arial" w:hAnsi="Arial" w:cs="Arial"/>
          <w:sz w:val="24"/>
          <w:szCs w:val="24"/>
        </w:rPr>
        <w:t xml:space="preserve"> occasion has lasted </w:t>
      </w:r>
      <w:r w:rsidRPr="007F7284">
        <w:rPr>
          <w:rFonts w:ascii="Arial" w:hAnsi="Arial" w:cs="Arial"/>
          <w:sz w:val="24"/>
          <w:szCs w:val="24"/>
        </w:rPr>
        <w:t>for more than 24 hours and there has been a period of at least one month between each such occasion are exempt from the requirement to obtain a licence under the 1982 Act. Such premises are likely instead to require an authorisation under the Licensing Act 2003 to be used for such activities as these are a licensable activity (the provision of regulated entertainment – see note 6 above). A temporary event notice may be given for this p</w:t>
      </w:r>
      <w:r w:rsidR="00CA25F5" w:rsidRPr="007F7284">
        <w:rPr>
          <w:rFonts w:ascii="Arial" w:hAnsi="Arial" w:cs="Arial"/>
          <w:sz w:val="24"/>
          <w:szCs w:val="24"/>
        </w:rPr>
        <w:t>urpose</w:t>
      </w:r>
      <w:r w:rsidRPr="007F7284">
        <w:rPr>
          <w:rFonts w:ascii="Arial" w:hAnsi="Arial" w:cs="Arial"/>
          <w:sz w:val="24"/>
          <w:szCs w:val="24"/>
        </w:rPr>
        <w:t>.</w:t>
      </w:r>
    </w:p>
    <w:p w14:paraId="25E9F6AF" w14:textId="77777777" w:rsidR="007D6175" w:rsidRPr="007F7284" w:rsidRDefault="007D6175" w:rsidP="009C2181">
      <w:pPr>
        <w:pStyle w:val="FormText"/>
        <w:jc w:val="both"/>
        <w:rPr>
          <w:rFonts w:ascii="Arial" w:hAnsi="Arial" w:cs="Arial"/>
          <w:sz w:val="24"/>
          <w:szCs w:val="24"/>
        </w:rPr>
      </w:pPr>
    </w:p>
    <w:p w14:paraId="1BA95D8F" w14:textId="77777777" w:rsidR="007D6175" w:rsidRPr="007F7284" w:rsidRDefault="007D6175" w:rsidP="009C2181">
      <w:pPr>
        <w:pStyle w:val="FormText"/>
        <w:jc w:val="both"/>
        <w:rPr>
          <w:rFonts w:ascii="Arial" w:hAnsi="Arial" w:cs="Arial"/>
          <w:sz w:val="24"/>
          <w:szCs w:val="24"/>
          <w:u w:val="single"/>
        </w:rPr>
      </w:pPr>
      <w:r w:rsidRPr="007F7284">
        <w:rPr>
          <w:rFonts w:ascii="Arial" w:hAnsi="Arial" w:cs="Arial"/>
          <w:sz w:val="24"/>
          <w:szCs w:val="24"/>
          <w:u w:val="single"/>
        </w:rPr>
        <w:t>Note 13</w:t>
      </w:r>
    </w:p>
    <w:p w14:paraId="4B770373"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The holder of a valid personal licence issued under the Licensing Act 2003 may give up to 50 temporary event notices in any calendar year subject to the other limitations in the 2003 Act.  A proposed premises user who holds such a licence should give the details requested.</w:t>
      </w:r>
    </w:p>
    <w:p w14:paraId="2FCC3E13" w14:textId="77777777" w:rsidR="001E501D" w:rsidRPr="007F7284" w:rsidRDefault="001E501D" w:rsidP="009C2181">
      <w:pPr>
        <w:pStyle w:val="FormText"/>
        <w:jc w:val="both"/>
        <w:rPr>
          <w:rFonts w:ascii="Arial" w:hAnsi="Arial" w:cs="Arial"/>
          <w:sz w:val="24"/>
          <w:szCs w:val="24"/>
        </w:rPr>
      </w:pPr>
    </w:p>
    <w:p w14:paraId="49763CF0" w14:textId="77777777" w:rsidR="00CA25F5" w:rsidRPr="007F7284" w:rsidRDefault="00CA25F5" w:rsidP="009C2181">
      <w:pPr>
        <w:pStyle w:val="FormText"/>
        <w:jc w:val="both"/>
        <w:rPr>
          <w:rFonts w:ascii="Arial" w:hAnsi="Arial" w:cs="Arial"/>
          <w:sz w:val="24"/>
          <w:szCs w:val="24"/>
          <w:u w:val="single"/>
        </w:rPr>
      </w:pPr>
      <w:r w:rsidRPr="007F7284">
        <w:rPr>
          <w:rFonts w:ascii="Arial" w:hAnsi="Arial" w:cs="Arial"/>
          <w:sz w:val="24"/>
          <w:szCs w:val="24"/>
          <w:u w:val="single"/>
        </w:rPr>
        <w:t>Note 14</w:t>
      </w:r>
    </w:p>
    <w:p w14:paraId="580C9B74"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As stated under Note 12, a personal licence holder (issued under the Licensing Act 2003) may give up to 50 temporary event notices (including 10 late notices) in any calendar year.  An individual who does not hold a personal licence may only give 5 temporary event notices (including 2 late notices) in England and Wales in any calendar year.  A calendar year is the period between 1st January to 31st December inclusive in any year.</w:t>
      </w:r>
    </w:p>
    <w:p w14:paraId="76B489ED" w14:textId="77777777" w:rsidR="001E501D" w:rsidRPr="007F7284" w:rsidRDefault="001E501D" w:rsidP="009C2181">
      <w:pPr>
        <w:pStyle w:val="FormText"/>
        <w:jc w:val="both"/>
        <w:rPr>
          <w:rFonts w:ascii="Arial" w:hAnsi="Arial" w:cs="Arial"/>
          <w:sz w:val="24"/>
          <w:szCs w:val="24"/>
        </w:rPr>
      </w:pPr>
    </w:p>
    <w:p w14:paraId="071C52A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If an event straddles two calendar years, it will count against the limits on temporary event notices (12 for each premises, 21 days for each premises, 50 per personal licence holder and 5 for non-holders) for each year.  However, only one notice needs to be given.</w:t>
      </w:r>
    </w:p>
    <w:p w14:paraId="649C307A" w14:textId="77777777" w:rsidR="001E501D" w:rsidRPr="007F7284" w:rsidRDefault="001E501D" w:rsidP="009C2181">
      <w:pPr>
        <w:pStyle w:val="FormText"/>
        <w:jc w:val="both"/>
        <w:rPr>
          <w:rFonts w:ascii="Arial" w:hAnsi="Arial" w:cs="Arial"/>
          <w:sz w:val="24"/>
          <w:szCs w:val="24"/>
        </w:rPr>
      </w:pPr>
    </w:p>
    <w:p w14:paraId="56FCA7AA" w14:textId="77777777" w:rsidR="001E501D" w:rsidRPr="007F7284" w:rsidRDefault="001E501D" w:rsidP="009C2181">
      <w:pPr>
        <w:pStyle w:val="FormText"/>
        <w:jc w:val="both"/>
        <w:rPr>
          <w:rFonts w:ascii="Arial" w:hAnsi="Arial" w:cs="Arial"/>
          <w:sz w:val="24"/>
          <w:szCs w:val="24"/>
          <w:lang w:val="en-US"/>
        </w:rPr>
      </w:pPr>
      <w:r w:rsidRPr="007F7284">
        <w:rPr>
          <w:rFonts w:ascii="Arial" w:hAnsi="Arial" w:cs="Arial"/>
          <w:sz w:val="24"/>
          <w:szCs w:val="24"/>
        </w:rPr>
        <w:t xml:space="preserve">For the purposes of determining the overall limits of 50 temporary event notices per personal licence holder (in a calendar year) and of 5 for a non-personal licence holder (in a calendar year), temporary event notices given by an associate or a person who is in business with a premises user (and that business involves carrying on licensable activities) count towards those totals.  Note </w:t>
      </w:r>
      <w:r w:rsidR="00CA25F5" w:rsidRPr="007F7284">
        <w:rPr>
          <w:rFonts w:ascii="Arial" w:hAnsi="Arial" w:cs="Arial"/>
          <w:sz w:val="24"/>
          <w:szCs w:val="24"/>
        </w:rPr>
        <w:t>15</w:t>
      </w:r>
      <w:r w:rsidRPr="007F7284">
        <w:rPr>
          <w:rFonts w:ascii="Arial" w:hAnsi="Arial" w:cs="Arial"/>
          <w:sz w:val="24"/>
          <w:szCs w:val="24"/>
        </w:rPr>
        <w:t xml:space="preserve"> below sets out the definition of an “associate”.</w:t>
      </w:r>
    </w:p>
    <w:p w14:paraId="35B8FB73" w14:textId="77777777" w:rsidR="001E501D" w:rsidRPr="007F7284" w:rsidRDefault="001E501D" w:rsidP="009C2181">
      <w:pPr>
        <w:pStyle w:val="FormText"/>
        <w:jc w:val="both"/>
        <w:rPr>
          <w:rFonts w:ascii="Arial" w:hAnsi="Arial" w:cs="Arial"/>
          <w:sz w:val="24"/>
          <w:szCs w:val="24"/>
        </w:rPr>
      </w:pPr>
    </w:p>
    <w:p w14:paraId="14934AB0"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If a temporary event notice has been given for the same premises, by the same premises user, and would have effect within 24 hours before the start of the event period under the current proposal or within 24 hours after the end of that period, the </w:t>
      </w:r>
      <w:r w:rsidRPr="007F7284">
        <w:rPr>
          <w:rFonts w:ascii="Arial" w:hAnsi="Arial" w:cs="Arial"/>
          <w:sz w:val="24"/>
          <w:szCs w:val="24"/>
        </w:rPr>
        <w:lastRenderedPageBreak/>
        <w:t>temporary event notice given would be void and any licensable activities carried on under it would therefore be unlicensed.</w:t>
      </w:r>
    </w:p>
    <w:p w14:paraId="71A50898" w14:textId="77777777" w:rsidR="001E501D" w:rsidRPr="007F7284" w:rsidRDefault="001E501D" w:rsidP="009C2181">
      <w:pPr>
        <w:pStyle w:val="FormText"/>
        <w:jc w:val="both"/>
        <w:rPr>
          <w:rFonts w:ascii="Arial" w:hAnsi="Arial" w:cs="Arial"/>
          <w:sz w:val="24"/>
          <w:szCs w:val="24"/>
        </w:rPr>
      </w:pPr>
    </w:p>
    <w:p w14:paraId="63479412"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For the purposes of determining whether or not the required gap of 24 hours is upheld, temporary event notices given by an associate or a person who is in business with a premises user (and that business involves carrying on licensable activities) count as if they had been given by the premises user.  Note </w:t>
      </w:r>
      <w:r w:rsidR="00CA25F5" w:rsidRPr="007F7284">
        <w:rPr>
          <w:rFonts w:ascii="Arial" w:hAnsi="Arial" w:cs="Arial"/>
          <w:sz w:val="24"/>
          <w:szCs w:val="24"/>
        </w:rPr>
        <w:t>15</w:t>
      </w:r>
      <w:r w:rsidRPr="007F7284">
        <w:rPr>
          <w:rFonts w:ascii="Arial" w:hAnsi="Arial" w:cs="Arial"/>
          <w:sz w:val="24"/>
          <w:szCs w:val="24"/>
        </w:rPr>
        <w:t xml:space="preserve"> below sets out the definition of an “associate”.</w:t>
      </w:r>
    </w:p>
    <w:p w14:paraId="4C086342" w14:textId="77777777" w:rsidR="001E501D" w:rsidRPr="007F7284" w:rsidRDefault="001E501D" w:rsidP="009C2181">
      <w:pPr>
        <w:pStyle w:val="FormText"/>
        <w:jc w:val="both"/>
        <w:rPr>
          <w:rFonts w:ascii="Arial" w:hAnsi="Arial" w:cs="Arial"/>
          <w:sz w:val="24"/>
          <w:szCs w:val="24"/>
        </w:rPr>
      </w:pPr>
    </w:p>
    <w:p w14:paraId="78D4CA51"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 xml:space="preserve">Note </w:t>
      </w:r>
      <w:r w:rsidR="00CA25F5" w:rsidRPr="007F7284">
        <w:rPr>
          <w:rFonts w:ascii="Arial" w:hAnsi="Arial" w:cs="Arial"/>
          <w:sz w:val="24"/>
          <w:szCs w:val="24"/>
          <w:u w:val="single"/>
        </w:rPr>
        <w:t>15</w:t>
      </w:r>
    </w:p>
    <w:p w14:paraId="1662827C"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An “associate” of the proposed premises user </w:t>
      </w:r>
      <w:r w:rsidR="00CA25F5" w:rsidRPr="007F7284">
        <w:rPr>
          <w:rFonts w:ascii="Arial" w:hAnsi="Arial" w:cs="Arial"/>
          <w:sz w:val="24"/>
          <w:szCs w:val="24"/>
        </w:rPr>
        <w:t>is:</w:t>
      </w:r>
    </w:p>
    <w:p w14:paraId="5C3488AA" w14:textId="77777777" w:rsidR="001E501D" w:rsidRPr="007F7284" w:rsidRDefault="001E501D" w:rsidP="009C2181">
      <w:pPr>
        <w:pStyle w:val="FormText"/>
        <w:ind w:firstLine="720"/>
        <w:jc w:val="both"/>
        <w:rPr>
          <w:rFonts w:ascii="Arial" w:hAnsi="Arial" w:cs="Arial"/>
          <w:sz w:val="24"/>
          <w:szCs w:val="24"/>
        </w:rPr>
      </w:pPr>
      <w:r w:rsidRPr="007F7284">
        <w:rPr>
          <w:rFonts w:ascii="Arial" w:hAnsi="Arial" w:cs="Arial"/>
          <w:sz w:val="24"/>
          <w:szCs w:val="24"/>
        </w:rPr>
        <w:t>a. the spouse or civil partner of that person;</w:t>
      </w:r>
    </w:p>
    <w:p w14:paraId="666BD5BF" w14:textId="77777777" w:rsidR="001E501D" w:rsidRPr="007F7284" w:rsidRDefault="001E501D" w:rsidP="009C2181">
      <w:pPr>
        <w:pStyle w:val="FormText"/>
        <w:ind w:firstLine="720"/>
        <w:jc w:val="both"/>
        <w:rPr>
          <w:rFonts w:ascii="Arial" w:hAnsi="Arial" w:cs="Arial"/>
          <w:sz w:val="24"/>
          <w:szCs w:val="24"/>
        </w:rPr>
      </w:pPr>
      <w:r w:rsidRPr="007F7284">
        <w:rPr>
          <w:rFonts w:ascii="Arial" w:hAnsi="Arial" w:cs="Arial"/>
          <w:sz w:val="24"/>
          <w:szCs w:val="24"/>
        </w:rPr>
        <w:t>b. a child, parent, grandchild, grandparent, brother or sister of that person;</w:t>
      </w:r>
    </w:p>
    <w:p w14:paraId="51F3E11E" w14:textId="77777777" w:rsidR="001E501D" w:rsidRPr="007F7284" w:rsidRDefault="001E501D" w:rsidP="009C2181">
      <w:pPr>
        <w:pStyle w:val="FormText"/>
        <w:ind w:firstLine="720"/>
        <w:jc w:val="both"/>
        <w:rPr>
          <w:rFonts w:ascii="Arial" w:hAnsi="Arial" w:cs="Arial"/>
          <w:sz w:val="24"/>
          <w:szCs w:val="24"/>
        </w:rPr>
      </w:pPr>
      <w:r w:rsidRPr="007F7284">
        <w:rPr>
          <w:rFonts w:ascii="Arial" w:hAnsi="Arial" w:cs="Arial"/>
          <w:sz w:val="24"/>
          <w:szCs w:val="24"/>
        </w:rPr>
        <w:t>c. an agent or employee of that person; or</w:t>
      </w:r>
    </w:p>
    <w:p w14:paraId="141028D9" w14:textId="77777777" w:rsidR="001E501D" w:rsidRPr="007F7284" w:rsidRDefault="001E501D" w:rsidP="009C2181">
      <w:pPr>
        <w:pStyle w:val="FormText"/>
        <w:ind w:firstLine="720"/>
        <w:jc w:val="both"/>
        <w:rPr>
          <w:rFonts w:ascii="Arial" w:hAnsi="Arial" w:cs="Arial"/>
          <w:sz w:val="24"/>
          <w:szCs w:val="24"/>
        </w:rPr>
      </w:pPr>
      <w:r w:rsidRPr="007F7284">
        <w:rPr>
          <w:rFonts w:ascii="Arial" w:hAnsi="Arial" w:cs="Arial"/>
          <w:sz w:val="24"/>
          <w:szCs w:val="24"/>
        </w:rPr>
        <w:t>d. the spouse or civil partner of a person within (b) or (c).</w:t>
      </w:r>
    </w:p>
    <w:p w14:paraId="4AFBC45B" w14:textId="77777777" w:rsidR="001E501D" w:rsidRPr="007F7284" w:rsidRDefault="001E501D" w:rsidP="009C2181">
      <w:pPr>
        <w:pStyle w:val="FormText"/>
        <w:jc w:val="both"/>
        <w:rPr>
          <w:rFonts w:ascii="Arial" w:hAnsi="Arial" w:cs="Arial"/>
          <w:sz w:val="24"/>
          <w:szCs w:val="24"/>
        </w:rPr>
      </w:pPr>
    </w:p>
    <w:p w14:paraId="37A8A163"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For these purposes, a person living with another as that person’s husband or wife is to be treated as that person’s spouse.</w:t>
      </w:r>
    </w:p>
    <w:p w14:paraId="5B4433FF" w14:textId="77777777" w:rsidR="001E501D" w:rsidRPr="007F7284" w:rsidRDefault="001E501D" w:rsidP="009C2181">
      <w:pPr>
        <w:pStyle w:val="FormText"/>
        <w:jc w:val="both"/>
        <w:rPr>
          <w:rFonts w:ascii="Arial" w:hAnsi="Arial" w:cs="Arial"/>
          <w:sz w:val="24"/>
          <w:szCs w:val="24"/>
        </w:rPr>
      </w:pPr>
    </w:p>
    <w:p w14:paraId="628BA017"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 xml:space="preserve">Note </w:t>
      </w:r>
      <w:r w:rsidR="00CA25F5" w:rsidRPr="007F7284">
        <w:rPr>
          <w:rFonts w:ascii="Arial" w:hAnsi="Arial" w:cs="Arial"/>
          <w:sz w:val="24"/>
          <w:szCs w:val="24"/>
          <w:u w:val="single"/>
        </w:rPr>
        <w:t>16</w:t>
      </w:r>
    </w:p>
    <w:p w14:paraId="2189861F"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It is a requirement that you send at least one copy of this notice to the licensing authority at least ten working days (or five working days for a late notice) before the commencement of the proposed licensable activities. The authority will </w:t>
      </w:r>
      <w:r w:rsidRPr="007F7284">
        <w:rPr>
          <w:rFonts w:ascii="Arial" w:hAnsi="Arial" w:cs="Arial"/>
          <w:sz w:val="24"/>
          <w:szCs w:val="24"/>
          <w:lang w:eastAsia="en-GB"/>
        </w:rPr>
        <w:t>give you written acknowledgement of the receipt of the notice</w:t>
      </w:r>
      <w:r w:rsidRPr="007F7284">
        <w:rPr>
          <w:rFonts w:ascii="Arial" w:hAnsi="Arial" w:cs="Arial"/>
          <w:sz w:val="24"/>
          <w:szCs w:val="24"/>
        </w:rPr>
        <w:t>.  This will be important proof that you gave the notice and when you gave it for the purposes of the Act.  Some premises may be situated in two licensing authority areas, for example, where a building or field straddles the local authority boundary.  Where this is the case, at least one copy of the notice must be sent to each of the licensing authorities identified, together with the appropriate fee in each case.  In such circumstances, you will receive acknowledgements from all the relevant licensing authorities.</w:t>
      </w:r>
    </w:p>
    <w:p w14:paraId="33EB1F17" w14:textId="77777777" w:rsidR="001E501D" w:rsidRPr="007F7284" w:rsidRDefault="001E501D" w:rsidP="009C2181">
      <w:pPr>
        <w:pStyle w:val="FormText"/>
        <w:jc w:val="both"/>
        <w:rPr>
          <w:rFonts w:ascii="Arial" w:hAnsi="Arial" w:cs="Arial"/>
          <w:sz w:val="24"/>
          <w:szCs w:val="24"/>
        </w:rPr>
      </w:pPr>
    </w:p>
    <w:p w14:paraId="5E14884D"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One copy must be sent to each of the chief officer of police and the local authority exercising environmental health functions for the area in which the premises is situated at least ten working days for a standard notice (or five working days for a late notice) before the commencement of the proposed licensable activities.  Where the premises are situated in two police areas or environmental health areas, a further copy will need to be sent to the further police force and local authority exercising environmental health functions.</w:t>
      </w:r>
    </w:p>
    <w:p w14:paraId="54BDCEBC" w14:textId="77777777" w:rsidR="001E501D" w:rsidRPr="007F7284" w:rsidRDefault="001E501D" w:rsidP="009C2181">
      <w:pPr>
        <w:pStyle w:val="FormText"/>
        <w:jc w:val="both"/>
        <w:rPr>
          <w:rFonts w:ascii="Arial" w:hAnsi="Arial" w:cs="Arial"/>
          <w:sz w:val="24"/>
          <w:szCs w:val="24"/>
        </w:rPr>
      </w:pPr>
    </w:p>
    <w:p w14:paraId="10B0D732"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 xml:space="preserve">Note </w:t>
      </w:r>
      <w:r w:rsidR="00CA25F5" w:rsidRPr="007F7284">
        <w:rPr>
          <w:rFonts w:ascii="Arial" w:hAnsi="Arial" w:cs="Arial"/>
          <w:sz w:val="24"/>
          <w:szCs w:val="24"/>
          <w:u w:val="single"/>
        </w:rPr>
        <w:t>17</w:t>
      </w:r>
    </w:p>
    <w:p w14:paraId="6B3C44E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Under the Licensing Act 2003, all temporary event notices are given subject to a mandatory condition requiring that where the licensable activities involve the supply of alcohol, all such supplies must be made by or under the authority of the named premises user.  If there is a breach of this condition, the premises user and the individual making the supply in question would be liable to prosecution.  For this purpose, the supply of alcohol includes both of the first two licensable activities listed in note 6 above.</w:t>
      </w:r>
    </w:p>
    <w:p w14:paraId="022CEE93" w14:textId="77777777" w:rsidR="001E501D" w:rsidRPr="007F7284" w:rsidRDefault="001E501D" w:rsidP="009C2181">
      <w:pPr>
        <w:pStyle w:val="FormText"/>
        <w:jc w:val="both"/>
        <w:rPr>
          <w:rFonts w:ascii="Arial" w:hAnsi="Arial" w:cs="Arial"/>
          <w:sz w:val="24"/>
          <w:szCs w:val="24"/>
          <w:u w:val="single"/>
        </w:rPr>
      </w:pPr>
    </w:p>
    <w:p w14:paraId="10C932FB"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 xml:space="preserve">Note </w:t>
      </w:r>
      <w:r w:rsidR="00CA25F5" w:rsidRPr="007F7284">
        <w:rPr>
          <w:rFonts w:ascii="Arial" w:hAnsi="Arial" w:cs="Arial"/>
          <w:sz w:val="24"/>
          <w:szCs w:val="24"/>
          <w:u w:val="single"/>
        </w:rPr>
        <w:t>18</w:t>
      </w:r>
    </w:p>
    <w:p w14:paraId="11B575CB"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It is an offence knowingly or recklessly to make a false statement in, or in connection with, a temporary event notice.  (A person is to be treated as making a false statement if he produces, furnishes, signs or otherwise makes use of a document that contains a false statement.)  To do so could result in prosecution and a fine not exceeding level 5 on the standard scale.</w:t>
      </w:r>
    </w:p>
    <w:p w14:paraId="7974B679" w14:textId="77777777" w:rsidR="001E501D" w:rsidRPr="007F7284" w:rsidRDefault="001E501D" w:rsidP="009C2181">
      <w:pPr>
        <w:pStyle w:val="FormText"/>
        <w:jc w:val="both"/>
        <w:rPr>
          <w:rFonts w:ascii="Arial" w:hAnsi="Arial" w:cs="Arial"/>
          <w:sz w:val="24"/>
          <w:szCs w:val="24"/>
        </w:rPr>
      </w:pPr>
    </w:p>
    <w:p w14:paraId="0D8935F9" w14:textId="77777777" w:rsidR="00DD6E0E" w:rsidRDefault="00DD6E0E" w:rsidP="009C2181">
      <w:pPr>
        <w:pStyle w:val="FormText"/>
        <w:jc w:val="both"/>
        <w:rPr>
          <w:rFonts w:ascii="Arial" w:hAnsi="Arial" w:cs="Arial"/>
          <w:sz w:val="24"/>
          <w:szCs w:val="24"/>
          <w:u w:val="single"/>
        </w:rPr>
      </w:pPr>
    </w:p>
    <w:p w14:paraId="63E8483A" w14:textId="77777777" w:rsidR="00DD6E0E" w:rsidRDefault="00DD6E0E" w:rsidP="009C2181">
      <w:pPr>
        <w:pStyle w:val="FormText"/>
        <w:jc w:val="both"/>
        <w:rPr>
          <w:rFonts w:ascii="Arial" w:hAnsi="Arial" w:cs="Arial"/>
          <w:sz w:val="24"/>
          <w:szCs w:val="24"/>
          <w:u w:val="single"/>
        </w:rPr>
      </w:pPr>
    </w:p>
    <w:p w14:paraId="6127D0CE" w14:textId="77777777" w:rsidR="00DD6E0E" w:rsidRDefault="00DD6E0E" w:rsidP="009C2181">
      <w:pPr>
        <w:pStyle w:val="FormText"/>
        <w:jc w:val="both"/>
        <w:rPr>
          <w:rFonts w:ascii="Arial" w:hAnsi="Arial" w:cs="Arial"/>
          <w:sz w:val="24"/>
          <w:szCs w:val="24"/>
          <w:u w:val="single"/>
        </w:rPr>
      </w:pPr>
    </w:p>
    <w:p w14:paraId="4F8252B7" w14:textId="77777777" w:rsidR="001E501D" w:rsidRPr="007F7284" w:rsidRDefault="001E501D" w:rsidP="009C2181">
      <w:pPr>
        <w:pStyle w:val="FormText"/>
        <w:jc w:val="both"/>
        <w:rPr>
          <w:rFonts w:ascii="Arial" w:hAnsi="Arial" w:cs="Arial"/>
          <w:sz w:val="24"/>
          <w:szCs w:val="24"/>
          <w:u w:val="single"/>
        </w:rPr>
      </w:pPr>
      <w:r w:rsidRPr="007F7284">
        <w:rPr>
          <w:rFonts w:ascii="Arial" w:hAnsi="Arial" w:cs="Arial"/>
          <w:sz w:val="24"/>
          <w:szCs w:val="24"/>
          <w:u w:val="single"/>
        </w:rPr>
        <w:t xml:space="preserve">Note </w:t>
      </w:r>
      <w:r w:rsidR="00CA25F5" w:rsidRPr="007F7284">
        <w:rPr>
          <w:rFonts w:ascii="Arial" w:hAnsi="Arial" w:cs="Arial"/>
          <w:sz w:val="24"/>
          <w:szCs w:val="24"/>
          <w:u w:val="single"/>
        </w:rPr>
        <w:t>19</w:t>
      </w:r>
    </w:p>
    <w:p w14:paraId="55AC1530" w14:textId="77777777" w:rsidR="001E501D" w:rsidRPr="007F7284" w:rsidRDefault="001E501D" w:rsidP="009C2181">
      <w:pPr>
        <w:pStyle w:val="FormText"/>
        <w:jc w:val="both"/>
        <w:rPr>
          <w:rFonts w:ascii="Arial" w:hAnsi="Arial" w:cs="Arial"/>
          <w:sz w:val="24"/>
          <w:szCs w:val="24"/>
        </w:rPr>
      </w:pPr>
      <w:r w:rsidRPr="007F7284">
        <w:rPr>
          <w:rFonts w:ascii="Arial" w:hAnsi="Arial" w:cs="Arial"/>
          <w:sz w:val="24"/>
          <w:szCs w:val="24"/>
        </w:rPr>
        <w:t xml:space="preserve">You should not complete section 10 of the notice, which is for use by the licensing authority.  It may complete this section as one means of </w:t>
      </w:r>
      <w:r w:rsidRPr="007F7284">
        <w:rPr>
          <w:rFonts w:ascii="Arial" w:hAnsi="Arial" w:cs="Arial"/>
          <w:sz w:val="24"/>
          <w:szCs w:val="24"/>
          <w:lang w:eastAsia="en-GB"/>
        </w:rPr>
        <w:t>giving you written acknowledgement of its receipt of the notice</w:t>
      </w:r>
      <w:r w:rsidRPr="007F7284">
        <w:rPr>
          <w:rFonts w:ascii="Arial" w:hAnsi="Arial" w:cs="Arial"/>
          <w:sz w:val="24"/>
          <w:szCs w:val="24"/>
        </w:rPr>
        <w:t>.</w:t>
      </w:r>
    </w:p>
    <w:p w14:paraId="45B5C30E" w14:textId="77777777" w:rsidR="001E501D" w:rsidRPr="007F7284" w:rsidRDefault="001E501D" w:rsidP="009C2181">
      <w:pPr>
        <w:pStyle w:val="linespace"/>
        <w:jc w:val="both"/>
        <w:rPr>
          <w:rFonts w:ascii="Arial" w:hAnsi="Arial" w:cs="Arial"/>
          <w:sz w:val="24"/>
          <w:szCs w:val="24"/>
        </w:rPr>
      </w:pPr>
    </w:p>
    <w:p w14:paraId="6908CA26" w14:textId="77777777" w:rsidR="001E501D" w:rsidRPr="007F7284" w:rsidRDefault="001E501D" w:rsidP="009C2181">
      <w:pPr>
        <w:autoSpaceDE w:val="0"/>
        <w:autoSpaceDN w:val="0"/>
        <w:adjustRightInd w:val="0"/>
        <w:jc w:val="both"/>
        <w:rPr>
          <w:rFonts w:ascii="Arial" w:hAnsi="Arial" w:cs="Arial"/>
          <w:color w:val="000000"/>
          <w:u w:val="single"/>
        </w:rPr>
      </w:pPr>
      <w:r w:rsidRPr="007F7284">
        <w:rPr>
          <w:rFonts w:ascii="Arial" w:hAnsi="Arial" w:cs="Arial"/>
          <w:color w:val="000000"/>
          <w:u w:val="single"/>
        </w:rPr>
        <w:t>Contacts</w:t>
      </w:r>
    </w:p>
    <w:tbl>
      <w:tblPr>
        <w:tblStyle w:val="TableGrid"/>
        <w:tblW w:w="9322" w:type="dxa"/>
        <w:tblLook w:val="04A0" w:firstRow="1" w:lastRow="0" w:firstColumn="1" w:lastColumn="0" w:noHBand="0" w:noVBand="1"/>
      </w:tblPr>
      <w:tblGrid>
        <w:gridCol w:w="5092"/>
        <w:gridCol w:w="4230"/>
      </w:tblGrid>
      <w:tr w:rsidR="00CA25F5" w:rsidRPr="007F7284" w14:paraId="578AC04C" w14:textId="77777777" w:rsidTr="009C2181">
        <w:tc>
          <w:tcPr>
            <w:tcW w:w="4043" w:type="dxa"/>
            <w:tcBorders>
              <w:top w:val="nil"/>
              <w:left w:val="nil"/>
              <w:bottom w:val="nil"/>
              <w:right w:val="nil"/>
            </w:tcBorders>
          </w:tcPr>
          <w:p w14:paraId="113FFA62"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Environmental Health</w:t>
            </w:r>
          </w:p>
          <w:p w14:paraId="5E754EA0"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Mansfield District Council</w:t>
            </w:r>
          </w:p>
          <w:p w14:paraId="555645D6"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Civic Centre</w:t>
            </w:r>
          </w:p>
          <w:p w14:paraId="69C20A4A"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Chesterfield Road South</w:t>
            </w:r>
          </w:p>
          <w:p w14:paraId="5411BA22"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Mansfield</w:t>
            </w:r>
          </w:p>
          <w:p w14:paraId="471E90DA"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Nottinghamshire</w:t>
            </w:r>
          </w:p>
          <w:p w14:paraId="7AA7E79D"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NG19 7BH</w:t>
            </w:r>
          </w:p>
          <w:p w14:paraId="166D6BDF" w14:textId="77777777" w:rsidR="00CA25F5" w:rsidRPr="007F7284" w:rsidRDefault="00CA25F5" w:rsidP="009C2181">
            <w:pPr>
              <w:autoSpaceDE w:val="0"/>
              <w:autoSpaceDN w:val="0"/>
              <w:adjustRightInd w:val="0"/>
              <w:jc w:val="both"/>
              <w:rPr>
                <w:rFonts w:ascii="Arial" w:hAnsi="Arial" w:cs="Arial"/>
                <w:color w:val="000000"/>
              </w:rPr>
            </w:pPr>
          </w:p>
          <w:p w14:paraId="2E38A11D" w14:textId="73F5A396" w:rsidR="00B43E4C" w:rsidRDefault="00DD6E0E" w:rsidP="009C2181">
            <w:pPr>
              <w:autoSpaceDE w:val="0"/>
              <w:autoSpaceDN w:val="0"/>
              <w:adjustRightInd w:val="0"/>
              <w:jc w:val="both"/>
            </w:pPr>
            <w:r>
              <w:rPr>
                <w:rFonts w:ascii="Arial" w:hAnsi="Arial" w:cs="Arial"/>
                <w:color w:val="000000"/>
              </w:rPr>
              <w:t>E</w:t>
            </w:r>
            <w:r w:rsidR="00CA25F5" w:rsidRPr="007F7284">
              <w:rPr>
                <w:rFonts w:ascii="Arial" w:hAnsi="Arial" w:cs="Arial"/>
                <w:color w:val="000000"/>
              </w:rPr>
              <w:t xml:space="preserve">-mail: </w:t>
            </w:r>
            <w:hyperlink r:id="rId10" w:history="1">
              <w:r w:rsidR="00B43E4C" w:rsidRPr="0035715B">
                <w:rPr>
                  <w:rStyle w:val="Hyperlink"/>
                  <w:rFonts w:ascii="Arial" w:hAnsi="Arial" w:cs="Arial"/>
                </w:rPr>
                <w:t>environmentaladministration</w:t>
              </w:r>
              <w:r w:rsidR="00B43E4C" w:rsidRPr="0035715B">
                <w:rPr>
                  <w:rStyle w:val="Hyperlink"/>
                  <w:rFonts w:ascii="Arial" w:hAnsi="Arial" w:cs="Arial"/>
                  <w:sz w:val="22"/>
                  <w:szCs w:val="22"/>
                </w:rPr>
                <w:t>@mansfield.gov.uk</w:t>
              </w:r>
            </w:hyperlink>
          </w:p>
          <w:p w14:paraId="39E64040" w14:textId="77777777" w:rsidR="0062235A" w:rsidRPr="00B43E4C" w:rsidRDefault="0062235A" w:rsidP="009C2181">
            <w:pPr>
              <w:autoSpaceDE w:val="0"/>
              <w:autoSpaceDN w:val="0"/>
              <w:adjustRightInd w:val="0"/>
              <w:jc w:val="both"/>
              <w:rPr>
                <w:rFonts w:ascii="Arial" w:hAnsi="Arial" w:cs="Arial"/>
                <w:color w:val="0000FF"/>
                <w:sz w:val="22"/>
                <w:szCs w:val="22"/>
              </w:rPr>
            </w:pPr>
          </w:p>
          <w:p w14:paraId="0E41DECF" w14:textId="2A996EEF"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Tel: 01623 463</w:t>
            </w:r>
            <w:r w:rsidR="00B43E4C">
              <w:rPr>
                <w:rFonts w:ascii="Arial" w:hAnsi="Arial" w:cs="Arial"/>
                <w:color w:val="000000"/>
              </w:rPr>
              <w:t>189</w:t>
            </w:r>
          </w:p>
          <w:p w14:paraId="100D517E" w14:textId="77777777" w:rsidR="00CA25F5" w:rsidRPr="007F7284" w:rsidRDefault="00CA25F5" w:rsidP="009C2181">
            <w:pPr>
              <w:autoSpaceDE w:val="0"/>
              <w:autoSpaceDN w:val="0"/>
              <w:adjustRightInd w:val="0"/>
              <w:jc w:val="both"/>
              <w:rPr>
                <w:rFonts w:ascii="Arial" w:hAnsi="Arial" w:cs="Arial"/>
                <w:color w:val="000000"/>
                <w:u w:val="single"/>
              </w:rPr>
            </w:pPr>
          </w:p>
        </w:tc>
        <w:tc>
          <w:tcPr>
            <w:tcW w:w="5279" w:type="dxa"/>
            <w:tcBorders>
              <w:top w:val="nil"/>
              <w:left w:val="nil"/>
              <w:bottom w:val="nil"/>
              <w:right w:val="nil"/>
            </w:tcBorders>
          </w:tcPr>
          <w:p w14:paraId="69FBFB47" w14:textId="22F5D9A6" w:rsidR="00CA25F5" w:rsidRPr="007F7284" w:rsidRDefault="00CA25F5" w:rsidP="0062235A">
            <w:pPr>
              <w:autoSpaceDE w:val="0"/>
              <w:autoSpaceDN w:val="0"/>
              <w:adjustRightInd w:val="0"/>
              <w:rPr>
                <w:rFonts w:ascii="Arial" w:hAnsi="Arial" w:cs="Arial"/>
                <w:color w:val="000000"/>
              </w:rPr>
            </w:pPr>
            <w:r w:rsidRPr="007F7284">
              <w:rPr>
                <w:rFonts w:ascii="Arial" w:hAnsi="Arial" w:cs="Arial"/>
                <w:color w:val="000000"/>
              </w:rPr>
              <w:t>The</w:t>
            </w:r>
            <w:r w:rsidR="00D57298">
              <w:rPr>
                <w:rFonts w:ascii="Arial" w:hAnsi="Arial" w:cs="Arial"/>
                <w:color w:val="000000"/>
              </w:rPr>
              <w:t xml:space="preserve"> </w:t>
            </w:r>
            <w:r w:rsidRPr="007F7284">
              <w:rPr>
                <w:rFonts w:ascii="Arial" w:hAnsi="Arial" w:cs="Arial"/>
                <w:color w:val="000000"/>
              </w:rPr>
              <w:t>Chief Constable of Nottinghamshire</w:t>
            </w:r>
          </w:p>
          <w:p w14:paraId="02E3CEF4"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Liquor Licensing</w:t>
            </w:r>
          </w:p>
          <w:p w14:paraId="7887194A"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Mansfield Police Station</w:t>
            </w:r>
          </w:p>
          <w:p w14:paraId="71E223FE"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Great Central Road</w:t>
            </w:r>
          </w:p>
          <w:p w14:paraId="0B8BBEA3"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Mansfield</w:t>
            </w:r>
          </w:p>
          <w:p w14:paraId="0B1D3455"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Nottinghamshire</w:t>
            </w:r>
          </w:p>
          <w:p w14:paraId="7A6D4E6F"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NG18 2HQ</w:t>
            </w:r>
          </w:p>
          <w:p w14:paraId="4E66E2F2" w14:textId="77777777" w:rsidR="00B57CB3" w:rsidRPr="007F7284" w:rsidRDefault="00B57CB3" w:rsidP="009C2181">
            <w:pPr>
              <w:autoSpaceDE w:val="0"/>
              <w:autoSpaceDN w:val="0"/>
              <w:adjustRightInd w:val="0"/>
              <w:jc w:val="both"/>
              <w:rPr>
                <w:rFonts w:ascii="Arial" w:hAnsi="Arial" w:cs="Arial"/>
                <w:color w:val="000000"/>
              </w:rPr>
            </w:pPr>
          </w:p>
          <w:p w14:paraId="5C1D4A09" w14:textId="40E4114B" w:rsidR="00CA25F5" w:rsidRDefault="00C26890" w:rsidP="009C2181">
            <w:pPr>
              <w:autoSpaceDE w:val="0"/>
              <w:autoSpaceDN w:val="0"/>
              <w:adjustRightInd w:val="0"/>
              <w:jc w:val="both"/>
              <w:rPr>
                <w:rFonts w:ascii="Arial" w:hAnsi="Arial" w:cs="Arial"/>
                <w:color w:val="000000"/>
              </w:rPr>
            </w:pPr>
            <w:r>
              <w:rPr>
                <w:rFonts w:ascii="Arial" w:hAnsi="Arial" w:cs="Arial"/>
                <w:color w:val="000000"/>
              </w:rPr>
              <w:t>Em</w:t>
            </w:r>
            <w:r w:rsidR="00CA25F5" w:rsidRPr="007F7284">
              <w:rPr>
                <w:rFonts w:ascii="Arial" w:hAnsi="Arial" w:cs="Arial"/>
                <w:color w:val="000000"/>
              </w:rPr>
              <w:t>ai</w:t>
            </w:r>
            <w:r>
              <w:rPr>
                <w:rFonts w:ascii="Arial" w:hAnsi="Arial" w:cs="Arial"/>
                <w:color w:val="000000"/>
              </w:rPr>
              <w:t xml:space="preserve">l: </w:t>
            </w:r>
            <w:hyperlink r:id="rId11" w:history="1">
              <w:r w:rsidR="0062235A" w:rsidRPr="002B67AB">
                <w:rPr>
                  <w:rStyle w:val="Hyperlink"/>
                  <w:rFonts w:ascii="Arial" w:hAnsi="Arial" w:cs="Arial"/>
                </w:rPr>
                <w:t>Licensingadmin@notts.police.uk</w:t>
              </w:r>
            </w:hyperlink>
          </w:p>
          <w:p w14:paraId="7ABAA8E0" w14:textId="77777777" w:rsidR="0062235A" w:rsidRDefault="0062235A" w:rsidP="009C2181">
            <w:pPr>
              <w:autoSpaceDE w:val="0"/>
              <w:autoSpaceDN w:val="0"/>
              <w:adjustRightInd w:val="0"/>
              <w:jc w:val="both"/>
              <w:rPr>
                <w:rFonts w:ascii="Arial" w:hAnsi="Arial" w:cs="Arial"/>
                <w:color w:val="000000"/>
              </w:rPr>
            </w:pPr>
          </w:p>
          <w:p w14:paraId="6AAE193A" w14:textId="77777777" w:rsidR="00CA25F5" w:rsidRPr="007F7284" w:rsidRDefault="00CA25F5" w:rsidP="009C2181">
            <w:pPr>
              <w:autoSpaceDE w:val="0"/>
              <w:autoSpaceDN w:val="0"/>
              <w:adjustRightInd w:val="0"/>
              <w:jc w:val="both"/>
              <w:rPr>
                <w:rFonts w:ascii="Arial" w:hAnsi="Arial" w:cs="Arial"/>
                <w:color w:val="000000"/>
              </w:rPr>
            </w:pPr>
            <w:r w:rsidRPr="007F7284">
              <w:rPr>
                <w:rFonts w:ascii="Arial" w:hAnsi="Arial" w:cs="Arial"/>
                <w:color w:val="000000"/>
              </w:rPr>
              <w:t>Tel: 01623 483927</w:t>
            </w:r>
          </w:p>
          <w:p w14:paraId="340ABDBB" w14:textId="77777777" w:rsidR="00CA25F5" w:rsidRPr="007F7284" w:rsidRDefault="00CA25F5" w:rsidP="009C2181">
            <w:pPr>
              <w:autoSpaceDE w:val="0"/>
              <w:autoSpaceDN w:val="0"/>
              <w:adjustRightInd w:val="0"/>
              <w:jc w:val="both"/>
              <w:rPr>
                <w:rFonts w:ascii="Arial" w:hAnsi="Arial" w:cs="Arial"/>
                <w:color w:val="000000"/>
              </w:rPr>
            </w:pPr>
          </w:p>
          <w:p w14:paraId="1B1D8BD9" w14:textId="77777777" w:rsidR="00CA25F5" w:rsidRPr="007F7284" w:rsidRDefault="00CA25F5" w:rsidP="009C2181">
            <w:pPr>
              <w:autoSpaceDE w:val="0"/>
              <w:autoSpaceDN w:val="0"/>
              <w:adjustRightInd w:val="0"/>
              <w:jc w:val="both"/>
              <w:rPr>
                <w:rFonts w:ascii="Arial" w:hAnsi="Arial" w:cs="Arial"/>
                <w:color w:val="000000"/>
                <w:u w:val="single"/>
              </w:rPr>
            </w:pPr>
          </w:p>
        </w:tc>
      </w:tr>
    </w:tbl>
    <w:p w14:paraId="010013DB" w14:textId="77777777" w:rsidR="001E501D" w:rsidRPr="007F7284" w:rsidRDefault="001E501D" w:rsidP="009C2181">
      <w:pPr>
        <w:autoSpaceDE w:val="0"/>
        <w:autoSpaceDN w:val="0"/>
        <w:adjustRightInd w:val="0"/>
        <w:jc w:val="both"/>
        <w:rPr>
          <w:rFonts w:ascii="Arial" w:hAnsi="Arial" w:cs="Arial"/>
          <w:color w:val="000000"/>
        </w:rPr>
      </w:pPr>
    </w:p>
    <w:p w14:paraId="7B066FC7" w14:textId="77777777" w:rsidR="001E501D" w:rsidRDefault="001E501D" w:rsidP="009C2181">
      <w:pPr>
        <w:autoSpaceDE w:val="0"/>
        <w:autoSpaceDN w:val="0"/>
        <w:adjustRightInd w:val="0"/>
        <w:jc w:val="both"/>
        <w:rPr>
          <w:rFonts w:ascii="Arial" w:hAnsi="Arial" w:cs="Arial"/>
          <w:color w:val="000000"/>
        </w:rPr>
      </w:pPr>
      <w:r w:rsidRPr="007F7284">
        <w:rPr>
          <w:rFonts w:ascii="Arial" w:hAnsi="Arial" w:cs="Arial"/>
          <w:color w:val="000000"/>
        </w:rPr>
        <w:t>Under the Freedom of Information Act 2000 or the Environmental Information Regulations 2004</w:t>
      </w:r>
      <w:r w:rsidR="007F7284">
        <w:rPr>
          <w:rFonts w:ascii="Arial" w:hAnsi="Arial" w:cs="Arial"/>
          <w:color w:val="000000"/>
        </w:rPr>
        <w:t xml:space="preserve"> </w:t>
      </w:r>
      <w:r w:rsidRPr="007F7284">
        <w:rPr>
          <w:rFonts w:ascii="Arial" w:hAnsi="Arial" w:cs="Arial"/>
          <w:color w:val="000000"/>
        </w:rPr>
        <w:t>Mansfield District Council may have to release the information contained in this form if asked to do</w:t>
      </w:r>
      <w:r w:rsidR="007F7284">
        <w:rPr>
          <w:rFonts w:ascii="Arial" w:hAnsi="Arial" w:cs="Arial"/>
          <w:color w:val="000000"/>
        </w:rPr>
        <w:t xml:space="preserve"> </w:t>
      </w:r>
      <w:r w:rsidRPr="007F7284">
        <w:rPr>
          <w:rFonts w:ascii="Arial" w:hAnsi="Arial" w:cs="Arial"/>
          <w:color w:val="000000"/>
        </w:rPr>
        <w:t xml:space="preserve">so. </w:t>
      </w:r>
    </w:p>
    <w:p w14:paraId="40FB207A" w14:textId="77777777" w:rsidR="007F7284" w:rsidRDefault="007F7284" w:rsidP="009C2181">
      <w:pPr>
        <w:autoSpaceDE w:val="0"/>
        <w:autoSpaceDN w:val="0"/>
        <w:adjustRightInd w:val="0"/>
        <w:jc w:val="both"/>
        <w:rPr>
          <w:rFonts w:ascii="Arial" w:hAnsi="Arial" w:cs="Arial"/>
          <w:color w:val="000000"/>
        </w:rPr>
      </w:pPr>
    </w:p>
    <w:p w14:paraId="7D19BF02" w14:textId="77777777" w:rsidR="007F7284" w:rsidRPr="007F7284" w:rsidRDefault="007F7284" w:rsidP="009C2181">
      <w:pPr>
        <w:autoSpaceDE w:val="0"/>
        <w:autoSpaceDN w:val="0"/>
        <w:adjustRightInd w:val="0"/>
        <w:jc w:val="both"/>
        <w:rPr>
          <w:rFonts w:ascii="Arial" w:hAnsi="Arial" w:cs="Arial"/>
          <w:color w:val="000000"/>
        </w:rPr>
      </w:pPr>
      <w:r w:rsidRPr="007F7284">
        <w:rPr>
          <w:rFonts w:ascii="Arial" w:hAnsi="Arial" w:cs="Arial"/>
          <w:color w:val="000000"/>
        </w:rPr>
        <w:t>Privacy Notice</w:t>
      </w:r>
    </w:p>
    <w:p w14:paraId="5FC1B5FF" w14:textId="77777777" w:rsidR="007F7284" w:rsidRPr="007F7284" w:rsidRDefault="007F7284" w:rsidP="009C2181">
      <w:pPr>
        <w:autoSpaceDE w:val="0"/>
        <w:autoSpaceDN w:val="0"/>
        <w:adjustRightInd w:val="0"/>
        <w:jc w:val="both"/>
        <w:rPr>
          <w:rFonts w:ascii="Arial" w:hAnsi="Arial" w:cs="Arial"/>
          <w:color w:val="000000"/>
        </w:rPr>
      </w:pPr>
    </w:p>
    <w:p w14:paraId="256FE4A9" w14:textId="77777777" w:rsidR="007F7284" w:rsidRPr="007F7284" w:rsidRDefault="007F7284" w:rsidP="009C2181">
      <w:pPr>
        <w:autoSpaceDE w:val="0"/>
        <w:autoSpaceDN w:val="0"/>
        <w:adjustRightInd w:val="0"/>
        <w:jc w:val="both"/>
        <w:rPr>
          <w:rFonts w:ascii="Arial" w:hAnsi="Arial" w:cs="Arial"/>
          <w:color w:val="000000"/>
        </w:rPr>
      </w:pPr>
      <w:r w:rsidRPr="007F7284">
        <w:rPr>
          <w:rFonts w:ascii="Arial" w:hAnsi="Arial" w:cs="Arial"/>
          <w:color w:val="000000"/>
        </w:rPr>
        <w:t xml:space="preserve">We will use the information provided by you for purpose, </w:t>
      </w:r>
      <w:r>
        <w:rPr>
          <w:rFonts w:ascii="Arial" w:hAnsi="Arial" w:cs="Arial"/>
          <w:color w:val="000000"/>
        </w:rPr>
        <w:t>temporary evebts notice</w:t>
      </w:r>
      <w:r w:rsidRPr="007F7284">
        <w:rPr>
          <w:rFonts w:ascii="Arial" w:hAnsi="Arial" w:cs="Arial"/>
          <w:color w:val="000000"/>
        </w:rPr>
        <w:t>.  The basis under which the Council uses personal data for this purpose is Public Task.</w:t>
      </w:r>
    </w:p>
    <w:p w14:paraId="50A3E5E2" w14:textId="77777777" w:rsidR="007F7284" w:rsidRPr="007F7284" w:rsidRDefault="00C26890" w:rsidP="009C2181">
      <w:pPr>
        <w:autoSpaceDE w:val="0"/>
        <w:autoSpaceDN w:val="0"/>
        <w:adjustRightInd w:val="0"/>
        <w:jc w:val="both"/>
        <w:rPr>
          <w:rFonts w:ascii="Arial" w:hAnsi="Arial" w:cs="Arial"/>
          <w:color w:val="000000"/>
        </w:rPr>
      </w:pPr>
      <w:r>
        <w:rPr>
          <w:rFonts w:ascii="Arial" w:hAnsi="Arial" w:cs="Arial"/>
          <w:color w:val="000000"/>
        </w:rPr>
        <w:t>The information provided by you</w:t>
      </w:r>
      <w:r w:rsidR="007F7284" w:rsidRPr="007F7284">
        <w:rPr>
          <w:rFonts w:ascii="Arial" w:hAnsi="Arial" w:cs="Arial"/>
          <w:color w:val="000000"/>
        </w:rPr>
        <w:t xml:space="preserve"> is used by the Council on the basis that such use is necessary for reasons of substantial public interest, and in accordance with the provisions of the Data Protection Act 2018. </w:t>
      </w:r>
    </w:p>
    <w:p w14:paraId="3AB6FBAC" w14:textId="77777777" w:rsidR="00986473" w:rsidRPr="00311E8F" w:rsidRDefault="007F7284" w:rsidP="00986473">
      <w:pPr>
        <w:widowControl w:val="0"/>
        <w:autoSpaceDE w:val="0"/>
        <w:adjustRightInd w:val="0"/>
        <w:jc w:val="both"/>
        <w:rPr>
          <w:rFonts w:ascii="Arial" w:hAnsi="Arial" w:cs="Arial"/>
          <w:u w:val="single"/>
        </w:rPr>
      </w:pPr>
      <w:r w:rsidRPr="007F7284">
        <w:rPr>
          <w:rFonts w:ascii="Arial" w:hAnsi="Arial" w:cs="Arial"/>
          <w:color w:val="000000"/>
        </w:rPr>
        <w:t xml:space="preserve">The information that you have provided will be kept in accordance with the Council’s retention schedule which can be found at </w:t>
      </w:r>
      <w:hyperlink r:id="rId12" w:history="1">
        <w:r w:rsidR="00986473" w:rsidRPr="00733165">
          <w:rPr>
            <w:rFonts w:ascii="Arial" w:hAnsi="Arial" w:cs="Arial"/>
            <w:color w:val="0000FF"/>
            <w:u w:val="single"/>
          </w:rPr>
          <w:t>Privacy Notice for Mansfield District Council – Mansfield District Council</w:t>
        </w:r>
      </w:hyperlink>
      <w:r w:rsidR="00986473">
        <w:rPr>
          <w:rFonts w:ascii="Arial" w:hAnsi="Arial" w:cs="Arial"/>
        </w:rPr>
        <w:t xml:space="preserve"> </w:t>
      </w:r>
    </w:p>
    <w:p w14:paraId="18E1D6E5" w14:textId="77777777" w:rsidR="007F7284" w:rsidRPr="007F7284" w:rsidRDefault="007F7284" w:rsidP="00986473">
      <w:pPr>
        <w:widowControl w:val="0"/>
        <w:autoSpaceDE w:val="0"/>
        <w:adjustRightInd w:val="0"/>
        <w:jc w:val="both"/>
        <w:rPr>
          <w:rFonts w:ascii="Arial" w:hAnsi="Arial" w:cs="Arial"/>
          <w:color w:val="000000"/>
        </w:rPr>
      </w:pPr>
      <w:r w:rsidRPr="007F7284">
        <w:rPr>
          <w:rFonts w:ascii="Arial" w:hAnsi="Arial" w:cs="Arial"/>
          <w:color w:val="000000"/>
        </w:rPr>
        <w:t xml:space="preserve">The information provided by you may also be used for the purpose of any other function carried out by the Council.  Information about these functions and the legal basis on which information is used by them, your rights and the Council’s Data Protection Officer (DPO) can be found on the Council’s detailed privacy notice which can be found at </w:t>
      </w:r>
      <w:hyperlink r:id="rId13" w:history="1">
        <w:r w:rsidR="00986473" w:rsidRPr="00733165">
          <w:rPr>
            <w:rFonts w:ascii="Arial" w:hAnsi="Arial" w:cs="Arial"/>
            <w:color w:val="0000FF"/>
            <w:u w:val="single"/>
          </w:rPr>
          <w:t>Privacy Notice for Mansfield District Council – Mansfield District Council</w:t>
        </w:r>
      </w:hyperlink>
      <w:r w:rsidR="00986473">
        <w:rPr>
          <w:rFonts w:ascii="Arial" w:hAnsi="Arial" w:cs="Arial"/>
        </w:rPr>
        <w:t xml:space="preserve"> </w:t>
      </w:r>
      <w:r w:rsidRPr="007F7284">
        <w:rPr>
          <w:rFonts w:ascii="Arial" w:hAnsi="Arial" w:cs="Arial"/>
          <w:color w:val="000000"/>
        </w:rPr>
        <w:t>on the Council’s website or requesting a copy by writing to the Data Protection Officer, Mansfield District Council, Chesterfield Road South, Mansfield, Notts.  NG19 7BH.</w:t>
      </w:r>
    </w:p>
    <w:p w14:paraId="2AFDC7C4" w14:textId="77777777" w:rsidR="001E501D" w:rsidRPr="007F7284" w:rsidRDefault="001E501D" w:rsidP="009C2181">
      <w:pPr>
        <w:autoSpaceDE w:val="0"/>
        <w:autoSpaceDN w:val="0"/>
        <w:adjustRightInd w:val="0"/>
        <w:jc w:val="both"/>
        <w:rPr>
          <w:rFonts w:ascii="Arial" w:hAnsi="Arial" w:cs="Arial"/>
          <w:color w:val="000000"/>
        </w:rPr>
      </w:pPr>
    </w:p>
    <w:p w14:paraId="64E562FF" w14:textId="77777777" w:rsidR="001E501D" w:rsidRPr="007F7284" w:rsidRDefault="001E501D" w:rsidP="009C2181">
      <w:pPr>
        <w:autoSpaceDE w:val="0"/>
        <w:autoSpaceDN w:val="0"/>
        <w:adjustRightInd w:val="0"/>
        <w:jc w:val="both"/>
        <w:rPr>
          <w:rFonts w:ascii="Arial" w:hAnsi="Arial" w:cs="Arial"/>
          <w:color w:val="000000"/>
        </w:rPr>
      </w:pPr>
    </w:p>
    <w:sectPr w:rsidR="001E501D" w:rsidRPr="007F7284" w:rsidSect="006D1F4C">
      <w:pgSz w:w="11906" w:h="16838"/>
      <w:pgMar w:top="709"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liss">
    <w:altName w:val="Courier New"/>
    <w:charset w:val="00"/>
    <w:family w:val="auto"/>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599F"/>
    <w:multiLevelType w:val="hybridMultilevel"/>
    <w:tmpl w:val="BE4E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367096"/>
    <w:multiLevelType w:val="hybridMultilevel"/>
    <w:tmpl w:val="07C0CBB8"/>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4C4F98"/>
    <w:multiLevelType w:val="hybridMultilevel"/>
    <w:tmpl w:val="81B0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345226"/>
    <w:multiLevelType w:val="hybridMultilevel"/>
    <w:tmpl w:val="8434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0677EA"/>
    <w:multiLevelType w:val="hybridMultilevel"/>
    <w:tmpl w:val="506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E52B18"/>
    <w:multiLevelType w:val="hybridMultilevel"/>
    <w:tmpl w:val="E066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213971"/>
    <w:multiLevelType w:val="hybridMultilevel"/>
    <w:tmpl w:val="BCE4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003364A"/>
    <w:multiLevelType w:val="hybridMultilevel"/>
    <w:tmpl w:val="EF82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A55CAB"/>
    <w:multiLevelType w:val="hybridMultilevel"/>
    <w:tmpl w:val="997A4B1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51BF561D"/>
    <w:multiLevelType w:val="hybridMultilevel"/>
    <w:tmpl w:val="BE868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CE42E1"/>
    <w:multiLevelType w:val="multilevel"/>
    <w:tmpl w:val="51EA154E"/>
    <w:name w:val="seq1"/>
    <w:lvl w:ilvl="0">
      <w:start w:val="1"/>
      <w:numFmt w:val="decimal"/>
      <w:lvlRestart w:val="0"/>
      <w:pStyle w:val="N1"/>
      <w:suff w:val="nothing"/>
      <w:lvlText w:val="%1."/>
      <w:lvlJc w:val="left"/>
      <w:pPr>
        <w:tabs>
          <w:tab w:val="num" w:pos="360"/>
        </w:tabs>
        <w:ind w:firstLine="170"/>
      </w:pPr>
      <w:rPr>
        <w:rFonts w:cs="Times New Roman"/>
        <w:b/>
      </w:rPr>
    </w:lvl>
    <w:lvl w:ilvl="1">
      <w:start w:val="1"/>
      <w:numFmt w:val="decimal"/>
      <w:pStyle w:val="N2"/>
      <w:suff w:val="space"/>
      <w:lvlText w:val="(%2)"/>
      <w:lvlJc w:val="left"/>
      <w:pPr>
        <w:tabs>
          <w:tab w:val="num" w:pos="720"/>
        </w:tabs>
        <w:ind w:firstLine="170"/>
      </w:pPr>
      <w:rPr>
        <w:rFonts w:cs="Times New Roman"/>
      </w:rPr>
    </w:lvl>
    <w:lvl w:ilvl="2">
      <w:start w:val="1"/>
      <w:numFmt w:val="lowerLetter"/>
      <w:pStyle w:val="N3"/>
      <w:lvlText w:val="(%3)"/>
      <w:lvlJc w:val="left"/>
      <w:pPr>
        <w:tabs>
          <w:tab w:val="num" w:pos="737"/>
        </w:tabs>
        <w:ind w:left="737" w:hanging="397"/>
      </w:pPr>
      <w:rPr>
        <w:rFonts w:cs="Times New Roman"/>
      </w:rPr>
    </w:lvl>
    <w:lvl w:ilvl="3">
      <w:start w:val="1"/>
      <w:numFmt w:val="lowerRoman"/>
      <w:pStyle w:val="N4"/>
      <w:lvlText w:val="(%4)"/>
      <w:lvlJc w:val="right"/>
      <w:pPr>
        <w:tabs>
          <w:tab w:val="num" w:pos="1134"/>
        </w:tabs>
        <w:ind w:left="1134" w:hanging="113"/>
      </w:pPr>
      <w:rPr>
        <w:rFonts w:cs="Times New Roman"/>
      </w:rPr>
    </w:lvl>
    <w:lvl w:ilvl="4">
      <w:start w:val="1"/>
      <w:numFmt w:val="lowerLetter"/>
      <w:pStyle w:val="N5"/>
      <w:lvlText w:val="(%5%5)"/>
      <w:lvlJc w:val="left"/>
      <w:pPr>
        <w:tabs>
          <w:tab w:val="num" w:pos="1701"/>
        </w:tabs>
        <w:ind w:left="1701" w:hanging="567"/>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650671BD"/>
    <w:multiLevelType w:val="hybridMultilevel"/>
    <w:tmpl w:val="82E6306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 w15:restartNumberingAfterBreak="0">
    <w:nsid w:val="668E28E7"/>
    <w:multiLevelType w:val="hybridMultilevel"/>
    <w:tmpl w:val="D8FA8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BD0D27"/>
    <w:multiLevelType w:val="hybridMultilevel"/>
    <w:tmpl w:val="7612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C8152F"/>
    <w:multiLevelType w:val="hybridMultilevel"/>
    <w:tmpl w:val="D4B0E4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754952E1"/>
    <w:multiLevelType w:val="hybridMultilevel"/>
    <w:tmpl w:val="AC64154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231547216">
    <w:abstractNumId w:val="10"/>
  </w:num>
  <w:num w:numId="2" w16cid:durableId="1805927684">
    <w:abstractNumId w:val="15"/>
  </w:num>
  <w:num w:numId="3" w16cid:durableId="885219038">
    <w:abstractNumId w:val="5"/>
  </w:num>
  <w:num w:numId="4" w16cid:durableId="87314287">
    <w:abstractNumId w:val="14"/>
  </w:num>
  <w:num w:numId="5" w16cid:durableId="2137870239">
    <w:abstractNumId w:val="1"/>
  </w:num>
  <w:num w:numId="6" w16cid:durableId="1130976936">
    <w:abstractNumId w:val="7"/>
  </w:num>
  <w:num w:numId="7" w16cid:durableId="1150975161">
    <w:abstractNumId w:val="11"/>
  </w:num>
  <w:num w:numId="8" w16cid:durableId="1689260100">
    <w:abstractNumId w:val="9"/>
  </w:num>
  <w:num w:numId="9" w16cid:durableId="79958169">
    <w:abstractNumId w:val="4"/>
  </w:num>
  <w:num w:numId="10" w16cid:durableId="748044258">
    <w:abstractNumId w:val="3"/>
  </w:num>
  <w:num w:numId="11" w16cid:durableId="1421491005">
    <w:abstractNumId w:val="13"/>
  </w:num>
  <w:num w:numId="12" w16cid:durableId="725571185">
    <w:abstractNumId w:val="2"/>
  </w:num>
  <w:num w:numId="13" w16cid:durableId="998584144">
    <w:abstractNumId w:val="6"/>
  </w:num>
  <w:num w:numId="14" w16cid:durableId="1056900540">
    <w:abstractNumId w:val="12"/>
  </w:num>
  <w:num w:numId="15" w16cid:durableId="219752293">
    <w:abstractNumId w:val="0"/>
  </w:num>
  <w:num w:numId="16" w16cid:durableId="9390664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B12"/>
    <w:rsid w:val="00014670"/>
    <w:rsid w:val="00015A1B"/>
    <w:rsid w:val="00034C11"/>
    <w:rsid w:val="00063D9C"/>
    <w:rsid w:val="00074AB2"/>
    <w:rsid w:val="000811BB"/>
    <w:rsid w:val="000C19C0"/>
    <w:rsid w:val="000D36A4"/>
    <w:rsid w:val="000E27C0"/>
    <w:rsid w:val="000E6900"/>
    <w:rsid w:val="00107DD9"/>
    <w:rsid w:val="0011582B"/>
    <w:rsid w:val="00127831"/>
    <w:rsid w:val="0013446D"/>
    <w:rsid w:val="00165B48"/>
    <w:rsid w:val="00177469"/>
    <w:rsid w:val="00184D38"/>
    <w:rsid w:val="001A4B30"/>
    <w:rsid w:val="001A7D4E"/>
    <w:rsid w:val="001D241F"/>
    <w:rsid w:val="001E501D"/>
    <w:rsid w:val="001F0C27"/>
    <w:rsid w:val="001F4AC7"/>
    <w:rsid w:val="00236CCE"/>
    <w:rsid w:val="00280147"/>
    <w:rsid w:val="0028204B"/>
    <w:rsid w:val="002826CC"/>
    <w:rsid w:val="002B5C65"/>
    <w:rsid w:val="0032371F"/>
    <w:rsid w:val="00333DE0"/>
    <w:rsid w:val="00396BDD"/>
    <w:rsid w:val="003D7A45"/>
    <w:rsid w:val="003E75CF"/>
    <w:rsid w:val="0041471F"/>
    <w:rsid w:val="004267A2"/>
    <w:rsid w:val="00440E5B"/>
    <w:rsid w:val="004450C9"/>
    <w:rsid w:val="0045006C"/>
    <w:rsid w:val="004525D8"/>
    <w:rsid w:val="0045292B"/>
    <w:rsid w:val="00487967"/>
    <w:rsid w:val="00493D06"/>
    <w:rsid w:val="00497AFC"/>
    <w:rsid w:val="004E7CEB"/>
    <w:rsid w:val="004F0356"/>
    <w:rsid w:val="004F5401"/>
    <w:rsid w:val="00511C2C"/>
    <w:rsid w:val="00512D2D"/>
    <w:rsid w:val="00515866"/>
    <w:rsid w:val="00595F60"/>
    <w:rsid w:val="005E21FA"/>
    <w:rsid w:val="005F6084"/>
    <w:rsid w:val="006153F0"/>
    <w:rsid w:val="006174C0"/>
    <w:rsid w:val="006203E7"/>
    <w:rsid w:val="006211B5"/>
    <w:rsid w:val="0062235A"/>
    <w:rsid w:val="00634D27"/>
    <w:rsid w:val="006403D8"/>
    <w:rsid w:val="00661984"/>
    <w:rsid w:val="00686CBD"/>
    <w:rsid w:val="006B3CB0"/>
    <w:rsid w:val="006B3E7A"/>
    <w:rsid w:val="006D1F4C"/>
    <w:rsid w:val="006F1993"/>
    <w:rsid w:val="00710C31"/>
    <w:rsid w:val="00725A08"/>
    <w:rsid w:val="007675C2"/>
    <w:rsid w:val="007A2811"/>
    <w:rsid w:val="007A5105"/>
    <w:rsid w:val="007A54A0"/>
    <w:rsid w:val="007C3085"/>
    <w:rsid w:val="007D6175"/>
    <w:rsid w:val="007F7284"/>
    <w:rsid w:val="007F7D54"/>
    <w:rsid w:val="008221D8"/>
    <w:rsid w:val="00824010"/>
    <w:rsid w:val="00835AEA"/>
    <w:rsid w:val="00836AA3"/>
    <w:rsid w:val="00850B68"/>
    <w:rsid w:val="00891C45"/>
    <w:rsid w:val="008B35C5"/>
    <w:rsid w:val="008E6B3D"/>
    <w:rsid w:val="009227CA"/>
    <w:rsid w:val="0093060A"/>
    <w:rsid w:val="00986473"/>
    <w:rsid w:val="00987970"/>
    <w:rsid w:val="009A05C7"/>
    <w:rsid w:val="009A1F16"/>
    <w:rsid w:val="009B0AE9"/>
    <w:rsid w:val="009B4361"/>
    <w:rsid w:val="009C2181"/>
    <w:rsid w:val="009C309E"/>
    <w:rsid w:val="009E0AEA"/>
    <w:rsid w:val="009F4B66"/>
    <w:rsid w:val="00A20210"/>
    <w:rsid w:val="00A328C1"/>
    <w:rsid w:val="00A36C6E"/>
    <w:rsid w:val="00A41E0C"/>
    <w:rsid w:val="00A502AC"/>
    <w:rsid w:val="00A629BA"/>
    <w:rsid w:val="00A64321"/>
    <w:rsid w:val="00A6794B"/>
    <w:rsid w:val="00A85D12"/>
    <w:rsid w:val="00AB763B"/>
    <w:rsid w:val="00AF105F"/>
    <w:rsid w:val="00B16D86"/>
    <w:rsid w:val="00B16FBE"/>
    <w:rsid w:val="00B26DF9"/>
    <w:rsid w:val="00B43E4C"/>
    <w:rsid w:val="00B57CB3"/>
    <w:rsid w:val="00B64C0F"/>
    <w:rsid w:val="00BA52B1"/>
    <w:rsid w:val="00C26890"/>
    <w:rsid w:val="00C27A4B"/>
    <w:rsid w:val="00C76D8B"/>
    <w:rsid w:val="00CA25F5"/>
    <w:rsid w:val="00CB57FD"/>
    <w:rsid w:val="00CB5AF5"/>
    <w:rsid w:val="00CC22B6"/>
    <w:rsid w:val="00CE1683"/>
    <w:rsid w:val="00D3159F"/>
    <w:rsid w:val="00D5433D"/>
    <w:rsid w:val="00D57298"/>
    <w:rsid w:val="00D728BE"/>
    <w:rsid w:val="00D74BBA"/>
    <w:rsid w:val="00D822DF"/>
    <w:rsid w:val="00DD6E0E"/>
    <w:rsid w:val="00E21CDB"/>
    <w:rsid w:val="00E22196"/>
    <w:rsid w:val="00E438B1"/>
    <w:rsid w:val="00E55C6C"/>
    <w:rsid w:val="00E625CD"/>
    <w:rsid w:val="00E66DDB"/>
    <w:rsid w:val="00EB1EC7"/>
    <w:rsid w:val="00F30D5B"/>
    <w:rsid w:val="00F845CA"/>
    <w:rsid w:val="00F84CA1"/>
    <w:rsid w:val="00F87029"/>
    <w:rsid w:val="00FB55B8"/>
    <w:rsid w:val="00FC7DCB"/>
    <w:rsid w:val="00FD0FE6"/>
    <w:rsid w:val="00FE0B12"/>
    <w:rsid w:val="00FF0275"/>
    <w:rsid w:val="00FF60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6F4A91"/>
  <w15:docId w15:val="{08DE1A44-511B-4C2B-9E12-18B82D3CF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uiPriority="0" w:qFormat="1"/>
    <w:lsdException w:name="heading 8" w:semiHidden="1" w:uiPriority="0" w:unhideWhenUsed="1"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B12"/>
    <w:rPr>
      <w:rFonts w:ascii="Times New Roman" w:eastAsia="Times New Roman" w:hAnsi="Times New Roman" w:cs="Times New Roman"/>
      <w:sz w:val="24"/>
      <w:szCs w:val="24"/>
    </w:rPr>
  </w:style>
  <w:style w:type="paragraph" w:styleId="Heading1">
    <w:name w:val="heading 1"/>
    <w:basedOn w:val="Normal"/>
    <w:next w:val="Normal"/>
    <w:link w:val="Heading1Char"/>
    <w:uiPriority w:val="99"/>
    <w:qFormat/>
    <w:rsid w:val="00FE0B12"/>
    <w:pPr>
      <w:keepNext/>
      <w:outlineLvl w:val="0"/>
    </w:pPr>
    <w:rPr>
      <w:rFonts w:ascii="Arial" w:hAnsi="Arial"/>
      <w:sz w:val="22"/>
      <w:lang w:eastAsia="en-US"/>
    </w:rPr>
  </w:style>
  <w:style w:type="paragraph" w:styleId="Heading2">
    <w:name w:val="heading 2"/>
    <w:basedOn w:val="Normal"/>
    <w:next w:val="Normal"/>
    <w:link w:val="Heading2Char"/>
    <w:uiPriority w:val="99"/>
    <w:qFormat/>
    <w:rsid w:val="00FE0B12"/>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FE0B12"/>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E0B12"/>
    <w:pPr>
      <w:keepNext/>
      <w:outlineLvl w:val="3"/>
    </w:pPr>
    <w:rPr>
      <w:rFonts w:ascii="Arial" w:hAnsi="Arial"/>
      <w:b/>
      <w:bCs/>
      <w:sz w:val="28"/>
      <w:lang w:val="en-US" w:eastAsia="en-US"/>
    </w:rPr>
  </w:style>
  <w:style w:type="paragraph" w:styleId="Heading5">
    <w:name w:val="heading 5"/>
    <w:basedOn w:val="Normal"/>
    <w:next w:val="Normal"/>
    <w:link w:val="Heading5Char"/>
    <w:uiPriority w:val="99"/>
    <w:qFormat/>
    <w:rsid w:val="00FE0B12"/>
    <w:pPr>
      <w:keepNext/>
      <w:outlineLvl w:val="4"/>
    </w:pPr>
    <w:rPr>
      <w:rFonts w:ascii="Arial" w:hAnsi="Arial"/>
      <w:b/>
      <w:bCs/>
      <w:sz w:val="22"/>
      <w:lang w:eastAsia="en-US"/>
    </w:rPr>
  </w:style>
  <w:style w:type="paragraph" w:styleId="Heading7">
    <w:name w:val="heading 7"/>
    <w:basedOn w:val="Normal"/>
    <w:next w:val="Normal"/>
    <w:link w:val="Heading7Char"/>
    <w:uiPriority w:val="99"/>
    <w:qFormat/>
    <w:rsid w:val="00FE0B12"/>
    <w:pPr>
      <w:keepNext/>
      <w:outlineLvl w:val="6"/>
    </w:pPr>
    <w:rPr>
      <w:rFonts w:ascii="Arial" w:hAnsi="Arial"/>
      <w:b/>
      <w:bCs/>
      <w:sz w:val="22"/>
      <w:u w:val="single"/>
      <w:lang w:eastAsia="en-US"/>
    </w:rPr>
  </w:style>
  <w:style w:type="paragraph" w:styleId="Heading9">
    <w:name w:val="heading 9"/>
    <w:basedOn w:val="Normal"/>
    <w:next w:val="Normal"/>
    <w:link w:val="Heading9Char"/>
    <w:uiPriority w:val="99"/>
    <w:qFormat/>
    <w:rsid w:val="00FE0B12"/>
    <w:pPr>
      <w:keepNext/>
      <w:outlineLvl w:val="8"/>
    </w:pPr>
    <w:rPr>
      <w:rFonts w:ascii="Bliss" w:hAnsi="Bliss"/>
      <w:b/>
      <w:bCs/>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E0B12"/>
    <w:rPr>
      <w:rFonts w:eastAsia="Times New Roman" w:cs="Times New Roman"/>
      <w:sz w:val="24"/>
      <w:szCs w:val="24"/>
    </w:rPr>
  </w:style>
  <w:style w:type="character" w:customStyle="1" w:styleId="Heading2Char">
    <w:name w:val="Heading 2 Char"/>
    <w:basedOn w:val="DefaultParagraphFont"/>
    <w:link w:val="Heading2"/>
    <w:uiPriority w:val="99"/>
    <w:locked/>
    <w:rsid w:val="00FE0B12"/>
    <w:rPr>
      <w:rFonts w:eastAsia="Times New Roman" w:cs="Times New Roman"/>
      <w:b/>
      <w:bCs/>
      <w:i/>
      <w:iCs/>
      <w:sz w:val="28"/>
      <w:szCs w:val="28"/>
      <w:lang w:eastAsia="en-GB"/>
    </w:rPr>
  </w:style>
  <w:style w:type="character" w:customStyle="1" w:styleId="Heading3Char">
    <w:name w:val="Heading 3 Char"/>
    <w:basedOn w:val="DefaultParagraphFont"/>
    <w:link w:val="Heading3"/>
    <w:uiPriority w:val="99"/>
    <w:locked/>
    <w:rsid w:val="00FE0B12"/>
    <w:rPr>
      <w:rFonts w:eastAsia="Times New Roman" w:cs="Times New Roman"/>
      <w:b/>
      <w:bCs/>
      <w:sz w:val="26"/>
      <w:szCs w:val="26"/>
      <w:lang w:eastAsia="en-GB"/>
    </w:rPr>
  </w:style>
  <w:style w:type="character" w:customStyle="1" w:styleId="Heading4Char">
    <w:name w:val="Heading 4 Char"/>
    <w:basedOn w:val="DefaultParagraphFont"/>
    <w:link w:val="Heading4"/>
    <w:uiPriority w:val="99"/>
    <w:locked/>
    <w:rsid w:val="00FE0B12"/>
    <w:rPr>
      <w:rFonts w:eastAsia="Times New Roman" w:cs="Times New Roman"/>
      <w:b/>
      <w:bCs/>
      <w:sz w:val="24"/>
      <w:szCs w:val="24"/>
      <w:lang w:val="en-US"/>
    </w:rPr>
  </w:style>
  <w:style w:type="character" w:customStyle="1" w:styleId="Heading5Char">
    <w:name w:val="Heading 5 Char"/>
    <w:basedOn w:val="DefaultParagraphFont"/>
    <w:link w:val="Heading5"/>
    <w:uiPriority w:val="99"/>
    <w:locked/>
    <w:rsid w:val="00FE0B12"/>
    <w:rPr>
      <w:rFonts w:eastAsia="Times New Roman" w:cs="Times New Roman"/>
      <w:b/>
      <w:bCs/>
      <w:sz w:val="24"/>
      <w:szCs w:val="24"/>
    </w:rPr>
  </w:style>
  <w:style w:type="character" w:customStyle="1" w:styleId="Heading7Char">
    <w:name w:val="Heading 7 Char"/>
    <w:basedOn w:val="DefaultParagraphFont"/>
    <w:link w:val="Heading7"/>
    <w:uiPriority w:val="99"/>
    <w:locked/>
    <w:rsid w:val="00FE0B12"/>
    <w:rPr>
      <w:rFonts w:eastAsia="Times New Roman" w:cs="Times New Roman"/>
      <w:b/>
      <w:bCs/>
      <w:sz w:val="24"/>
      <w:szCs w:val="24"/>
      <w:u w:val="single"/>
    </w:rPr>
  </w:style>
  <w:style w:type="character" w:customStyle="1" w:styleId="Heading9Char">
    <w:name w:val="Heading 9 Char"/>
    <w:basedOn w:val="DefaultParagraphFont"/>
    <w:link w:val="Heading9"/>
    <w:uiPriority w:val="99"/>
    <w:locked/>
    <w:rsid w:val="00FE0B12"/>
    <w:rPr>
      <w:rFonts w:ascii="Bliss" w:hAnsi="Bliss" w:cs="Times New Roman"/>
      <w:b/>
      <w:bCs/>
      <w:sz w:val="24"/>
      <w:szCs w:val="24"/>
    </w:rPr>
  </w:style>
  <w:style w:type="paragraph" w:customStyle="1" w:styleId="Approval">
    <w:name w:val="Approval"/>
    <w:basedOn w:val="Normal"/>
    <w:next w:val="linespace"/>
    <w:uiPriority w:val="99"/>
    <w:rsid w:val="00FE0B12"/>
    <w:pPr>
      <w:spacing w:before="160" w:after="160" w:line="220" w:lineRule="atLeast"/>
      <w:jc w:val="center"/>
    </w:pPr>
    <w:rPr>
      <w:i/>
      <w:sz w:val="22"/>
      <w:szCs w:val="20"/>
      <w:lang w:eastAsia="en-US"/>
    </w:rPr>
  </w:style>
  <w:style w:type="paragraph" w:customStyle="1" w:styleId="linespace">
    <w:name w:val="linespace"/>
    <w:uiPriority w:val="99"/>
    <w:rsid w:val="00FE0B12"/>
    <w:pPr>
      <w:spacing w:line="240" w:lineRule="exact"/>
    </w:pPr>
    <w:rPr>
      <w:rFonts w:ascii="Times New Roman" w:eastAsia="Times New Roman" w:hAnsi="Times New Roman" w:cs="Times New Roman"/>
      <w:noProof/>
      <w:sz w:val="20"/>
      <w:szCs w:val="20"/>
      <w:lang w:eastAsia="en-US"/>
    </w:rPr>
  </w:style>
  <w:style w:type="paragraph" w:customStyle="1" w:styleId="ArrHead">
    <w:name w:val="ArrHead"/>
    <w:basedOn w:val="Normal"/>
    <w:uiPriority w:val="99"/>
    <w:rsid w:val="00FE0B12"/>
    <w:pPr>
      <w:keepNext/>
      <w:tabs>
        <w:tab w:val="right" w:pos="8200"/>
      </w:tabs>
      <w:spacing w:before="480" w:after="120" w:line="220" w:lineRule="atLeast"/>
      <w:jc w:val="center"/>
    </w:pPr>
    <w:rPr>
      <w:caps/>
      <w:sz w:val="28"/>
      <w:szCs w:val="20"/>
      <w:lang w:eastAsia="en-US"/>
    </w:rPr>
  </w:style>
  <w:style w:type="paragraph" w:customStyle="1" w:styleId="Banner">
    <w:name w:val="Banner"/>
    <w:next w:val="Number"/>
    <w:uiPriority w:val="99"/>
    <w:rsid w:val="00FE0B12"/>
    <w:pPr>
      <w:pBdr>
        <w:top w:val="single" w:sz="12" w:space="8" w:color="auto"/>
        <w:bottom w:val="single" w:sz="12" w:space="8" w:color="auto"/>
      </w:pBdr>
      <w:spacing w:after="480" w:line="230" w:lineRule="exact"/>
      <w:jc w:val="center"/>
    </w:pPr>
    <w:rPr>
      <w:rFonts w:ascii="Times New Roman" w:eastAsia="Times New Roman" w:hAnsi="Times New Roman" w:cs="Times New Roman"/>
      <w:caps/>
      <w:spacing w:val="74"/>
      <w:szCs w:val="20"/>
      <w:lang w:eastAsia="en-US"/>
    </w:rPr>
  </w:style>
  <w:style w:type="paragraph" w:customStyle="1" w:styleId="Number">
    <w:name w:val="Number"/>
    <w:basedOn w:val="Normal"/>
    <w:next w:val="subject"/>
    <w:uiPriority w:val="99"/>
    <w:rsid w:val="00FE0B12"/>
    <w:pPr>
      <w:spacing w:after="320"/>
      <w:jc w:val="center"/>
    </w:pPr>
    <w:rPr>
      <w:b/>
      <w:sz w:val="32"/>
      <w:szCs w:val="20"/>
      <w:lang w:eastAsia="en-US"/>
    </w:rPr>
  </w:style>
  <w:style w:type="paragraph" w:customStyle="1" w:styleId="subject">
    <w:name w:val="subject"/>
    <w:basedOn w:val="Normal"/>
    <w:next w:val="Subsub"/>
    <w:uiPriority w:val="99"/>
    <w:rsid w:val="00FE0B12"/>
    <w:pPr>
      <w:spacing w:after="320"/>
      <w:jc w:val="center"/>
    </w:pPr>
    <w:rPr>
      <w:b/>
      <w:caps/>
      <w:sz w:val="32"/>
      <w:szCs w:val="20"/>
      <w:lang w:eastAsia="en-US"/>
    </w:rPr>
  </w:style>
  <w:style w:type="paragraph" w:customStyle="1" w:styleId="Subsub">
    <w:name w:val="Subsub"/>
    <w:basedOn w:val="Normal"/>
    <w:uiPriority w:val="99"/>
    <w:rsid w:val="00FE0B12"/>
    <w:pPr>
      <w:spacing w:after="360"/>
      <w:jc w:val="center"/>
    </w:pPr>
    <w:rPr>
      <w:b/>
      <w:caps/>
      <w:szCs w:val="20"/>
      <w:lang w:eastAsia="en-US"/>
    </w:rPr>
  </w:style>
  <w:style w:type="paragraph" w:styleId="Caption">
    <w:name w:val="caption"/>
    <w:basedOn w:val="Normal"/>
    <w:next w:val="Normal"/>
    <w:uiPriority w:val="99"/>
    <w:qFormat/>
    <w:rsid w:val="00FE0B12"/>
    <w:pPr>
      <w:spacing w:before="120" w:after="120" w:line="220" w:lineRule="atLeast"/>
      <w:jc w:val="both"/>
    </w:pPr>
    <w:rPr>
      <w:b/>
      <w:sz w:val="21"/>
      <w:szCs w:val="20"/>
      <w:lang w:eastAsia="en-US"/>
    </w:rPr>
  </w:style>
  <w:style w:type="paragraph" w:customStyle="1" w:styleId="ColumnHeader">
    <w:name w:val="ColumnHeader"/>
    <w:basedOn w:val="Normal"/>
    <w:uiPriority w:val="99"/>
    <w:rsid w:val="00FE0B12"/>
    <w:pPr>
      <w:spacing w:before="40" w:line="220" w:lineRule="atLeast"/>
      <w:jc w:val="both"/>
    </w:pPr>
    <w:rPr>
      <w:i/>
      <w:sz w:val="21"/>
      <w:szCs w:val="20"/>
      <w:lang w:eastAsia="en-US"/>
    </w:rPr>
  </w:style>
  <w:style w:type="paragraph" w:customStyle="1" w:styleId="Coming">
    <w:name w:val="Coming"/>
    <w:basedOn w:val="Normal"/>
    <w:next w:val="Pre"/>
    <w:uiPriority w:val="99"/>
    <w:rsid w:val="00FE0B12"/>
    <w:pPr>
      <w:tabs>
        <w:tab w:val="left" w:pos="3232"/>
        <w:tab w:val="left" w:pos="3629"/>
        <w:tab w:val="right" w:pos="6804"/>
      </w:tabs>
      <w:spacing w:line="220" w:lineRule="atLeast"/>
      <w:ind w:left="1711" w:right="1541" w:hanging="170"/>
      <w:jc w:val="both"/>
    </w:pPr>
    <w:rPr>
      <w:i/>
      <w:sz w:val="21"/>
      <w:szCs w:val="20"/>
      <w:lang w:eastAsia="en-US"/>
    </w:rPr>
  </w:style>
  <w:style w:type="paragraph" w:customStyle="1" w:styleId="Pre">
    <w:name w:val="Pre"/>
    <w:basedOn w:val="Normal"/>
    <w:uiPriority w:val="99"/>
    <w:rsid w:val="00FE0B12"/>
    <w:pPr>
      <w:spacing w:before="360" w:line="220" w:lineRule="atLeast"/>
      <w:jc w:val="both"/>
    </w:pPr>
    <w:rPr>
      <w:sz w:val="21"/>
      <w:szCs w:val="20"/>
      <w:lang w:eastAsia="en-US"/>
    </w:rPr>
  </w:style>
  <w:style w:type="paragraph" w:customStyle="1" w:styleId="ComingC">
    <w:name w:val="ComingC"/>
    <w:basedOn w:val="Coming"/>
    <w:uiPriority w:val="99"/>
    <w:rsid w:val="00FE0B12"/>
    <w:pPr>
      <w:tabs>
        <w:tab w:val="clear" w:pos="3232"/>
        <w:tab w:val="clear" w:pos="3629"/>
      </w:tabs>
      <w:spacing w:before="80"/>
      <w:ind w:left="1956" w:right="3400"/>
      <w:jc w:val="left"/>
    </w:pPr>
  </w:style>
  <w:style w:type="character" w:styleId="CommentReference">
    <w:name w:val="annotation reference"/>
    <w:basedOn w:val="DefaultParagraphFont"/>
    <w:uiPriority w:val="99"/>
    <w:semiHidden/>
    <w:rsid w:val="00FE0B12"/>
    <w:rPr>
      <w:rFonts w:cs="Times New Roman"/>
      <w:sz w:val="16"/>
    </w:rPr>
  </w:style>
  <w:style w:type="paragraph" w:styleId="CommentText">
    <w:name w:val="annotation text"/>
    <w:basedOn w:val="Normal"/>
    <w:link w:val="CommentTextChar"/>
    <w:uiPriority w:val="99"/>
    <w:semiHidden/>
    <w:rsid w:val="00FE0B12"/>
    <w:pPr>
      <w:spacing w:line="220" w:lineRule="atLeast"/>
      <w:jc w:val="both"/>
    </w:pPr>
    <w:rPr>
      <w:rFonts w:ascii="Arial" w:hAnsi="Arial"/>
      <w:sz w:val="20"/>
      <w:szCs w:val="20"/>
      <w:lang w:eastAsia="en-US"/>
    </w:rPr>
  </w:style>
  <w:style w:type="character" w:customStyle="1" w:styleId="CommentTextChar">
    <w:name w:val="Comment Text Char"/>
    <w:basedOn w:val="DefaultParagraphFont"/>
    <w:link w:val="CommentText"/>
    <w:uiPriority w:val="99"/>
    <w:semiHidden/>
    <w:locked/>
    <w:rsid w:val="00FE0B12"/>
    <w:rPr>
      <w:rFonts w:eastAsia="Times New Roman" w:cs="Times New Roman"/>
      <w:sz w:val="20"/>
      <w:szCs w:val="20"/>
    </w:rPr>
  </w:style>
  <w:style w:type="paragraph" w:styleId="CommentSubject">
    <w:name w:val="annotation subject"/>
    <w:basedOn w:val="CommentText"/>
    <w:next w:val="CommentText"/>
    <w:link w:val="CommentSubjectChar"/>
    <w:uiPriority w:val="99"/>
    <w:rsid w:val="00FE0B12"/>
    <w:rPr>
      <w:rFonts w:ascii="Times New Roman" w:hAnsi="Times New Roman"/>
      <w:b/>
      <w:bCs/>
    </w:rPr>
  </w:style>
  <w:style w:type="character" w:customStyle="1" w:styleId="CommentSubjectChar">
    <w:name w:val="Comment Subject Char"/>
    <w:basedOn w:val="CommentTextChar"/>
    <w:link w:val="CommentSubject"/>
    <w:uiPriority w:val="99"/>
    <w:locked/>
    <w:rsid w:val="00FE0B12"/>
    <w:rPr>
      <w:rFonts w:ascii="Times New Roman" w:eastAsia="Times New Roman" w:hAnsi="Times New Roman" w:cs="Times New Roman"/>
      <w:b/>
      <w:bCs/>
      <w:sz w:val="20"/>
      <w:szCs w:val="20"/>
    </w:rPr>
  </w:style>
  <w:style w:type="paragraph" w:customStyle="1" w:styleId="Confirmed">
    <w:name w:val="Confirmed"/>
    <w:basedOn w:val="Normal"/>
    <w:next w:val="linespace"/>
    <w:uiPriority w:val="99"/>
    <w:rsid w:val="00FE0B12"/>
    <w:pPr>
      <w:spacing w:after="240" w:line="220" w:lineRule="atLeast"/>
      <w:jc w:val="both"/>
    </w:pPr>
    <w:rPr>
      <w:i/>
      <w:sz w:val="21"/>
      <w:szCs w:val="20"/>
      <w:lang w:eastAsia="en-US"/>
    </w:rPr>
  </w:style>
  <w:style w:type="paragraph" w:customStyle="1" w:styleId="Correction">
    <w:name w:val="Correction"/>
    <w:next w:val="Draft"/>
    <w:uiPriority w:val="99"/>
    <w:rsid w:val="00FE0B12"/>
    <w:pPr>
      <w:spacing w:after="240" w:line="220" w:lineRule="atLeast"/>
      <w:jc w:val="center"/>
    </w:pPr>
    <w:rPr>
      <w:rFonts w:ascii="Times New Roman" w:eastAsia="Times New Roman" w:hAnsi="Times New Roman" w:cs="Times New Roman"/>
      <w:i/>
      <w:sz w:val="21"/>
      <w:szCs w:val="20"/>
      <w:lang w:eastAsia="en-US"/>
    </w:rPr>
  </w:style>
  <w:style w:type="paragraph" w:customStyle="1" w:styleId="Draft">
    <w:name w:val="Draft"/>
    <w:basedOn w:val="Normal"/>
    <w:uiPriority w:val="99"/>
    <w:rsid w:val="00FE0B12"/>
    <w:pPr>
      <w:spacing w:after="240" w:line="220" w:lineRule="atLeast"/>
      <w:jc w:val="both"/>
    </w:pPr>
    <w:rPr>
      <w:i/>
      <w:sz w:val="21"/>
      <w:szCs w:val="20"/>
      <w:lang w:eastAsia="en-US"/>
    </w:rPr>
  </w:style>
  <w:style w:type="paragraph" w:customStyle="1" w:styleId="DefPara">
    <w:name w:val="Def Para"/>
    <w:basedOn w:val="Normal"/>
    <w:uiPriority w:val="99"/>
    <w:rsid w:val="00FE0B12"/>
    <w:pPr>
      <w:spacing w:before="80" w:line="220" w:lineRule="atLeast"/>
      <w:ind w:left="340"/>
      <w:jc w:val="both"/>
    </w:pPr>
    <w:rPr>
      <w:sz w:val="21"/>
      <w:szCs w:val="20"/>
      <w:lang w:eastAsia="en-US"/>
    </w:rPr>
  </w:style>
  <w:style w:type="paragraph" w:customStyle="1" w:styleId="dept">
    <w:name w:val="dept"/>
    <w:next w:val="linespace"/>
    <w:uiPriority w:val="99"/>
    <w:rsid w:val="00FE0B12"/>
    <w:pPr>
      <w:jc w:val="right"/>
    </w:pPr>
    <w:rPr>
      <w:rFonts w:ascii="Times New Roman" w:eastAsia="Times New Roman" w:hAnsi="Times New Roman" w:cs="Times New Roman"/>
      <w:b/>
      <w:noProof/>
      <w:sz w:val="20"/>
      <w:szCs w:val="20"/>
      <w:lang w:eastAsia="en-US"/>
    </w:rPr>
  </w:style>
  <w:style w:type="paragraph" w:customStyle="1" w:styleId="DisplayItem">
    <w:name w:val="DisplayItem"/>
    <w:uiPriority w:val="99"/>
    <w:rsid w:val="00FE0B12"/>
    <w:pPr>
      <w:spacing w:before="120" w:after="120"/>
      <w:jc w:val="center"/>
    </w:pPr>
    <w:rPr>
      <w:rFonts w:ascii="Times New Roman" w:eastAsia="Times New Roman" w:hAnsi="Times New Roman" w:cs="Times New Roman"/>
      <w:sz w:val="20"/>
      <w:szCs w:val="20"/>
      <w:lang w:eastAsia="en-US"/>
    </w:rPr>
  </w:style>
  <w:style w:type="paragraph" w:customStyle="1" w:styleId="EANote">
    <w:name w:val="EA_Note"/>
    <w:basedOn w:val="Normal"/>
    <w:uiPriority w:val="99"/>
    <w:rsid w:val="00FE0B12"/>
    <w:pPr>
      <w:keepNext/>
      <w:spacing w:after="120" w:line="220" w:lineRule="atLeast"/>
      <w:jc w:val="center"/>
    </w:pPr>
    <w:rPr>
      <w:b/>
      <w:sz w:val="21"/>
      <w:szCs w:val="20"/>
      <w:lang w:eastAsia="en-US"/>
    </w:rPr>
  </w:style>
  <w:style w:type="paragraph" w:customStyle="1" w:styleId="EANotenote">
    <w:name w:val="EA_Note_note"/>
    <w:basedOn w:val="Normal"/>
    <w:next w:val="T1"/>
    <w:uiPriority w:val="99"/>
    <w:rsid w:val="00FE0B12"/>
    <w:pPr>
      <w:spacing w:after="240" w:line="220" w:lineRule="atLeast"/>
      <w:jc w:val="center"/>
    </w:pPr>
    <w:rPr>
      <w:i/>
      <w:sz w:val="21"/>
      <w:szCs w:val="20"/>
      <w:lang w:eastAsia="en-US"/>
    </w:rPr>
  </w:style>
  <w:style w:type="paragraph" w:customStyle="1" w:styleId="T1">
    <w:name w:val="T1"/>
    <w:basedOn w:val="Normal"/>
    <w:uiPriority w:val="99"/>
    <w:rsid w:val="00FE0B12"/>
    <w:pPr>
      <w:spacing w:before="160" w:line="220" w:lineRule="atLeast"/>
      <w:jc w:val="both"/>
    </w:pPr>
    <w:rPr>
      <w:sz w:val="21"/>
      <w:szCs w:val="20"/>
      <w:lang w:eastAsia="en-US"/>
    </w:rPr>
  </w:style>
  <w:style w:type="paragraph" w:styleId="FootnoteText">
    <w:name w:val="footnote text"/>
    <w:basedOn w:val="Normal"/>
    <w:next w:val="Normal"/>
    <w:link w:val="FootnoteTextChar"/>
    <w:uiPriority w:val="99"/>
    <w:semiHidden/>
    <w:rsid w:val="00FE0B12"/>
    <w:pPr>
      <w:spacing w:line="180" w:lineRule="exact"/>
      <w:ind w:left="340" w:hanging="340"/>
      <w:jc w:val="both"/>
    </w:pPr>
    <w:rPr>
      <w:sz w:val="16"/>
      <w:szCs w:val="20"/>
      <w:lang w:eastAsia="en-US"/>
    </w:rPr>
  </w:style>
  <w:style w:type="character" w:customStyle="1" w:styleId="FootnoteTextChar">
    <w:name w:val="Footnote Text Char"/>
    <w:basedOn w:val="DefaultParagraphFont"/>
    <w:link w:val="FootnoteText"/>
    <w:uiPriority w:val="99"/>
    <w:semiHidden/>
    <w:locked/>
    <w:rsid w:val="00FE0B12"/>
    <w:rPr>
      <w:rFonts w:ascii="Times New Roman" w:hAnsi="Times New Roman" w:cs="Times New Roman"/>
      <w:sz w:val="20"/>
      <w:szCs w:val="20"/>
    </w:rPr>
  </w:style>
  <w:style w:type="paragraph" w:customStyle="1" w:styleId="FootnoteCont">
    <w:name w:val="Footnote Cont"/>
    <w:basedOn w:val="FootnoteText"/>
    <w:uiPriority w:val="99"/>
    <w:rsid w:val="00FE0B12"/>
    <w:pPr>
      <w:ind w:firstLine="0"/>
    </w:pPr>
  </w:style>
  <w:style w:type="character" w:styleId="FootnoteReference">
    <w:name w:val="footnote reference"/>
    <w:basedOn w:val="DefaultParagraphFont"/>
    <w:uiPriority w:val="99"/>
    <w:semiHidden/>
    <w:rsid w:val="00FE0B12"/>
    <w:rPr>
      <w:rFonts w:ascii="Times New Roman" w:hAnsi="Times New Roman" w:cs="Times New Roman"/>
      <w:b/>
      <w:vertAlign w:val="baseline"/>
    </w:rPr>
  </w:style>
  <w:style w:type="paragraph" w:customStyle="1" w:styleId="FormHeading">
    <w:name w:val="FormHeading"/>
    <w:uiPriority w:val="99"/>
    <w:rsid w:val="00FE0B12"/>
    <w:pPr>
      <w:jc w:val="center"/>
    </w:pPr>
    <w:rPr>
      <w:rFonts w:ascii="Times New Roman" w:eastAsia="Times New Roman" w:hAnsi="Times New Roman" w:cs="Times New Roman"/>
      <w:sz w:val="28"/>
      <w:szCs w:val="20"/>
      <w:lang w:eastAsia="en-US"/>
    </w:rPr>
  </w:style>
  <w:style w:type="paragraph" w:customStyle="1" w:styleId="FormSubHeading">
    <w:name w:val="FormSubHeading"/>
    <w:uiPriority w:val="99"/>
    <w:rsid w:val="00FE0B12"/>
    <w:pPr>
      <w:jc w:val="center"/>
    </w:pPr>
    <w:rPr>
      <w:rFonts w:ascii="Times New Roman" w:eastAsia="Times New Roman" w:hAnsi="Times New Roman" w:cs="Times New Roman"/>
      <w:sz w:val="24"/>
      <w:szCs w:val="20"/>
      <w:lang w:eastAsia="en-US"/>
    </w:rPr>
  </w:style>
  <w:style w:type="paragraph" w:customStyle="1" w:styleId="FormText">
    <w:name w:val="FormText"/>
    <w:uiPriority w:val="99"/>
    <w:rsid w:val="00FE0B12"/>
    <w:pPr>
      <w:spacing w:line="220" w:lineRule="atLeast"/>
    </w:pPr>
    <w:rPr>
      <w:rFonts w:ascii="Times New Roman" w:eastAsia="Times New Roman" w:hAnsi="Times New Roman" w:cs="Times New Roman"/>
      <w:sz w:val="21"/>
      <w:szCs w:val="20"/>
      <w:lang w:eastAsia="en-US"/>
    </w:rPr>
  </w:style>
  <w:style w:type="paragraph" w:customStyle="1" w:styleId="H1">
    <w:name w:val="H1"/>
    <w:basedOn w:val="Normal"/>
    <w:next w:val="N1"/>
    <w:uiPriority w:val="99"/>
    <w:rsid w:val="00FE0B12"/>
    <w:pPr>
      <w:keepNext/>
      <w:spacing w:before="320" w:line="220" w:lineRule="atLeast"/>
      <w:jc w:val="both"/>
    </w:pPr>
    <w:rPr>
      <w:b/>
      <w:sz w:val="21"/>
      <w:szCs w:val="20"/>
      <w:lang w:eastAsia="en-US"/>
    </w:rPr>
  </w:style>
  <w:style w:type="paragraph" w:customStyle="1" w:styleId="N1">
    <w:name w:val="N1"/>
    <w:basedOn w:val="Normal"/>
    <w:uiPriority w:val="99"/>
    <w:rsid w:val="00FE0B12"/>
    <w:pPr>
      <w:numPr>
        <w:numId w:val="1"/>
      </w:numPr>
      <w:spacing w:before="160" w:line="220" w:lineRule="atLeast"/>
      <w:jc w:val="both"/>
    </w:pPr>
    <w:rPr>
      <w:sz w:val="21"/>
      <w:szCs w:val="20"/>
      <w:lang w:eastAsia="en-US"/>
    </w:rPr>
  </w:style>
  <w:style w:type="paragraph" w:customStyle="1" w:styleId="H2">
    <w:name w:val="H2"/>
    <w:basedOn w:val="Heading2"/>
    <w:next w:val="N2"/>
    <w:uiPriority w:val="99"/>
    <w:rsid w:val="00FE0B12"/>
    <w:pPr>
      <w:spacing w:before="80" w:after="0" w:line="220" w:lineRule="atLeast"/>
      <w:ind w:left="170"/>
      <w:jc w:val="both"/>
      <w:outlineLvl w:val="9"/>
    </w:pPr>
    <w:rPr>
      <w:rFonts w:ascii="Times New Roman" w:hAnsi="Times New Roman" w:cs="Times New Roman"/>
      <w:b w:val="0"/>
      <w:bCs w:val="0"/>
      <w:iCs w:val="0"/>
      <w:sz w:val="21"/>
      <w:szCs w:val="20"/>
      <w:lang w:eastAsia="en-US"/>
    </w:rPr>
  </w:style>
  <w:style w:type="paragraph" w:customStyle="1" w:styleId="N2">
    <w:name w:val="N2"/>
    <w:basedOn w:val="N1"/>
    <w:uiPriority w:val="99"/>
    <w:rsid w:val="00FE0B12"/>
    <w:pPr>
      <w:numPr>
        <w:ilvl w:val="1"/>
      </w:numPr>
      <w:spacing w:before="80"/>
    </w:pPr>
  </w:style>
  <w:style w:type="paragraph" w:customStyle="1" w:styleId="H3">
    <w:name w:val="H3"/>
    <w:basedOn w:val="Heading3"/>
    <w:next w:val="N3"/>
    <w:uiPriority w:val="99"/>
    <w:rsid w:val="00FE0B12"/>
    <w:pPr>
      <w:spacing w:before="80" w:after="0" w:line="220" w:lineRule="atLeast"/>
      <w:ind w:left="340"/>
      <w:jc w:val="both"/>
      <w:outlineLvl w:val="9"/>
    </w:pPr>
    <w:rPr>
      <w:rFonts w:ascii="Times New Roman" w:hAnsi="Times New Roman" w:cs="Times New Roman"/>
      <w:b w:val="0"/>
      <w:bCs w:val="0"/>
      <w:i/>
      <w:sz w:val="21"/>
      <w:szCs w:val="20"/>
      <w:lang w:eastAsia="en-US"/>
    </w:rPr>
  </w:style>
  <w:style w:type="paragraph" w:customStyle="1" w:styleId="N3">
    <w:name w:val="N3"/>
    <w:basedOn w:val="N2"/>
    <w:uiPriority w:val="99"/>
    <w:rsid w:val="00FE0B12"/>
    <w:pPr>
      <w:numPr>
        <w:ilvl w:val="2"/>
      </w:numPr>
    </w:pPr>
  </w:style>
  <w:style w:type="character" w:customStyle="1" w:styleId="HeaderChar">
    <w:name w:val="Header Char"/>
    <w:uiPriority w:val="99"/>
    <w:semiHidden/>
    <w:locked/>
    <w:rsid w:val="00FE0B12"/>
    <w:rPr>
      <w:rFonts w:ascii="Times New Roman" w:hAnsi="Times New Roman"/>
      <w:sz w:val="20"/>
    </w:rPr>
  </w:style>
  <w:style w:type="paragraph" w:styleId="Header">
    <w:name w:val="header"/>
    <w:basedOn w:val="Normal"/>
    <w:link w:val="HeaderChar1"/>
    <w:uiPriority w:val="99"/>
    <w:semiHidden/>
    <w:rsid w:val="00FE0B12"/>
    <w:pPr>
      <w:tabs>
        <w:tab w:val="center" w:pos="4320"/>
        <w:tab w:val="right" w:pos="8640"/>
      </w:tabs>
      <w:spacing w:line="220" w:lineRule="atLeast"/>
      <w:jc w:val="both"/>
    </w:pPr>
    <w:rPr>
      <w:rFonts w:eastAsia="Calibri"/>
      <w:sz w:val="20"/>
      <w:szCs w:val="20"/>
    </w:rPr>
  </w:style>
  <w:style w:type="character" w:customStyle="1" w:styleId="HeaderChar1">
    <w:name w:val="Header Char1"/>
    <w:basedOn w:val="DefaultParagraphFont"/>
    <w:link w:val="Header"/>
    <w:uiPriority w:val="99"/>
    <w:semiHidden/>
    <w:locked/>
    <w:rsid w:val="001F4AC7"/>
    <w:rPr>
      <w:rFonts w:ascii="Times New Roman" w:hAnsi="Times New Roman" w:cs="Times New Roman"/>
      <w:sz w:val="24"/>
      <w:szCs w:val="24"/>
    </w:rPr>
  </w:style>
  <w:style w:type="paragraph" w:customStyle="1" w:styleId="Interpretation">
    <w:name w:val="Interpretation"/>
    <w:basedOn w:val="Normal"/>
    <w:next w:val="linespace"/>
    <w:uiPriority w:val="99"/>
    <w:rsid w:val="00FE0B12"/>
    <w:pPr>
      <w:spacing w:before="360" w:line="220" w:lineRule="atLeast"/>
      <w:jc w:val="both"/>
    </w:pPr>
    <w:rPr>
      <w:sz w:val="21"/>
      <w:szCs w:val="20"/>
      <w:lang w:eastAsia="en-US"/>
    </w:rPr>
  </w:style>
  <w:style w:type="paragraph" w:customStyle="1" w:styleId="Laid">
    <w:name w:val="Laid"/>
    <w:basedOn w:val="Normal"/>
    <w:next w:val="Coming"/>
    <w:uiPriority w:val="99"/>
    <w:rsid w:val="00FE0B12"/>
    <w:pPr>
      <w:tabs>
        <w:tab w:val="right" w:pos="6804"/>
      </w:tabs>
      <w:spacing w:after="160" w:line="220" w:lineRule="atLeast"/>
      <w:ind w:left="1541" w:right="1541"/>
      <w:jc w:val="both"/>
    </w:pPr>
    <w:rPr>
      <w:i/>
      <w:sz w:val="21"/>
      <w:szCs w:val="20"/>
      <w:lang w:eastAsia="en-US"/>
    </w:rPr>
  </w:style>
  <w:style w:type="paragraph" w:customStyle="1" w:styleId="Laidbefore">
    <w:name w:val="Laid before"/>
    <w:basedOn w:val="Approval"/>
    <w:next w:val="linespace"/>
    <w:uiPriority w:val="99"/>
    <w:rsid w:val="00FE0B12"/>
  </w:style>
  <w:style w:type="paragraph" w:customStyle="1" w:styleId="LaidDraft">
    <w:name w:val="LaidDraft"/>
    <w:basedOn w:val="Approval"/>
    <w:next w:val="linespace"/>
    <w:uiPriority w:val="99"/>
    <w:rsid w:val="00FE0B12"/>
  </w:style>
  <w:style w:type="paragraph" w:customStyle="1" w:styleId="LegSeal">
    <w:name w:val="LegSeal"/>
    <w:next w:val="linespace"/>
    <w:uiPriority w:val="99"/>
    <w:rsid w:val="00FE0B12"/>
    <w:rPr>
      <w:rFonts w:ascii="Times New Roman" w:eastAsia="Times New Roman" w:hAnsi="Times New Roman" w:cs="Times New Roman"/>
      <w:noProof/>
      <w:sz w:val="20"/>
      <w:szCs w:val="20"/>
      <w:lang w:eastAsia="en-US"/>
    </w:rPr>
  </w:style>
  <w:style w:type="paragraph" w:customStyle="1" w:styleId="lineseparator">
    <w:name w:val="lineseparator"/>
    <w:basedOn w:val="TOC9"/>
    <w:uiPriority w:val="99"/>
    <w:rsid w:val="00FE0B12"/>
    <w:pPr>
      <w:pBdr>
        <w:bottom w:val="single" w:sz="4" w:space="1" w:color="auto"/>
      </w:pBdr>
      <w:spacing w:before="240" w:after="480"/>
      <w:ind w:left="2400" w:right="2400"/>
    </w:pPr>
  </w:style>
  <w:style w:type="paragraph" w:styleId="TOC9">
    <w:name w:val="toc 9"/>
    <w:basedOn w:val="Normal"/>
    <w:next w:val="Normal"/>
    <w:uiPriority w:val="99"/>
    <w:rsid w:val="00FE0B12"/>
    <w:pPr>
      <w:keepLines/>
      <w:tabs>
        <w:tab w:val="left" w:pos="576"/>
        <w:tab w:val="right" w:pos="8280"/>
      </w:tabs>
      <w:spacing w:after="40"/>
      <w:ind w:left="576" w:right="720" w:hanging="576"/>
      <w:jc w:val="both"/>
    </w:pPr>
    <w:rPr>
      <w:sz w:val="21"/>
      <w:szCs w:val="20"/>
      <w:lang w:eastAsia="en-US"/>
    </w:rPr>
  </w:style>
  <w:style w:type="paragraph" w:customStyle="1" w:styleId="List1">
    <w:name w:val="List1"/>
    <w:basedOn w:val="Normal"/>
    <w:uiPriority w:val="99"/>
    <w:rsid w:val="00FE0B12"/>
    <w:pPr>
      <w:spacing w:before="80" w:line="220" w:lineRule="atLeast"/>
      <w:ind w:left="737" w:hanging="397"/>
      <w:jc w:val="both"/>
    </w:pPr>
    <w:rPr>
      <w:sz w:val="21"/>
      <w:szCs w:val="20"/>
      <w:lang w:eastAsia="en-US"/>
    </w:rPr>
  </w:style>
  <w:style w:type="paragraph" w:customStyle="1" w:styleId="List1Cont">
    <w:name w:val="List1 Cont"/>
    <w:basedOn w:val="List1"/>
    <w:uiPriority w:val="99"/>
    <w:rsid w:val="00FE0B12"/>
    <w:pPr>
      <w:ind w:firstLine="0"/>
    </w:pPr>
  </w:style>
  <w:style w:type="paragraph" w:customStyle="1" w:styleId="LQT1">
    <w:name w:val="LQT1"/>
    <w:basedOn w:val="Normal"/>
    <w:uiPriority w:val="99"/>
    <w:rsid w:val="00FE0B12"/>
    <w:pPr>
      <w:spacing w:before="160" w:line="220" w:lineRule="atLeast"/>
      <w:ind w:left="567"/>
      <w:jc w:val="both"/>
    </w:pPr>
    <w:rPr>
      <w:sz w:val="21"/>
      <w:szCs w:val="20"/>
      <w:lang w:eastAsia="en-US"/>
    </w:rPr>
  </w:style>
  <w:style w:type="paragraph" w:customStyle="1" w:styleId="LQT2">
    <w:name w:val="LQT2"/>
    <w:basedOn w:val="LQT1"/>
    <w:uiPriority w:val="99"/>
    <w:rsid w:val="00FE0B12"/>
    <w:pPr>
      <w:spacing w:before="80"/>
    </w:pPr>
  </w:style>
  <w:style w:type="paragraph" w:customStyle="1" w:styleId="LQDefPara">
    <w:name w:val="LQ Def Para"/>
    <w:basedOn w:val="LQT2"/>
    <w:uiPriority w:val="99"/>
    <w:rsid w:val="00FE0B12"/>
    <w:pPr>
      <w:ind w:left="907"/>
    </w:pPr>
  </w:style>
  <w:style w:type="paragraph" w:customStyle="1" w:styleId="LQArrHead">
    <w:name w:val="LQArrHead"/>
    <w:basedOn w:val="ArrHead"/>
    <w:next w:val="LQTOC1"/>
    <w:uiPriority w:val="99"/>
    <w:rsid w:val="00FE0B12"/>
    <w:pPr>
      <w:ind w:left="567"/>
    </w:pPr>
    <w:rPr>
      <w:caps w:val="0"/>
    </w:rPr>
  </w:style>
  <w:style w:type="paragraph" w:customStyle="1" w:styleId="LQTOC1">
    <w:name w:val="LQTOC 1"/>
    <w:basedOn w:val="TOC1"/>
    <w:next w:val="LQTOC2"/>
    <w:autoRedefine/>
    <w:uiPriority w:val="99"/>
    <w:rsid w:val="00FE0B12"/>
    <w:pPr>
      <w:ind w:left="567"/>
    </w:pPr>
  </w:style>
  <w:style w:type="paragraph" w:styleId="TOC1">
    <w:name w:val="toc 1"/>
    <w:basedOn w:val="Normal"/>
    <w:next w:val="Normal"/>
    <w:autoRedefine/>
    <w:uiPriority w:val="99"/>
    <w:semiHidden/>
    <w:rsid w:val="00FE0B12"/>
    <w:pPr>
      <w:keepNext/>
      <w:tabs>
        <w:tab w:val="right" w:pos="7938"/>
      </w:tabs>
      <w:spacing w:after="40" w:line="220" w:lineRule="atLeast"/>
      <w:jc w:val="center"/>
    </w:pPr>
    <w:rPr>
      <w:noProof/>
      <w:szCs w:val="20"/>
      <w:lang w:eastAsia="en-US"/>
    </w:rPr>
  </w:style>
  <w:style w:type="paragraph" w:customStyle="1" w:styleId="LQTOC2">
    <w:name w:val="LQTOC 2"/>
    <w:basedOn w:val="TOC2"/>
    <w:next w:val="LQTOC3"/>
    <w:autoRedefine/>
    <w:uiPriority w:val="99"/>
    <w:rsid w:val="00FE0B12"/>
    <w:pPr>
      <w:ind w:left="567"/>
    </w:pPr>
  </w:style>
  <w:style w:type="paragraph" w:styleId="TOC2">
    <w:name w:val="toc 2"/>
    <w:basedOn w:val="Normal"/>
    <w:next w:val="Normal"/>
    <w:autoRedefine/>
    <w:uiPriority w:val="99"/>
    <w:semiHidden/>
    <w:rsid w:val="00FE0B12"/>
    <w:pPr>
      <w:keepNext/>
      <w:tabs>
        <w:tab w:val="right" w:pos="7938"/>
      </w:tabs>
      <w:spacing w:after="40" w:line="220" w:lineRule="atLeast"/>
      <w:jc w:val="center"/>
    </w:pPr>
    <w:rPr>
      <w:noProof/>
      <w:sz w:val="22"/>
      <w:szCs w:val="20"/>
      <w:lang w:eastAsia="en-US"/>
    </w:rPr>
  </w:style>
  <w:style w:type="paragraph" w:customStyle="1" w:styleId="LQTOC3">
    <w:name w:val="LQTOC 3"/>
    <w:basedOn w:val="TOC3"/>
    <w:next w:val="LQTOC4"/>
    <w:autoRedefine/>
    <w:uiPriority w:val="99"/>
    <w:rsid w:val="00FE0B12"/>
    <w:pPr>
      <w:ind w:left="567"/>
    </w:pPr>
  </w:style>
  <w:style w:type="paragraph" w:styleId="TOC3">
    <w:name w:val="toc 3"/>
    <w:basedOn w:val="Normal"/>
    <w:next w:val="Normal"/>
    <w:autoRedefine/>
    <w:uiPriority w:val="99"/>
    <w:semiHidden/>
    <w:rsid w:val="00FE0B12"/>
    <w:pPr>
      <w:keepNext/>
      <w:tabs>
        <w:tab w:val="right" w:pos="7938"/>
      </w:tabs>
      <w:spacing w:after="40" w:line="220" w:lineRule="atLeast"/>
      <w:jc w:val="center"/>
    </w:pPr>
    <w:rPr>
      <w:noProof/>
      <w:sz w:val="20"/>
      <w:szCs w:val="20"/>
      <w:lang w:eastAsia="en-US"/>
    </w:rPr>
  </w:style>
  <w:style w:type="paragraph" w:customStyle="1" w:styleId="LQTOC4">
    <w:name w:val="LQTOC 4"/>
    <w:basedOn w:val="TOC4"/>
    <w:next w:val="LQTOC5"/>
    <w:uiPriority w:val="99"/>
    <w:rsid w:val="00FE0B12"/>
    <w:pPr>
      <w:ind w:left="567"/>
    </w:pPr>
  </w:style>
  <w:style w:type="paragraph" w:styleId="TOC4">
    <w:name w:val="toc 4"/>
    <w:basedOn w:val="Normal"/>
    <w:next w:val="Normal"/>
    <w:autoRedefine/>
    <w:uiPriority w:val="99"/>
    <w:semiHidden/>
    <w:rsid w:val="00FE0B12"/>
    <w:pPr>
      <w:keepNext/>
      <w:tabs>
        <w:tab w:val="right" w:pos="7938"/>
      </w:tabs>
      <w:spacing w:after="40" w:line="220" w:lineRule="atLeast"/>
      <w:jc w:val="center"/>
    </w:pPr>
    <w:rPr>
      <w:noProof/>
      <w:sz w:val="18"/>
      <w:szCs w:val="20"/>
      <w:lang w:eastAsia="en-US"/>
    </w:rPr>
  </w:style>
  <w:style w:type="paragraph" w:customStyle="1" w:styleId="LQTOC5">
    <w:name w:val="LQTOC 5"/>
    <w:basedOn w:val="TOC5"/>
    <w:next w:val="LQTOC6"/>
    <w:autoRedefine/>
    <w:uiPriority w:val="99"/>
    <w:rsid w:val="00FE0B12"/>
    <w:pPr>
      <w:ind w:left="567"/>
    </w:pPr>
  </w:style>
  <w:style w:type="paragraph" w:styleId="TOC5">
    <w:name w:val="toc 5"/>
    <w:basedOn w:val="Normal"/>
    <w:next w:val="Normal"/>
    <w:autoRedefine/>
    <w:uiPriority w:val="99"/>
    <w:semiHidden/>
    <w:rsid w:val="00FE0B12"/>
    <w:pPr>
      <w:keepNext/>
      <w:tabs>
        <w:tab w:val="right" w:pos="7938"/>
      </w:tabs>
      <w:spacing w:after="40" w:line="220" w:lineRule="atLeast"/>
      <w:jc w:val="center"/>
    </w:pPr>
    <w:rPr>
      <w:noProof/>
      <w:sz w:val="18"/>
      <w:szCs w:val="20"/>
      <w:lang w:eastAsia="en-US"/>
    </w:rPr>
  </w:style>
  <w:style w:type="paragraph" w:customStyle="1" w:styleId="LQTOC6">
    <w:name w:val="LQTOC 6"/>
    <w:basedOn w:val="TOC6"/>
    <w:next w:val="LQTOC9"/>
    <w:autoRedefine/>
    <w:uiPriority w:val="99"/>
    <w:rsid w:val="00FE0B12"/>
    <w:pPr>
      <w:ind w:left="567"/>
    </w:pPr>
    <w:rPr>
      <w:i w:val="0"/>
    </w:rPr>
  </w:style>
  <w:style w:type="paragraph" w:styleId="TOC6">
    <w:name w:val="toc 6"/>
    <w:basedOn w:val="Normal"/>
    <w:next w:val="Normal"/>
    <w:autoRedefine/>
    <w:uiPriority w:val="99"/>
    <w:semiHidden/>
    <w:rsid w:val="00FE0B12"/>
    <w:pPr>
      <w:keepNext/>
      <w:tabs>
        <w:tab w:val="right" w:pos="7938"/>
      </w:tabs>
      <w:spacing w:after="40" w:line="220" w:lineRule="atLeast"/>
      <w:jc w:val="center"/>
    </w:pPr>
    <w:rPr>
      <w:i/>
      <w:noProof/>
      <w:sz w:val="20"/>
      <w:szCs w:val="20"/>
      <w:lang w:eastAsia="en-US"/>
    </w:rPr>
  </w:style>
  <w:style w:type="paragraph" w:customStyle="1" w:styleId="LQTOC9">
    <w:name w:val="LQTOC 9"/>
    <w:basedOn w:val="TOC9"/>
    <w:uiPriority w:val="99"/>
    <w:rsid w:val="00FE0B12"/>
    <w:pPr>
      <w:tabs>
        <w:tab w:val="left" w:pos="1145"/>
      </w:tabs>
      <w:ind w:left="1145" w:hanging="578"/>
    </w:pPr>
  </w:style>
  <w:style w:type="paragraph" w:customStyle="1" w:styleId="LQDisplayItem">
    <w:name w:val="LQDisplayItem"/>
    <w:basedOn w:val="DisplayItem"/>
    <w:uiPriority w:val="99"/>
    <w:rsid w:val="00FE0B12"/>
    <w:pPr>
      <w:ind w:left="567"/>
    </w:pPr>
  </w:style>
  <w:style w:type="paragraph" w:customStyle="1" w:styleId="LQH1">
    <w:name w:val="LQH1"/>
    <w:basedOn w:val="H1"/>
    <w:next w:val="LQN1"/>
    <w:uiPriority w:val="99"/>
    <w:rsid w:val="00FE0B12"/>
    <w:pPr>
      <w:ind w:left="567"/>
    </w:pPr>
  </w:style>
  <w:style w:type="paragraph" w:customStyle="1" w:styleId="LQN1">
    <w:name w:val="LQN1"/>
    <w:basedOn w:val="Normal"/>
    <w:uiPriority w:val="99"/>
    <w:rsid w:val="00FE0B12"/>
    <w:pPr>
      <w:spacing w:before="160" w:line="220" w:lineRule="atLeast"/>
      <w:ind w:left="567" w:firstLine="170"/>
      <w:jc w:val="both"/>
    </w:pPr>
    <w:rPr>
      <w:sz w:val="21"/>
      <w:szCs w:val="20"/>
      <w:lang w:eastAsia="en-US"/>
    </w:rPr>
  </w:style>
  <w:style w:type="paragraph" w:customStyle="1" w:styleId="LQH2">
    <w:name w:val="LQH2"/>
    <w:basedOn w:val="H2"/>
    <w:next w:val="LQN2"/>
    <w:uiPriority w:val="99"/>
    <w:rsid w:val="00FE0B12"/>
    <w:pPr>
      <w:ind w:left="737"/>
    </w:pPr>
  </w:style>
  <w:style w:type="paragraph" w:customStyle="1" w:styleId="LQN2">
    <w:name w:val="LQN2"/>
    <w:basedOn w:val="LQN1"/>
    <w:uiPriority w:val="99"/>
    <w:rsid w:val="00FE0B12"/>
    <w:pPr>
      <w:spacing w:before="80"/>
    </w:pPr>
  </w:style>
  <w:style w:type="paragraph" w:customStyle="1" w:styleId="LQH3">
    <w:name w:val="LQH3"/>
    <w:basedOn w:val="H3"/>
    <w:next w:val="LQN3"/>
    <w:uiPriority w:val="99"/>
    <w:rsid w:val="00FE0B12"/>
    <w:pPr>
      <w:ind w:left="907"/>
    </w:pPr>
  </w:style>
  <w:style w:type="paragraph" w:customStyle="1" w:styleId="LQN3">
    <w:name w:val="LQN3"/>
    <w:basedOn w:val="LQN2"/>
    <w:uiPriority w:val="99"/>
    <w:rsid w:val="00FE0B12"/>
    <w:pPr>
      <w:tabs>
        <w:tab w:val="left" w:pos="1304"/>
      </w:tabs>
      <w:ind w:left="1304" w:hanging="397"/>
    </w:pPr>
  </w:style>
  <w:style w:type="paragraph" w:customStyle="1" w:styleId="LQList1">
    <w:name w:val="LQList1"/>
    <w:basedOn w:val="List1"/>
    <w:uiPriority w:val="99"/>
    <w:rsid w:val="00FE0B12"/>
    <w:pPr>
      <w:ind w:left="1304"/>
    </w:pPr>
  </w:style>
  <w:style w:type="paragraph" w:customStyle="1" w:styleId="LQList1Cont">
    <w:name w:val="LQList1 Cont"/>
    <w:basedOn w:val="List1Cont"/>
    <w:uiPriority w:val="99"/>
    <w:rsid w:val="00FE0B12"/>
    <w:pPr>
      <w:ind w:left="1304"/>
    </w:pPr>
  </w:style>
  <w:style w:type="paragraph" w:customStyle="1" w:styleId="LQN3-N4">
    <w:name w:val="LQN3-N4"/>
    <w:basedOn w:val="LQN3"/>
    <w:next w:val="LQN4"/>
    <w:uiPriority w:val="99"/>
    <w:rsid w:val="00FE0B12"/>
    <w:pPr>
      <w:tabs>
        <w:tab w:val="clear" w:pos="1304"/>
        <w:tab w:val="right" w:pos="1588"/>
        <w:tab w:val="left" w:pos="1701"/>
      </w:tabs>
      <w:ind w:left="1701" w:hanging="794"/>
    </w:pPr>
  </w:style>
  <w:style w:type="paragraph" w:customStyle="1" w:styleId="LQN4">
    <w:name w:val="LQN4"/>
    <w:basedOn w:val="LQN3"/>
    <w:uiPriority w:val="99"/>
    <w:rsid w:val="00FE0B12"/>
    <w:pPr>
      <w:tabs>
        <w:tab w:val="clear" w:pos="1304"/>
        <w:tab w:val="right" w:pos="1588"/>
        <w:tab w:val="left" w:pos="1701"/>
      </w:tabs>
      <w:ind w:left="1701" w:hanging="1701"/>
    </w:pPr>
  </w:style>
  <w:style w:type="paragraph" w:customStyle="1" w:styleId="LQN4-N5">
    <w:name w:val="LQN4-N5"/>
    <w:basedOn w:val="LQN4"/>
    <w:next w:val="LQN5"/>
    <w:uiPriority w:val="99"/>
    <w:rsid w:val="00FE0B12"/>
    <w:pPr>
      <w:tabs>
        <w:tab w:val="left" w:pos="2268"/>
      </w:tabs>
      <w:ind w:left="2268" w:hanging="2268"/>
    </w:pPr>
  </w:style>
  <w:style w:type="paragraph" w:customStyle="1" w:styleId="LQN5">
    <w:name w:val="LQN5"/>
    <w:basedOn w:val="LQN4"/>
    <w:uiPriority w:val="99"/>
    <w:rsid w:val="00FE0B12"/>
    <w:pPr>
      <w:tabs>
        <w:tab w:val="clear" w:pos="1588"/>
        <w:tab w:val="clear" w:pos="1701"/>
        <w:tab w:val="left" w:pos="2268"/>
      </w:tabs>
      <w:ind w:left="2268" w:hanging="567"/>
    </w:pPr>
  </w:style>
  <w:style w:type="paragraph" w:customStyle="1" w:styleId="LQpart">
    <w:name w:val="LQpart"/>
    <w:basedOn w:val="Normal"/>
    <w:next w:val="LQpartHead"/>
    <w:uiPriority w:val="99"/>
    <w:rsid w:val="00FE0B12"/>
    <w:pPr>
      <w:keepNext/>
      <w:tabs>
        <w:tab w:val="center" w:pos="4451"/>
        <w:tab w:val="right" w:pos="8335"/>
      </w:tabs>
      <w:spacing w:before="480"/>
      <w:ind w:left="567"/>
      <w:jc w:val="center"/>
    </w:pPr>
    <w:rPr>
      <w:sz w:val="28"/>
      <w:szCs w:val="20"/>
      <w:lang w:eastAsia="en-US"/>
    </w:rPr>
  </w:style>
  <w:style w:type="paragraph" w:customStyle="1" w:styleId="LQpartHead">
    <w:name w:val="LQpartHead"/>
    <w:basedOn w:val="Normal"/>
    <w:next w:val="LQT1"/>
    <w:uiPriority w:val="99"/>
    <w:rsid w:val="00FE0B12"/>
    <w:pPr>
      <w:keepNext/>
      <w:tabs>
        <w:tab w:val="center" w:pos="4167"/>
        <w:tab w:val="right" w:pos="8335"/>
      </w:tabs>
      <w:spacing w:before="120"/>
      <w:ind w:left="567"/>
      <w:jc w:val="center"/>
    </w:pPr>
    <w:rPr>
      <w:szCs w:val="20"/>
      <w:lang w:eastAsia="en-US"/>
    </w:rPr>
  </w:style>
  <w:style w:type="paragraph" w:customStyle="1" w:styleId="LQschedule">
    <w:name w:val="LQschedule"/>
    <w:basedOn w:val="Normal"/>
    <w:next w:val="LQscheduleHead"/>
    <w:uiPriority w:val="99"/>
    <w:rsid w:val="00FE0B12"/>
    <w:pPr>
      <w:keepNext/>
      <w:tabs>
        <w:tab w:val="center" w:pos="4451"/>
        <w:tab w:val="right" w:pos="8335"/>
      </w:tabs>
      <w:spacing w:before="480" w:after="120"/>
      <w:ind w:left="567"/>
      <w:jc w:val="center"/>
    </w:pPr>
    <w:rPr>
      <w:sz w:val="30"/>
      <w:szCs w:val="20"/>
      <w:lang w:eastAsia="en-US"/>
    </w:rPr>
  </w:style>
  <w:style w:type="paragraph" w:customStyle="1" w:styleId="LQscheduleHead">
    <w:name w:val="LQscheduleHead"/>
    <w:basedOn w:val="Normal"/>
    <w:next w:val="LQT1"/>
    <w:uiPriority w:val="99"/>
    <w:rsid w:val="00FE0B12"/>
    <w:pPr>
      <w:keepNext/>
      <w:tabs>
        <w:tab w:val="center" w:pos="4167"/>
        <w:tab w:val="right" w:pos="8335"/>
      </w:tabs>
      <w:spacing w:before="120" w:after="100"/>
      <w:ind w:left="567"/>
      <w:jc w:val="center"/>
    </w:pPr>
    <w:rPr>
      <w:sz w:val="28"/>
      <w:szCs w:val="20"/>
      <w:lang w:eastAsia="en-US"/>
    </w:rPr>
  </w:style>
  <w:style w:type="paragraph" w:customStyle="1" w:styleId="LQschedules">
    <w:name w:val="LQschedules"/>
    <w:basedOn w:val="Normal"/>
    <w:uiPriority w:val="99"/>
    <w:rsid w:val="00FE0B12"/>
    <w:pPr>
      <w:keepNext/>
      <w:spacing w:before="480" w:after="480"/>
      <w:ind w:left="567"/>
      <w:jc w:val="center"/>
    </w:pPr>
    <w:rPr>
      <w:sz w:val="30"/>
      <w:szCs w:val="20"/>
      <w:lang w:eastAsia="en-US"/>
    </w:rPr>
  </w:style>
  <w:style w:type="paragraph" w:customStyle="1" w:styleId="LQsection">
    <w:name w:val="LQsection"/>
    <w:basedOn w:val="Normal"/>
    <w:next w:val="LQsectionHead"/>
    <w:uiPriority w:val="99"/>
    <w:rsid w:val="00FE0B12"/>
    <w:pPr>
      <w:keepNext/>
      <w:tabs>
        <w:tab w:val="center" w:pos="4451"/>
        <w:tab w:val="right" w:pos="8335"/>
      </w:tabs>
      <w:spacing w:before="80"/>
      <w:ind w:left="567"/>
      <w:jc w:val="center"/>
    </w:pPr>
    <w:rPr>
      <w:sz w:val="20"/>
      <w:szCs w:val="20"/>
      <w:lang w:eastAsia="en-US"/>
    </w:rPr>
  </w:style>
  <w:style w:type="paragraph" w:customStyle="1" w:styleId="LQsectionHead">
    <w:name w:val="LQsectionHead"/>
    <w:basedOn w:val="Normal"/>
    <w:next w:val="LQT1"/>
    <w:uiPriority w:val="99"/>
    <w:rsid w:val="00FE0B12"/>
    <w:pPr>
      <w:keepNext/>
      <w:spacing w:before="80" w:line="220" w:lineRule="atLeast"/>
      <w:ind w:left="567"/>
      <w:jc w:val="center"/>
    </w:pPr>
    <w:rPr>
      <w:i/>
      <w:sz w:val="21"/>
      <w:szCs w:val="20"/>
      <w:lang w:eastAsia="en-US"/>
    </w:rPr>
  </w:style>
  <w:style w:type="paragraph" w:customStyle="1" w:styleId="LQSublist1">
    <w:name w:val="LQSublist1"/>
    <w:basedOn w:val="Normal"/>
    <w:uiPriority w:val="99"/>
    <w:rsid w:val="00FE0B12"/>
    <w:pPr>
      <w:spacing w:before="80" w:line="220" w:lineRule="atLeast"/>
      <w:ind w:left="1701" w:hanging="397"/>
      <w:jc w:val="both"/>
    </w:pPr>
    <w:rPr>
      <w:sz w:val="21"/>
      <w:szCs w:val="20"/>
      <w:lang w:eastAsia="en-US"/>
    </w:rPr>
  </w:style>
  <w:style w:type="paragraph" w:customStyle="1" w:styleId="LQSublist1Cont">
    <w:name w:val="LQSublist1 Cont"/>
    <w:basedOn w:val="Normal"/>
    <w:uiPriority w:val="99"/>
    <w:rsid w:val="00FE0B12"/>
    <w:pPr>
      <w:spacing w:before="80" w:line="220" w:lineRule="atLeast"/>
      <w:ind w:left="1701"/>
      <w:jc w:val="both"/>
    </w:pPr>
    <w:rPr>
      <w:sz w:val="21"/>
      <w:szCs w:val="20"/>
      <w:lang w:eastAsia="en-US"/>
    </w:rPr>
  </w:style>
  <w:style w:type="paragraph" w:customStyle="1" w:styleId="LQsubPart">
    <w:name w:val="LQsubPart"/>
    <w:basedOn w:val="Normal"/>
    <w:next w:val="LQsubPartHead"/>
    <w:uiPriority w:val="99"/>
    <w:rsid w:val="00FE0B12"/>
    <w:pPr>
      <w:keepNext/>
      <w:tabs>
        <w:tab w:val="center" w:pos="4451"/>
        <w:tab w:val="right" w:pos="8335"/>
      </w:tabs>
      <w:spacing w:before="120"/>
      <w:ind w:left="567"/>
      <w:jc w:val="center"/>
    </w:pPr>
    <w:rPr>
      <w:sz w:val="22"/>
      <w:szCs w:val="20"/>
      <w:lang w:eastAsia="en-US"/>
    </w:rPr>
  </w:style>
  <w:style w:type="paragraph" w:customStyle="1" w:styleId="LQsubPartHead">
    <w:name w:val="LQsubPartHead"/>
    <w:basedOn w:val="Normal"/>
    <w:next w:val="LQT1"/>
    <w:uiPriority w:val="99"/>
    <w:rsid w:val="00FE0B12"/>
    <w:pPr>
      <w:keepNext/>
      <w:tabs>
        <w:tab w:val="center" w:pos="4167"/>
        <w:tab w:val="right" w:pos="8335"/>
      </w:tabs>
      <w:spacing w:before="120"/>
      <w:ind w:left="567"/>
      <w:jc w:val="center"/>
    </w:pPr>
    <w:rPr>
      <w:sz w:val="21"/>
      <w:szCs w:val="20"/>
      <w:lang w:eastAsia="en-US"/>
    </w:rPr>
  </w:style>
  <w:style w:type="paragraph" w:customStyle="1" w:styleId="LQsubSection">
    <w:name w:val="LQsubSection"/>
    <w:basedOn w:val="Normal"/>
    <w:next w:val="LQsubSectionHead"/>
    <w:uiPriority w:val="99"/>
    <w:rsid w:val="00FE0B12"/>
    <w:pPr>
      <w:keepNext/>
      <w:tabs>
        <w:tab w:val="center" w:pos="4451"/>
        <w:tab w:val="right" w:pos="8335"/>
      </w:tabs>
      <w:spacing w:before="80"/>
      <w:ind w:left="567"/>
      <w:jc w:val="center"/>
    </w:pPr>
    <w:rPr>
      <w:sz w:val="18"/>
      <w:szCs w:val="20"/>
      <w:lang w:eastAsia="en-US"/>
    </w:rPr>
  </w:style>
  <w:style w:type="paragraph" w:customStyle="1" w:styleId="LQsubSectionHead">
    <w:name w:val="LQsubSectionHead"/>
    <w:basedOn w:val="Normal"/>
    <w:next w:val="LQT1"/>
    <w:uiPriority w:val="99"/>
    <w:rsid w:val="00FE0B12"/>
    <w:pPr>
      <w:keepNext/>
      <w:spacing w:before="40" w:line="220" w:lineRule="atLeast"/>
      <w:ind w:left="567"/>
      <w:jc w:val="center"/>
    </w:pPr>
    <w:rPr>
      <w:i/>
      <w:sz w:val="20"/>
      <w:szCs w:val="20"/>
      <w:lang w:eastAsia="en-US"/>
    </w:rPr>
  </w:style>
  <w:style w:type="paragraph" w:customStyle="1" w:styleId="LQT1Indent">
    <w:name w:val="LQT1 Indent"/>
    <w:basedOn w:val="LQT1"/>
    <w:uiPriority w:val="99"/>
    <w:rsid w:val="00FE0B12"/>
    <w:pPr>
      <w:ind w:firstLine="170"/>
    </w:pPr>
  </w:style>
  <w:style w:type="paragraph" w:customStyle="1" w:styleId="LQT3">
    <w:name w:val="LQT3"/>
    <w:basedOn w:val="LQT2"/>
    <w:uiPriority w:val="99"/>
    <w:rsid w:val="00FE0B12"/>
    <w:pPr>
      <w:ind w:left="1304"/>
    </w:pPr>
  </w:style>
  <w:style w:type="paragraph" w:customStyle="1" w:styleId="LQT4">
    <w:name w:val="LQT4"/>
    <w:basedOn w:val="LQT3"/>
    <w:uiPriority w:val="99"/>
    <w:rsid w:val="00FE0B12"/>
    <w:pPr>
      <w:ind w:left="1701"/>
    </w:pPr>
  </w:style>
  <w:style w:type="paragraph" w:customStyle="1" w:styleId="LQT5">
    <w:name w:val="LQT5"/>
    <w:basedOn w:val="LQT4"/>
    <w:uiPriority w:val="99"/>
    <w:rsid w:val="00FE0B12"/>
    <w:pPr>
      <w:ind w:left="2268"/>
    </w:pPr>
  </w:style>
  <w:style w:type="paragraph" w:customStyle="1" w:styleId="LQTableCaption">
    <w:name w:val="LQTableCaption"/>
    <w:basedOn w:val="Normal"/>
    <w:next w:val="LQTableTopText"/>
    <w:uiPriority w:val="99"/>
    <w:rsid w:val="00FE0B12"/>
    <w:pPr>
      <w:spacing w:after="120" w:line="220" w:lineRule="atLeast"/>
      <w:ind w:left="567"/>
    </w:pPr>
    <w:rPr>
      <w:b/>
      <w:sz w:val="21"/>
      <w:szCs w:val="20"/>
      <w:lang w:eastAsia="en-US"/>
    </w:rPr>
  </w:style>
  <w:style w:type="paragraph" w:customStyle="1" w:styleId="LQTableTopText">
    <w:name w:val="LQTableTopText"/>
    <w:basedOn w:val="Normal"/>
    <w:uiPriority w:val="99"/>
    <w:rsid w:val="00FE0B12"/>
    <w:pPr>
      <w:spacing w:after="80" w:line="220" w:lineRule="atLeast"/>
      <w:ind w:left="567"/>
      <w:jc w:val="both"/>
    </w:pPr>
    <w:rPr>
      <w:sz w:val="21"/>
      <w:szCs w:val="20"/>
      <w:lang w:eastAsia="en-US"/>
    </w:rPr>
  </w:style>
  <w:style w:type="paragraph" w:customStyle="1" w:styleId="LQTableFoot">
    <w:name w:val="LQTableFoot"/>
    <w:basedOn w:val="Normal"/>
    <w:uiPriority w:val="99"/>
    <w:rsid w:val="00FE0B12"/>
    <w:pPr>
      <w:spacing w:before="40" w:line="220" w:lineRule="atLeast"/>
      <w:ind w:left="567"/>
      <w:jc w:val="both"/>
    </w:pPr>
    <w:rPr>
      <w:sz w:val="20"/>
      <w:szCs w:val="20"/>
      <w:lang w:eastAsia="en-US"/>
    </w:rPr>
  </w:style>
  <w:style w:type="paragraph" w:customStyle="1" w:styleId="LQTableNumber">
    <w:name w:val="LQTableNumber"/>
    <w:basedOn w:val="LQTableCaption"/>
    <w:next w:val="LQTableCaption"/>
    <w:uiPriority w:val="99"/>
    <w:rsid w:val="00FE0B12"/>
    <w:pPr>
      <w:spacing w:before="120"/>
    </w:pPr>
  </w:style>
  <w:style w:type="paragraph" w:customStyle="1" w:styleId="LQTOC10">
    <w:name w:val="LQTOC 10"/>
    <w:basedOn w:val="Normal"/>
    <w:uiPriority w:val="99"/>
    <w:rsid w:val="00FE0B12"/>
    <w:pPr>
      <w:keepLines/>
      <w:tabs>
        <w:tab w:val="right" w:pos="1680"/>
        <w:tab w:val="left" w:pos="1800"/>
        <w:tab w:val="left" w:pos="2120"/>
        <w:tab w:val="left" w:pos="2245"/>
        <w:tab w:val="right" w:pos="2364"/>
        <w:tab w:val="left" w:pos="2688"/>
        <w:tab w:val="right" w:pos="8280"/>
      </w:tabs>
      <w:spacing w:after="40"/>
      <w:ind w:left="3255" w:right="720" w:hanging="2688"/>
    </w:pPr>
    <w:rPr>
      <w:sz w:val="21"/>
      <w:szCs w:val="20"/>
      <w:lang w:eastAsia="en-US"/>
    </w:rPr>
  </w:style>
  <w:style w:type="paragraph" w:customStyle="1" w:styleId="LQTOC11">
    <w:name w:val="LQTOC 11"/>
    <w:basedOn w:val="Normal"/>
    <w:uiPriority w:val="99"/>
    <w:rsid w:val="00FE0B12"/>
    <w:pPr>
      <w:keepLines/>
      <w:tabs>
        <w:tab w:val="right" w:pos="1680"/>
        <w:tab w:val="left" w:pos="1800"/>
        <w:tab w:val="left" w:pos="2120"/>
        <w:tab w:val="right" w:pos="2245"/>
        <w:tab w:val="left" w:pos="2364"/>
        <w:tab w:val="right" w:pos="8280"/>
      </w:tabs>
      <w:spacing w:after="40"/>
      <w:ind w:left="2120" w:right="720" w:hanging="2120"/>
    </w:pPr>
    <w:rPr>
      <w:sz w:val="21"/>
      <w:szCs w:val="20"/>
      <w:lang w:eastAsia="en-US"/>
    </w:rPr>
  </w:style>
  <w:style w:type="paragraph" w:customStyle="1" w:styleId="LQTOC12">
    <w:name w:val="LQTOC 12"/>
    <w:basedOn w:val="Normal"/>
    <w:next w:val="LQTOC10"/>
    <w:uiPriority w:val="99"/>
    <w:rsid w:val="00FE0B12"/>
    <w:pPr>
      <w:keepNext/>
      <w:spacing w:after="240"/>
      <w:ind w:left="567"/>
      <w:jc w:val="center"/>
    </w:pPr>
    <w:rPr>
      <w:szCs w:val="20"/>
      <w:lang w:eastAsia="en-US"/>
    </w:rPr>
  </w:style>
  <w:style w:type="paragraph" w:customStyle="1" w:styleId="LQTOC9Indent">
    <w:name w:val="LQTOC 9 Indent"/>
    <w:basedOn w:val="Normal"/>
    <w:uiPriority w:val="99"/>
    <w:rsid w:val="00FE0B12"/>
    <w:pPr>
      <w:keepLines/>
      <w:tabs>
        <w:tab w:val="left" w:pos="1559"/>
        <w:tab w:val="right" w:pos="8277"/>
      </w:tabs>
      <w:spacing w:after="40"/>
      <w:ind w:left="1559" w:right="720" w:hanging="992"/>
      <w:jc w:val="both"/>
    </w:pPr>
    <w:rPr>
      <w:sz w:val="21"/>
      <w:szCs w:val="20"/>
      <w:lang w:eastAsia="en-US"/>
    </w:rPr>
  </w:style>
  <w:style w:type="paragraph" w:customStyle="1" w:styleId="Made">
    <w:name w:val="Made"/>
    <w:basedOn w:val="Normal"/>
    <w:next w:val="Laid"/>
    <w:link w:val="MadeChar"/>
    <w:uiPriority w:val="99"/>
    <w:rsid w:val="00FE0B12"/>
    <w:pPr>
      <w:tabs>
        <w:tab w:val="left" w:pos="2438"/>
        <w:tab w:val="left" w:pos="2835"/>
        <w:tab w:val="left" w:pos="3232"/>
        <w:tab w:val="left" w:pos="3629"/>
        <w:tab w:val="right" w:pos="6804"/>
      </w:tabs>
      <w:spacing w:after="160" w:line="220" w:lineRule="atLeast"/>
      <w:ind w:left="1541" w:right="1541"/>
      <w:jc w:val="both"/>
    </w:pPr>
    <w:rPr>
      <w:rFonts w:eastAsia="Calibri"/>
      <w:i/>
      <w:sz w:val="20"/>
      <w:szCs w:val="20"/>
    </w:rPr>
  </w:style>
  <w:style w:type="character" w:customStyle="1" w:styleId="MadeChar">
    <w:name w:val="Made Char"/>
    <w:link w:val="Made"/>
    <w:uiPriority w:val="99"/>
    <w:locked/>
    <w:rsid w:val="00FE0B12"/>
    <w:rPr>
      <w:rFonts w:ascii="Times New Roman" w:hAnsi="Times New Roman"/>
      <w:i/>
      <w:sz w:val="20"/>
    </w:rPr>
  </w:style>
  <w:style w:type="paragraph" w:customStyle="1" w:styleId="N1legal">
    <w:name w:val="N1legal"/>
    <w:basedOn w:val="Normal"/>
    <w:uiPriority w:val="99"/>
    <w:rsid w:val="00FE0B12"/>
    <w:pPr>
      <w:spacing w:before="160" w:line="220" w:lineRule="atLeast"/>
      <w:ind w:firstLine="170"/>
      <w:jc w:val="both"/>
    </w:pPr>
    <w:rPr>
      <w:sz w:val="21"/>
      <w:szCs w:val="20"/>
      <w:lang w:eastAsia="en-US"/>
    </w:rPr>
  </w:style>
  <w:style w:type="paragraph" w:customStyle="1" w:styleId="N3-N4">
    <w:name w:val="N3-N4"/>
    <w:basedOn w:val="N3"/>
    <w:next w:val="N4"/>
    <w:uiPriority w:val="99"/>
    <w:rsid w:val="00FE0B12"/>
    <w:pPr>
      <w:numPr>
        <w:ilvl w:val="0"/>
        <w:numId w:val="0"/>
      </w:numPr>
      <w:tabs>
        <w:tab w:val="right" w:pos="1020"/>
        <w:tab w:val="left" w:pos="1134"/>
      </w:tabs>
      <w:ind w:left="1134" w:hanging="794"/>
    </w:pPr>
  </w:style>
  <w:style w:type="paragraph" w:customStyle="1" w:styleId="N4">
    <w:name w:val="N4"/>
    <w:basedOn w:val="N3"/>
    <w:uiPriority w:val="99"/>
    <w:rsid w:val="00FE0B12"/>
    <w:pPr>
      <w:numPr>
        <w:ilvl w:val="3"/>
      </w:numPr>
    </w:pPr>
  </w:style>
  <w:style w:type="paragraph" w:customStyle="1" w:styleId="N4-N5">
    <w:name w:val="N4-N5"/>
    <w:basedOn w:val="N4"/>
    <w:next w:val="N5"/>
    <w:uiPriority w:val="99"/>
    <w:rsid w:val="00FE0B12"/>
    <w:pPr>
      <w:numPr>
        <w:ilvl w:val="0"/>
        <w:numId w:val="0"/>
      </w:numPr>
      <w:tabs>
        <w:tab w:val="right" w:pos="1021"/>
        <w:tab w:val="left" w:pos="1134"/>
        <w:tab w:val="left" w:pos="1701"/>
      </w:tabs>
      <w:ind w:left="1701" w:hanging="1701"/>
    </w:pPr>
  </w:style>
  <w:style w:type="paragraph" w:customStyle="1" w:styleId="N5">
    <w:name w:val="N5"/>
    <w:basedOn w:val="N4"/>
    <w:uiPriority w:val="99"/>
    <w:rsid w:val="00FE0B12"/>
    <w:pPr>
      <w:numPr>
        <w:ilvl w:val="4"/>
      </w:numPr>
    </w:pPr>
  </w:style>
  <w:style w:type="paragraph" w:customStyle="1" w:styleId="Negative">
    <w:name w:val="Negative"/>
    <w:basedOn w:val="Normal"/>
    <w:next w:val="linespace"/>
    <w:uiPriority w:val="99"/>
    <w:rsid w:val="00FE0B12"/>
    <w:pPr>
      <w:tabs>
        <w:tab w:val="left" w:pos="3232"/>
        <w:tab w:val="left" w:pos="3629"/>
        <w:tab w:val="right" w:pos="6804"/>
      </w:tabs>
      <w:spacing w:before="160" w:after="160" w:line="220" w:lineRule="atLeast"/>
      <w:ind w:left="1712" w:right="1542" w:hanging="170"/>
    </w:pPr>
    <w:rPr>
      <w:i/>
      <w:sz w:val="21"/>
      <w:szCs w:val="20"/>
      <w:lang w:eastAsia="en-US"/>
    </w:rPr>
  </w:style>
  <w:style w:type="paragraph" w:customStyle="1" w:styleId="NLQDefPara">
    <w:name w:val="NLQ Def Para"/>
    <w:basedOn w:val="LQDefPara"/>
    <w:uiPriority w:val="99"/>
    <w:rsid w:val="00FE0B12"/>
    <w:pPr>
      <w:ind w:left="1474"/>
    </w:pPr>
  </w:style>
  <w:style w:type="paragraph" w:customStyle="1" w:styleId="NLQDisplayItem">
    <w:name w:val="NLQDisplayItem"/>
    <w:basedOn w:val="LQDisplayItem"/>
    <w:uiPriority w:val="99"/>
    <w:rsid w:val="00FE0B12"/>
    <w:pPr>
      <w:ind w:left="1134"/>
    </w:pPr>
  </w:style>
  <w:style w:type="paragraph" w:customStyle="1" w:styleId="NLQH1">
    <w:name w:val="NLQH1"/>
    <w:basedOn w:val="LQH1"/>
    <w:next w:val="NLQN1"/>
    <w:uiPriority w:val="99"/>
    <w:rsid w:val="00FE0B12"/>
    <w:pPr>
      <w:ind w:left="1134"/>
    </w:pPr>
  </w:style>
  <w:style w:type="paragraph" w:customStyle="1" w:styleId="NLQN1">
    <w:name w:val="NLQN1"/>
    <w:basedOn w:val="LQN1"/>
    <w:uiPriority w:val="99"/>
    <w:rsid w:val="00FE0B12"/>
    <w:pPr>
      <w:ind w:left="1134"/>
    </w:pPr>
  </w:style>
  <w:style w:type="paragraph" w:customStyle="1" w:styleId="NLQH2">
    <w:name w:val="NLQH2"/>
    <w:basedOn w:val="LQH2"/>
    <w:next w:val="NLQN2"/>
    <w:uiPriority w:val="99"/>
    <w:rsid w:val="00FE0B12"/>
    <w:pPr>
      <w:ind w:left="1304"/>
    </w:pPr>
  </w:style>
  <w:style w:type="paragraph" w:customStyle="1" w:styleId="NLQN2">
    <w:name w:val="NLQN2"/>
    <w:basedOn w:val="LQN2"/>
    <w:uiPriority w:val="99"/>
    <w:rsid w:val="00FE0B12"/>
    <w:pPr>
      <w:ind w:left="1134"/>
    </w:pPr>
  </w:style>
  <w:style w:type="paragraph" w:customStyle="1" w:styleId="NLQH3">
    <w:name w:val="NLQH3"/>
    <w:basedOn w:val="LQH3"/>
    <w:next w:val="NLQN3"/>
    <w:uiPriority w:val="99"/>
    <w:rsid w:val="00FE0B12"/>
    <w:pPr>
      <w:ind w:left="1474"/>
    </w:pPr>
  </w:style>
  <w:style w:type="paragraph" w:customStyle="1" w:styleId="NLQN3">
    <w:name w:val="NLQN3"/>
    <w:basedOn w:val="LQN3"/>
    <w:uiPriority w:val="99"/>
    <w:rsid w:val="00FE0B12"/>
    <w:pPr>
      <w:ind w:left="1871"/>
    </w:pPr>
  </w:style>
  <w:style w:type="paragraph" w:customStyle="1" w:styleId="NLQList1">
    <w:name w:val="NLQList1"/>
    <w:basedOn w:val="LQList1"/>
    <w:uiPriority w:val="99"/>
    <w:rsid w:val="00FE0B12"/>
    <w:pPr>
      <w:ind w:left="1871"/>
    </w:pPr>
  </w:style>
  <w:style w:type="paragraph" w:customStyle="1" w:styleId="NLQList1Cont">
    <w:name w:val="NLQList1 Cont"/>
    <w:basedOn w:val="LQList1Cont"/>
    <w:uiPriority w:val="99"/>
    <w:rsid w:val="00FE0B12"/>
    <w:pPr>
      <w:ind w:left="1871"/>
    </w:pPr>
  </w:style>
  <w:style w:type="paragraph" w:customStyle="1" w:styleId="NLQN3-N4">
    <w:name w:val="NLQN3-N4"/>
    <w:basedOn w:val="NLQN3"/>
    <w:next w:val="NLQN4"/>
    <w:uiPriority w:val="99"/>
    <w:rsid w:val="00FE0B12"/>
    <w:pPr>
      <w:tabs>
        <w:tab w:val="clear" w:pos="1304"/>
        <w:tab w:val="right" w:pos="2155"/>
        <w:tab w:val="left" w:pos="2268"/>
      </w:tabs>
      <w:ind w:left="2268" w:hanging="794"/>
    </w:pPr>
  </w:style>
  <w:style w:type="paragraph" w:customStyle="1" w:styleId="NLQN4">
    <w:name w:val="NLQN4"/>
    <w:basedOn w:val="LQN4"/>
    <w:uiPriority w:val="99"/>
    <w:rsid w:val="00FE0B12"/>
    <w:pPr>
      <w:tabs>
        <w:tab w:val="clear" w:pos="1588"/>
        <w:tab w:val="clear" w:pos="1701"/>
        <w:tab w:val="right" w:pos="2155"/>
        <w:tab w:val="left" w:pos="2268"/>
      </w:tabs>
      <w:ind w:left="2268"/>
    </w:pPr>
  </w:style>
  <w:style w:type="paragraph" w:customStyle="1" w:styleId="NLQN4-N5">
    <w:name w:val="NLQN4-N5"/>
    <w:basedOn w:val="LQN4-N5"/>
    <w:next w:val="NLQN5"/>
    <w:uiPriority w:val="99"/>
    <w:rsid w:val="00FE0B12"/>
    <w:pPr>
      <w:tabs>
        <w:tab w:val="clear" w:pos="1588"/>
        <w:tab w:val="clear" w:pos="1701"/>
        <w:tab w:val="right" w:pos="2155"/>
        <w:tab w:val="left" w:pos="2835"/>
      </w:tabs>
      <w:ind w:left="2835" w:hanging="2835"/>
    </w:pPr>
  </w:style>
  <w:style w:type="paragraph" w:customStyle="1" w:styleId="NLQN5">
    <w:name w:val="NLQN5"/>
    <w:basedOn w:val="LQN5"/>
    <w:uiPriority w:val="99"/>
    <w:rsid w:val="00FE0B12"/>
    <w:pPr>
      <w:ind w:left="2835"/>
    </w:pPr>
  </w:style>
  <w:style w:type="paragraph" w:customStyle="1" w:styleId="NLQpart">
    <w:name w:val="NLQpart"/>
    <w:basedOn w:val="LQpart"/>
    <w:next w:val="NLQpartHead"/>
    <w:uiPriority w:val="99"/>
    <w:rsid w:val="00FE0B12"/>
    <w:pPr>
      <w:tabs>
        <w:tab w:val="clear" w:pos="4451"/>
        <w:tab w:val="center" w:pos="4734"/>
      </w:tabs>
      <w:ind w:left="1134"/>
    </w:pPr>
  </w:style>
  <w:style w:type="paragraph" w:customStyle="1" w:styleId="NLQpartHead">
    <w:name w:val="NLQpartHead"/>
    <w:basedOn w:val="LQpartHead"/>
    <w:next w:val="NLQT1"/>
    <w:uiPriority w:val="99"/>
    <w:rsid w:val="00FE0B12"/>
    <w:pPr>
      <w:ind w:left="1134"/>
    </w:pPr>
  </w:style>
  <w:style w:type="paragraph" w:customStyle="1" w:styleId="NLQT1">
    <w:name w:val="NLQT1"/>
    <w:basedOn w:val="LQT1"/>
    <w:uiPriority w:val="99"/>
    <w:rsid w:val="00FE0B12"/>
    <w:pPr>
      <w:ind w:left="1134"/>
    </w:pPr>
  </w:style>
  <w:style w:type="paragraph" w:customStyle="1" w:styleId="NLQschedule">
    <w:name w:val="NLQschedule"/>
    <w:basedOn w:val="LQschedule"/>
    <w:next w:val="NLQscheduleHead"/>
    <w:uiPriority w:val="99"/>
    <w:rsid w:val="00FE0B12"/>
    <w:pPr>
      <w:tabs>
        <w:tab w:val="clear" w:pos="4451"/>
        <w:tab w:val="center" w:pos="4734"/>
      </w:tabs>
      <w:ind w:left="1134"/>
    </w:pPr>
  </w:style>
  <w:style w:type="paragraph" w:customStyle="1" w:styleId="NLQscheduleHead">
    <w:name w:val="NLQscheduleHead"/>
    <w:basedOn w:val="LQscheduleHead"/>
    <w:next w:val="NLQT1"/>
    <w:uiPriority w:val="99"/>
    <w:rsid w:val="00FE0B12"/>
    <w:pPr>
      <w:ind w:left="1134"/>
    </w:pPr>
  </w:style>
  <w:style w:type="paragraph" w:customStyle="1" w:styleId="NLQschedules">
    <w:name w:val="NLQschedules"/>
    <w:basedOn w:val="Normal"/>
    <w:uiPriority w:val="99"/>
    <w:rsid w:val="00FE0B12"/>
    <w:pPr>
      <w:keepNext/>
      <w:spacing w:before="480" w:after="480"/>
      <w:ind w:left="1134"/>
      <w:jc w:val="center"/>
    </w:pPr>
    <w:rPr>
      <w:sz w:val="30"/>
      <w:szCs w:val="20"/>
      <w:lang w:eastAsia="en-US"/>
    </w:rPr>
  </w:style>
  <w:style w:type="paragraph" w:customStyle="1" w:styleId="NLQsection">
    <w:name w:val="NLQsection"/>
    <w:basedOn w:val="LQsection"/>
    <w:next w:val="NLQsectionHead"/>
    <w:uiPriority w:val="99"/>
    <w:rsid w:val="00FE0B12"/>
    <w:pPr>
      <w:tabs>
        <w:tab w:val="clear" w:pos="4451"/>
        <w:tab w:val="center" w:pos="4734"/>
      </w:tabs>
      <w:ind w:left="1134"/>
    </w:pPr>
  </w:style>
  <w:style w:type="paragraph" w:customStyle="1" w:styleId="NLQsectionHead">
    <w:name w:val="NLQsectionHead"/>
    <w:basedOn w:val="LQsectionHead"/>
    <w:next w:val="NLQT1"/>
    <w:uiPriority w:val="99"/>
    <w:rsid w:val="00FE0B12"/>
    <w:pPr>
      <w:ind w:left="1134"/>
    </w:pPr>
  </w:style>
  <w:style w:type="paragraph" w:customStyle="1" w:styleId="NLQSublist1">
    <w:name w:val="NLQSublist1"/>
    <w:basedOn w:val="LQSublist1"/>
    <w:uiPriority w:val="99"/>
    <w:rsid w:val="00FE0B12"/>
    <w:pPr>
      <w:ind w:left="2308"/>
    </w:pPr>
  </w:style>
  <w:style w:type="paragraph" w:customStyle="1" w:styleId="NLQSublist1Cont">
    <w:name w:val="NLQSublist1 Cont"/>
    <w:basedOn w:val="LQSublist1Cont"/>
    <w:uiPriority w:val="99"/>
    <w:rsid w:val="00FE0B12"/>
    <w:pPr>
      <w:ind w:left="2308"/>
    </w:pPr>
  </w:style>
  <w:style w:type="paragraph" w:customStyle="1" w:styleId="NLQsubPart">
    <w:name w:val="NLQsubPart"/>
    <w:basedOn w:val="LQsubPart"/>
    <w:next w:val="NLQsubPartHead"/>
    <w:uiPriority w:val="99"/>
    <w:rsid w:val="00FE0B12"/>
    <w:pPr>
      <w:tabs>
        <w:tab w:val="clear" w:pos="4451"/>
        <w:tab w:val="center" w:pos="4734"/>
      </w:tabs>
      <w:ind w:left="1134"/>
    </w:pPr>
  </w:style>
  <w:style w:type="paragraph" w:customStyle="1" w:styleId="NLQsubPartHead">
    <w:name w:val="NLQsubPartHead"/>
    <w:basedOn w:val="LQsubPartHead"/>
    <w:next w:val="NLQT1"/>
    <w:uiPriority w:val="99"/>
    <w:rsid w:val="00FE0B12"/>
    <w:pPr>
      <w:ind w:left="1134"/>
    </w:pPr>
  </w:style>
  <w:style w:type="paragraph" w:customStyle="1" w:styleId="NLQsubSection">
    <w:name w:val="NLQsubSection"/>
    <w:basedOn w:val="LQsubSection"/>
    <w:next w:val="NLQsubSectionHead"/>
    <w:uiPriority w:val="99"/>
    <w:rsid w:val="00FE0B12"/>
    <w:pPr>
      <w:tabs>
        <w:tab w:val="clear" w:pos="4451"/>
        <w:tab w:val="center" w:pos="4734"/>
      </w:tabs>
      <w:ind w:left="1134"/>
    </w:pPr>
  </w:style>
  <w:style w:type="paragraph" w:customStyle="1" w:styleId="NLQsubSectionHead">
    <w:name w:val="NLQsubSectionHead"/>
    <w:basedOn w:val="LQsubSectionHead"/>
    <w:next w:val="NLQT1"/>
    <w:uiPriority w:val="99"/>
    <w:rsid w:val="00FE0B12"/>
    <w:pPr>
      <w:ind w:left="1134"/>
    </w:pPr>
  </w:style>
  <w:style w:type="paragraph" w:customStyle="1" w:styleId="NLQT1Indent">
    <w:name w:val="NLQT1 Indent"/>
    <w:basedOn w:val="LQT1Indent"/>
    <w:uiPriority w:val="99"/>
    <w:rsid w:val="00FE0B12"/>
    <w:pPr>
      <w:ind w:left="1134"/>
    </w:pPr>
  </w:style>
  <w:style w:type="paragraph" w:customStyle="1" w:styleId="NLQT2">
    <w:name w:val="NLQT2"/>
    <w:basedOn w:val="LQT2"/>
    <w:uiPriority w:val="99"/>
    <w:rsid w:val="00FE0B12"/>
    <w:pPr>
      <w:ind w:left="1134"/>
    </w:pPr>
  </w:style>
  <w:style w:type="paragraph" w:customStyle="1" w:styleId="NLQT3">
    <w:name w:val="NLQT3"/>
    <w:basedOn w:val="LQT3"/>
    <w:uiPriority w:val="99"/>
    <w:rsid w:val="00FE0B12"/>
    <w:pPr>
      <w:ind w:left="1871"/>
    </w:pPr>
  </w:style>
  <w:style w:type="paragraph" w:customStyle="1" w:styleId="NLQT4">
    <w:name w:val="NLQT4"/>
    <w:basedOn w:val="LQT4"/>
    <w:uiPriority w:val="99"/>
    <w:rsid w:val="00FE0B12"/>
    <w:pPr>
      <w:ind w:left="2268"/>
    </w:pPr>
  </w:style>
  <w:style w:type="paragraph" w:customStyle="1" w:styleId="NLQT5">
    <w:name w:val="NLQT5"/>
    <w:basedOn w:val="LQT5"/>
    <w:uiPriority w:val="99"/>
    <w:rsid w:val="00FE0B12"/>
    <w:pPr>
      <w:ind w:left="2835"/>
    </w:pPr>
  </w:style>
  <w:style w:type="paragraph" w:customStyle="1" w:styleId="NLQTableCaption">
    <w:name w:val="NLQTableCaption"/>
    <w:basedOn w:val="LQTableCaption"/>
    <w:next w:val="NLQTableTopText"/>
    <w:uiPriority w:val="99"/>
    <w:rsid w:val="00FE0B12"/>
    <w:pPr>
      <w:ind w:left="1134"/>
    </w:pPr>
  </w:style>
  <w:style w:type="paragraph" w:customStyle="1" w:styleId="NLQTableTopText">
    <w:name w:val="NLQTableTopText"/>
    <w:basedOn w:val="LQTableTopText"/>
    <w:uiPriority w:val="99"/>
    <w:rsid w:val="00FE0B12"/>
    <w:pPr>
      <w:ind w:left="1134"/>
    </w:pPr>
  </w:style>
  <w:style w:type="paragraph" w:customStyle="1" w:styleId="NLQTableFoot">
    <w:name w:val="NLQTableFoot"/>
    <w:basedOn w:val="LQTableFoot"/>
    <w:uiPriority w:val="99"/>
    <w:rsid w:val="00FE0B12"/>
    <w:pPr>
      <w:ind w:left="1134"/>
    </w:pPr>
  </w:style>
  <w:style w:type="paragraph" w:customStyle="1" w:styleId="NLQTableNumber">
    <w:name w:val="NLQTableNumber"/>
    <w:basedOn w:val="LQTableNumber"/>
    <w:uiPriority w:val="99"/>
    <w:rsid w:val="00FE0B12"/>
    <w:pPr>
      <w:ind w:left="1134"/>
    </w:pPr>
  </w:style>
  <w:style w:type="character" w:styleId="PageNumber">
    <w:name w:val="page number"/>
    <w:basedOn w:val="DefaultParagraphFont"/>
    <w:uiPriority w:val="99"/>
    <w:rsid w:val="00FE0B12"/>
    <w:rPr>
      <w:rFonts w:cs="Times New Roman"/>
    </w:rPr>
  </w:style>
  <w:style w:type="paragraph" w:customStyle="1" w:styleId="Part">
    <w:name w:val="Part"/>
    <w:basedOn w:val="Normal"/>
    <w:next w:val="PartHead"/>
    <w:uiPriority w:val="99"/>
    <w:rsid w:val="00FE0B12"/>
    <w:pPr>
      <w:keepNext/>
      <w:tabs>
        <w:tab w:val="center" w:pos="4167"/>
        <w:tab w:val="right" w:pos="8335"/>
      </w:tabs>
      <w:spacing w:before="480"/>
      <w:jc w:val="center"/>
    </w:pPr>
    <w:rPr>
      <w:sz w:val="28"/>
      <w:szCs w:val="20"/>
      <w:lang w:eastAsia="en-US"/>
    </w:rPr>
  </w:style>
  <w:style w:type="paragraph" w:customStyle="1" w:styleId="PartHead">
    <w:name w:val="PartHead"/>
    <w:basedOn w:val="Part"/>
    <w:next w:val="T1"/>
    <w:uiPriority w:val="99"/>
    <w:rsid w:val="00FE0B12"/>
    <w:pPr>
      <w:spacing w:before="120"/>
    </w:pPr>
    <w:rPr>
      <w:sz w:val="24"/>
    </w:rPr>
  </w:style>
  <w:style w:type="paragraph" w:customStyle="1" w:styleId="QualHead">
    <w:name w:val="QualHead"/>
    <w:basedOn w:val="Normal"/>
    <w:uiPriority w:val="99"/>
    <w:rsid w:val="00FE0B12"/>
    <w:pPr>
      <w:spacing w:line="220" w:lineRule="atLeast"/>
      <w:jc w:val="center"/>
    </w:pPr>
    <w:rPr>
      <w:sz w:val="21"/>
      <w:szCs w:val="20"/>
      <w:lang w:eastAsia="en-US"/>
    </w:rPr>
  </w:style>
  <w:style w:type="character" w:customStyle="1" w:styleId="Ref">
    <w:name w:val="Ref"/>
    <w:uiPriority w:val="99"/>
    <w:rsid w:val="00FE0B12"/>
    <w:rPr>
      <w:sz w:val="21"/>
    </w:rPr>
  </w:style>
  <w:style w:type="paragraph" w:customStyle="1" w:styleId="Res">
    <w:name w:val="Res"/>
    <w:basedOn w:val="Pre"/>
    <w:next w:val="Pre"/>
    <w:uiPriority w:val="99"/>
    <w:rsid w:val="00FE0B12"/>
    <w:rPr>
      <w:b/>
    </w:rPr>
  </w:style>
  <w:style w:type="paragraph" w:customStyle="1" w:styleId="Royal">
    <w:name w:val="Royal"/>
    <w:basedOn w:val="Normal"/>
    <w:next w:val="Pre"/>
    <w:uiPriority w:val="99"/>
    <w:rsid w:val="00FE0B12"/>
    <w:pPr>
      <w:spacing w:after="220" w:line="220" w:lineRule="atLeast"/>
      <w:jc w:val="center"/>
    </w:pPr>
    <w:rPr>
      <w:sz w:val="21"/>
      <w:szCs w:val="20"/>
      <w:lang w:eastAsia="en-US"/>
    </w:rPr>
  </w:style>
  <w:style w:type="paragraph" w:customStyle="1" w:styleId="Schedule">
    <w:name w:val="Schedule"/>
    <w:basedOn w:val="Normal"/>
    <w:next w:val="ScheduleHead"/>
    <w:uiPriority w:val="99"/>
    <w:rsid w:val="00FE0B12"/>
    <w:pPr>
      <w:keepNext/>
      <w:tabs>
        <w:tab w:val="center" w:pos="4167"/>
        <w:tab w:val="right" w:pos="8335"/>
      </w:tabs>
      <w:spacing w:before="480" w:after="120"/>
      <w:jc w:val="center"/>
    </w:pPr>
    <w:rPr>
      <w:sz w:val="30"/>
      <w:szCs w:val="20"/>
      <w:lang w:eastAsia="en-US"/>
    </w:rPr>
  </w:style>
  <w:style w:type="paragraph" w:customStyle="1" w:styleId="ScheduleHead">
    <w:name w:val="ScheduleHead"/>
    <w:basedOn w:val="Schedule"/>
    <w:next w:val="T1"/>
    <w:uiPriority w:val="99"/>
    <w:rsid w:val="00FE0B12"/>
    <w:pPr>
      <w:spacing w:before="120" w:after="100"/>
    </w:pPr>
    <w:rPr>
      <w:sz w:val="28"/>
    </w:rPr>
  </w:style>
  <w:style w:type="paragraph" w:customStyle="1" w:styleId="Schedules">
    <w:name w:val="Schedules"/>
    <w:basedOn w:val="Normal"/>
    <w:uiPriority w:val="99"/>
    <w:rsid w:val="00FE0B12"/>
    <w:pPr>
      <w:keepNext/>
      <w:spacing w:before="480" w:after="480"/>
      <w:jc w:val="center"/>
    </w:pPr>
    <w:rPr>
      <w:sz w:val="30"/>
      <w:szCs w:val="20"/>
      <w:lang w:eastAsia="en-US"/>
    </w:rPr>
  </w:style>
  <w:style w:type="paragraph" w:customStyle="1" w:styleId="Section">
    <w:name w:val="Section"/>
    <w:basedOn w:val="Normal"/>
    <w:next w:val="SectionHead"/>
    <w:uiPriority w:val="99"/>
    <w:rsid w:val="00FE0B12"/>
    <w:pPr>
      <w:keepNext/>
      <w:tabs>
        <w:tab w:val="center" w:pos="4167"/>
        <w:tab w:val="right" w:pos="8335"/>
      </w:tabs>
      <w:spacing w:before="80"/>
      <w:jc w:val="center"/>
    </w:pPr>
    <w:rPr>
      <w:sz w:val="20"/>
      <w:szCs w:val="20"/>
      <w:lang w:eastAsia="en-US"/>
    </w:rPr>
  </w:style>
  <w:style w:type="paragraph" w:customStyle="1" w:styleId="SectionHead">
    <w:name w:val="SectionHead"/>
    <w:basedOn w:val="Normal"/>
    <w:next w:val="T1"/>
    <w:uiPriority w:val="99"/>
    <w:rsid w:val="00FE0B12"/>
    <w:pPr>
      <w:keepNext/>
      <w:spacing w:before="80" w:line="220" w:lineRule="atLeast"/>
      <w:jc w:val="center"/>
    </w:pPr>
    <w:rPr>
      <w:i/>
      <w:sz w:val="21"/>
      <w:szCs w:val="20"/>
      <w:lang w:eastAsia="en-US"/>
    </w:rPr>
  </w:style>
  <w:style w:type="character" w:customStyle="1" w:styleId="SigAdd">
    <w:name w:val="Sig_Add"/>
    <w:basedOn w:val="DefaultParagraphFont"/>
    <w:uiPriority w:val="99"/>
    <w:rsid w:val="00FE0B12"/>
    <w:rPr>
      <w:rFonts w:cs="Times New Roman"/>
    </w:rPr>
  </w:style>
  <w:style w:type="character" w:customStyle="1" w:styleId="SigDate">
    <w:name w:val="Sig_Date"/>
    <w:basedOn w:val="DefaultParagraphFont"/>
    <w:uiPriority w:val="99"/>
    <w:rsid w:val="00FE0B12"/>
    <w:rPr>
      <w:rFonts w:cs="Times New Roman"/>
    </w:rPr>
  </w:style>
  <w:style w:type="character" w:customStyle="1" w:styleId="Sigsignatory">
    <w:name w:val="Sig_signatory"/>
    <w:basedOn w:val="DefaultParagraphFont"/>
    <w:uiPriority w:val="99"/>
    <w:rsid w:val="00FE0B12"/>
    <w:rPr>
      <w:rFonts w:cs="Times New Roman"/>
    </w:rPr>
  </w:style>
  <w:style w:type="character" w:customStyle="1" w:styleId="SigSignee">
    <w:name w:val="Sig_Signee"/>
    <w:uiPriority w:val="99"/>
    <w:rsid w:val="00FE0B12"/>
    <w:rPr>
      <w:i/>
    </w:rPr>
  </w:style>
  <w:style w:type="character" w:customStyle="1" w:styleId="Sigtitle">
    <w:name w:val="Sig_title"/>
    <w:basedOn w:val="DefaultParagraphFont"/>
    <w:uiPriority w:val="99"/>
    <w:rsid w:val="00FE0B12"/>
    <w:rPr>
      <w:rFonts w:cs="Times New Roman"/>
    </w:rPr>
  </w:style>
  <w:style w:type="paragraph" w:customStyle="1" w:styleId="SigBlock">
    <w:name w:val="SigBlock"/>
    <w:basedOn w:val="Normal"/>
    <w:uiPriority w:val="99"/>
    <w:rsid w:val="00FE0B12"/>
    <w:pPr>
      <w:keepLines/>
      <w:tabs>
        <w:tab w:val="right" w:pos="8280"/>
      </w:tabs>
      <w:spacing w:line="220" w:lineRule="atLeast"/>
    </w:pPr>
    <w:rPr>
      <w:sz w:val="21"/>
      <w:szCs w:val="20"/>
      <w:lang w:eastAsia="en-US"/>
    </w:rPr>
  </w:style>
  <w:style w:type="paragraph" w:styleId="Signature">
    <w:name w:val="Signature"/>
    <w:basedOn w:val="Normal"/>
    <w:link w:val="SignatureChar"/>
    <w:uiPriority w:val="99"/>
    <w:rsid w:val="00FE0B12"/>
    <w:pPr>
      <w:spacing w:line="220" w:lineRule="atLeast"/>
      <w:ind w:left="4320"/>
      <w:jc w:val="both"/>
    </w:pPr>
    <w:rPr>
      <w:sz w:val="21"/>
      <w:szCs w:val="20"/>
      <w:lang w:eastAsia="en-US"/>
    </w:rPr>
  </w:style>
  <w:style w:type="character" w:customStyle="1" w:styleId="SignatureChar">
    <w:name w:val="Signature Char"/>
    <w:basedOn w:val="DefaultParagraphFont"/>
    <w:link w:val="Signature"/>
    <w:uiPriority w:val="99"/>
    <w:locked/>
    <w:rsid w:val="00FE0B12"/>
    <w:rPr>
      <w:rFonts w:ascii="Times New Roman" w:hAnsi="Times New Roman" w:cs="Times New Roman"/>
      <w:sz w:val="20"/>
      <w:szCs w:val="20"/>
    </w:rPr>
  </w:style>
  <w:style w:type="paragraph" w:customStyle="1" w:styleId="StraddleHeader">
    <w:name w:val="StraddleHeader"/>
    <w:basedOn w:val="Normal"/>
    <w:uiPriority w:val="99"/>
    <w:rsid w:val="00FE0B12"/>
    <w:pPr>
      <w:spacing w:before="40" w:line="220" w:lineRule="atLeast"/>
    </w:pPr>
    <w:rPr>
      <w:b/>
      <w:sz w:val="21"/>
      <w:szCs w:val="20"/>
      <w:lang w:eastAsia="en-US"/>
    </w:rPr>
  </w:style>
  <w:style w:type="paragraph" w:customStyle="1" w:styleId="Sublist1">
    <w:name w:val="Sublist1"/>
    <w:basedOn w:val="List1"/>
    <w:uiPriority w:val="99"/>
    <w:rsid w:val="00FE0B12"/>
    <w:pPr>
      <w:ind w:left="1134"/>
    </w:pPr>
  </w:style>
  <w:style w:type="paragraph" w:customStyle="1" w:styleId="Sublist1Cont">
    <w:name w:val="Sublist1 Cont"/>
    <w:basedOn w:val="Sublist1"/>
    <w:uiPriority w:val="99"/>
    <w:rsid w:val="00FE0B12"/>
    <w:pPr>
      <w:ind w:firstLine="0"/>
    </w:pPr>
  </w:style>
  <w:style w:type="paragraph" w:customStyle="1" w:styleId="SubPart">
    <w:name w:val="SubPart"/>
    <w:basedOn w:val="PartHead"/>
    <w:next w:val="SubPartHead"/>
    <w:uiPriority w:val="99"/>
    <w:rsid w:val="00FE0B12"/>
    <w:rPr>
      <w:sz w:val="22"/>
    </w:rPr>
  </w:style>
  <w:style w:type="paragraph" w:customStyle="1" w:styleId="SubPartHead">
    <w:name w:val="SubPartHead"/>
    <w:basedOn w:val="SubPart"/>
    <w:next w:val="T1"/>
    <w:uiPriority w:val="99"/>
    <w:rsid w:val="00FE0B12"/>
    <w:rPr>
      <w:sz w:val="21"/>
    </w:rPr>
  </w:style>
  <w:style w:type="paragraph" w:customStyle="1" w:styleId="SubSection">
    <w:name w:val="SubSection"/>
    <w:basedOn w:val="Section"/>
    <w:next w:val="SubSectionHead"/>
    <w:uiPriority w:val="99"/>
    <w:rsid w:val="00FE0B12"/>
    <w:rPr>
      <w:sz w:val="18"/>
    </w:rPr>
  </w:style>
  <w:style w:type="paragraph" w:customStyle="1" w:styleId="SubSectionHead">
    <w:name w:val="SubSectionHead"/>
    <w:basedOn w:val="SectionHead"/>
    <w:next w:val="T1"/>
    <w:uiPriority w:val="99"/>
    <w:rsid w:val="00FE0B12"/>
    <w:pPr>
      <w:spacing w:before="40"/>
    </w:pPr>
    <w:rPr>
      <w:sz w:val="20"/>
    </w:rPr>
  </w:style>
  <w:style w:type="paragraph" w:customStyle="1" w:styleId="T1Indent">
    <w:name w:val="T1 Indent"/>
    <w:basedOn w:val="T1"/>
    <w:uiPriority w:val="99"/>
    <w:rsid w:val="00FE0B12"/>
    <w:pPr>
      <w:ind w:firstLine="170"/>
    </w:pPr>
  </w:style>
  <w:style w:type="paragraph" w:customStyle="1" w:styleId="T2">
    <w:name w:val="T2"/>
    <w:basedOn w:val="T1"/>
    <w:uiPriority w:val="99"/>
    <w:rsid w:val="00FE0B12"/>
    <w:pPr>
      <w:spacing w:before="80"/>
    </w:pPr>
  </w:style>
  <w:style w:type="paragraph" w:customStyle="1" w:styleId="T3">
    <w:name w:val="T3"/>
    <w:basedOn w:val="T2"/>
    <w:uiPriority w:val="99"/>
    <w:rsid w:val="00FE0B12"/>
    <w:pPr>
      <w:ind w:left="737"/>
    </w:pPr>
  </w:style>
  <w:style w:type="paragraph" w:customStyle="1" w:styleId="T4">
    <w:name w:val="T4"/>
    <w:basedOn w:val="T3"/>
    <w:uiPriority w:val="99"/>
    <w:rsid w:val="00FE0B12"/>
    <w:pPr>
      <w:ind w:left="1134"/>
    </w:pPr>
  </w:style>
  <w:style w:type="paragraph" w:customStyle="1" w:styleId="T5">
    <w:name w:val="T5"/>
    <w:basedOn w:val="T4"/>
    <w:uiPriority w:val="99"/>
    <w:rsid w:val="00FE0B12"/>
    <w:pPr>
      <w:ind w:left="1701"/>
    </w:pPr>
  </w:style>
  <w:style w:type="paragraph" w:customStyle="1" w:styleId="TableCaption">
    <w:name w:val="TableCaption"/>
    <w:basedOn w:val="Caption"/>
    <w:next w:val="TableTopText"/>
    <w:uiPriority w:val="99"/>
    <w:rsid w:val="00FE0B12"/>
    <w:pPr>
      <w:spacing w:before="0"/>
      <w:jc w:val="left"/>
    </w:pPr>
  </w:style>
  <w:style w:type="paragraph" w:customStyle="1" w:styleId="TableTopText">
    <w:name w:val="TableTopText"/>
    <w:basedOn w:val="Normal"/>
    <w:uiPriority w:val="99"/>
    <w:rsid w:val="00FE0B12"/>
    <w:pPr>
      <w:spacing w:after="80" w:line="220" w:lineRule="atLeast"/>
      <w:jc w:val="both"/>
    </w:pPr>
    <w:rPr>
      <w:sz w:val="21"/>
      <w:szCs w:val="20"/>
      <w:lang w:eastAsia="en-US"/>
    </w:rPr>
  </w:style>
  <w:style w:type="paragraph" w:customStyle="1" w:styleId="TableFoot">
    <w:name w:val="TableFoot"/>
    <w:basedOn w:val="Normal"/>
    <w:uiPriority w:val="99"/>
    <w:rsid w:val="00FE0B12"/>
    <w:pPr>
      <w:spacing w:before="40" w:line="220" w:lineRule="atLeast"/>
      <w:jc w:val="both"/>
    </w:pPr>
    <w:rPr>
      <w:sz w:val="20"/>
      <w:szCs w:val="20"/>
      <w:lang w:eastAsia="en-US"/>
    </w:rPr>
  </w:style>
  <w:style w:type="character" w:customStyle="1" w:styleId="TableFootRef">
    <w:name w:val="TableFootRef"/>
    <w:uiPriority w:val="99"/>
    <w:rsid w:val="00FE0B12"/>
    <w:rPr>
      <w:vertAlign w:val="superscript"/>
    </w:rPr>
  </w:style>
  <w:style w:type="paragraph" w:customStyle="1" w:styleId="TableNumber">
    <w:name w:val="TableNumber"/>
    <w:basedOn w:val="TableCaption"/>
    <w:next w:val="TableCaption"/>
    <w:uiPriority w:val="99"/>
    <w:rsid w:val="00FE0B12"/>
    <w:pPr>
      <w:spacing w:before="120"/>
    </w:pPr>
  </w:style>
  <w:style w:type="paragraph" w:customStyle="1" w:styleId="TableText">
    <w:name w:val="TableText"/>
    <w:basedOn w:val="Normal"/>
    <w:uiPriority w:val="99"/>
    <w:rsid w:val="00FE0B12"/>
    <w:pPr>
      <w:spacing w:before="20" w:line="220" w:lineRule="atLeast"/>
    </w:pPr>
    <w:rPr>
      <w:sz w:val="21"/>
      <w:szCs w:val="20"/>
      <w:lang w:eastAsia="en-US"/>
    </w:rPr>
  </w:style>
  <w:style w:type="paragraph" w:styleId="Title">
    <w:name w:val="Title"/>
    <w:basedOn w:val="Normal"/>
    <w:link w:val="TitleChar"/>
    <w:uiPriority w:val="99"/>
    <w:qFormat/>
    <w:rsid w:val="00FE0B12"/>
    <w:pPr>
      <w:spacing w:after="600"/>
      <w:jc w:val="center"/>
    </w:pPr>
    <w:rPr>
      <w:kern w:val="28"/>
      <w:sz w:val="32"/>
      <w:szCs w:val="20"/>
      <w:lang w:eastAsia="en-US"/>
    </w:rPr>
  </w:style>
  <w:style w:type="character" w:customStyle="1" w:styleId="TitleChar">
    <w:name w:val="Title Char"/>
    <w:basedOn w:val="DefaultParagraphFont"/>
    <w:link w:val="Title"/>
    <w:uiPriority w:val="99"/>
    <w:locked/>
    <w:rsid w:val="00FE0B12"/>
    <w:rPr>
      <w:rFonts w:ascii="Times New Roman" w:hAnsi="Times New Roman" w:cs="Times New Roman"/>
      <w:kern w:val="28"/>
      <w:sz w:val="20"/>
      <w:szCs w:val="20"/>
    </w:rPr>
  </w:style>
  <w:style w:type="paragraph" w:customStyle="1" w:styleId="TOC10">
    <w:name w:val="TOC 10"/>
    <w:basedOn w:val="TOC9"/>
    <w:uiPriority w:val="99"/>
    <w:rsid w:val="00FE0B12"/>
    <w:pPr>
      <w:tabs>
        <w:tab w:val="clear" w:pos="576"/>
        <w:tab w:val="right" w:pos="1680"/>
        <w:tab w:val="left" w:pos="1800"/>
        <w:tab w:val="left" w:pos="2120"/>
      </w:tabs>
      <w:ind w:left="2120" w:hanging="2120"/>
      <w:jc w:val="left"/>
    </w:pPr>
  </w:style>
  <w:style w:type="paragraph" w:customStyle="1" w:styleId="TOC11">
    <w:name w:val="TOC 11"/>
    <w:basedOn w:val="TOC10"/>
    <w:uiPriority w:val="99"/>
    <w:rsid w:val="00FE0B12"/>
  </w:style>
  <w:style w:type="paragraph" w:customStyle="1" w:styleId="TOC12">
    <w:name w:val="TOC 12"/>
    <w:next w:val="TOC10"/>
    <w:uiPriority w:val="99"/>
    <w:rsid w:val="00FE0B12"/>
    <w:pPr>
      <w:keepNext/>
      <w:spacing w:after="240"/>
      <w:jc w:val="center"/>
    </w:pPr>
    <w:rPr>
      <w:rFonts w:ascii="Times New Roman" w:eastAsia="Times New Roman" w:hAnsi="Times New Roman" w:cs="Times New Roman"/>
      <w:sz w:val="24"/>
      <w:szCs w:val="20"/>
      <w:lang w:eastAsia="en-US"/>
    </w:rPr>
  </w:style>
  <w:style w:type="paragraph" w:customStyle="1" w:styleId="TOC9Indent">
    <w:name w:val="TOC 9 Indent"/>
    <w:basedOn w:val="Normal"/>
    <w:uiPriority w:val="99"/>
    <w:rsid w:val="00FE0B12"/>
    <w:pPr>
      <w:keepLines/>
      <w:tabs>
        <w:tab w:val="left" w:pos="992"/>
        <w:tab w:val="right" w:pos="8277"/>
      </w:tabs>
      <w:spacing w:after="40"/>
      <w:ind w:left="992" w:right="720" w:hanging="992"/>
      <w:jc w:val="both"/>
    </w:pPr>
    <w:rPr>
      <w:sz w:val="21"/>
      <w:szCs w:val="20"/>
      <w:lang w:eastAsia="en-US"/>
    </w:rPr>
  </w:style>
  <w:style w:type="paragraph" w:customStyle="1" w:styleId="XNote">
    <w:name w:val="X_Note"/>
    <w:basedOn w:val="Normal"/>
    <w:uiPriority w:val="99"/>
    <w:rsid w:val="00FE0B12"/>
    <w:pPr>
      <w:keepNext/>
      <w:spacing w:after="120" w:line="220" w:lineRule="atLeast"/>
      <w:jc w:val="center"/>
    </w:pPr>
    <w:rPr>
      <w:b/>
      <w:sz w:val="21"/>
      <w:szCs w:val="20"/>
      <w:lang w:eastAsia="en-US"/>
    </w:rPr>
  </w:style>
  <w:style w:type="paragraph" w:customStyle="1" w:styleId="XNotenote">
    <w:name w:val="X_Note_note"/>
    <w:basedOn w:val="Normal"/>
    <w:next w:val="T1"/>
    <w:uiPriority w:val="99"/>
    <w:rsid w:val="00FE0B12"/>
    <w:pPr>
      <w:keepNext/>
      <w:spacing w:after="120" w:line="220" w:lineRule="atLeast"/>
      <w:jc w:val="center"/>
    </w:pPr>
    <w:rPr>
      <w:i/>
      <w:sz w:val="21"/>
      <w:szCs w:val="20"/>
      <w:lang w:eastAsia="en-US"/>
    </w:rPr>
  </w:style>
  <w:style w:type="paragraph" w:styleId="Footer">
    <w:name w:val="footer"/>
    <w:basedOn w:val="Normal"/>
    <w:link w:val="FooterChar"/>
    <w:uiPriority w:val="99"/>
    <w:rsid w:val="00FE0B12"/>
    <w:pPr>
      <w:tabs>
        <w:tab w:val="center" w:pos="4153"/>
        <w:tab w:val="right" w:pos="8306"/>
      </w:tabs>
      <w:spacing w:line="220" w:lineRule="atLeast"/>
      <w:jc w:val="both"/>
    </w:pPr>
    <w:rPr>
      <w:sz w:val="21"/>
      <w:szCs w:val="20"/>
      <w:lang w:eastAsia="en-US"/>
    </w:rPr>
  </w:style>
  <w:style w:type="character" w:customStyle="1" w:styleId="FooterChar">
    <w:name w:val="Footer Char"/>
    <w:basedOn w:val="DefaultParagraphFont"/>
    <w:link w:val="Footer"/>
    <w:uiPriority w:val="99"/>
    <w:locked/>
    <w:rsid w:val="00FE0B12"/>
    <w:rPr>
      <w:rFonts w:ascii="Times New Roman" w:hAnsi="Times New Roman" w:cs="Times New Roman"/>
      <w:sz w:val="20"/>
      <w:szCs w:val="20"/>
    </w:rPr>
  </w:style>
  <w:style w:type="paragraph" w:customStyle="1" w:styleId="Price">
    <w:name w:val="Price"/>
    <w:basedOn w:val="Normal"/>
    <w:uiPriority w:val="99"/>
    <w:rsid w:val="00FE0B12"/>
    <w:pPr>
      <w:spacing w:before="600"/>
      <w:jc w:val="both"/>
    </w:pPr>
    <w:rPr>
      <w:sz w:val="20"/>
      <w:szCs w:val="20"/>
      <w:lang w:eastAsia="en-US"/>
    </w:rPr>
  </w:style>
  <w:style w:type="paragraph" w:customStyle="1" w:styleId="PrinterDetail">
    <w:name w:val="PrinterDetail"/>
    <w:basedOn w:val="Normal"/>
    <w:uiPriority w:val="99"/>
    <w:rsid w:val="00FE0B12"/>
    <w:pPr>
      <w:spacing w:before="480"/>
      <w:jc w:val="both"/>
    </w:pPr>
    <w:rPr>
      <w:sz w:val="14"/>
      <w:szCs w:val="20"/>
      <w:lang w:eastAsia="en-US"/>
    </w:rPr>
  </w:style>
  <w:style w:type="paragraph" w:customStyle="1" w:styleId="Copyright">
    <w:name w:val="Copyright"/>
    <w:basedOn w:val="Normal"/>
    <w:uiPriority w:val="99"/>
    <w:rsid w:val="00FE0B12"/>
    <w:pPr>
      <w:spacing w:after="80"/>
    </w:pPr>
    <w:rPr>
      <w:sz w:val="16"/>
    </w:rPr>
  </w:style>
  <w:style w:type="paragraph" w:customStyle="1" w:styleId="CopyrightLine">
    <w:name w:val="Copyright Line"/>
    <w:basedOn w:val="Normal"/>
    <w:uiPriority w:val="99"/>
    <w:rsid w:val="00FE0B12"/>
    <w:pPr>
      <w:spacing w:line="220" w:lineRule="atLeast"/>
      <w:jc w:val="both"/>
    </w:pPr>
    <w:rPr>
      <w:sz w:val="16"/>
    </w:rPr>
  </w:style>
  <w:style w:type="character" w:styleId="Hyperlink">
    <w:name w:val="Hyperlink"/>
    <w:basedOn w:val="DefaultParagraphFont"/>
    <w:uiPriority w:val="99"/>
    <w:rsid w:val="00FE0B12"/>
    <w:rPr>
      <w:rFonts w:cs="Times New Roman"/>
      <w:color w:val="auto"/>
      <w:u w:val="none"/>
    </w:rPr>
  </w:style>
  <w:style w:type="character" w:customStyle="1" w:styleId="bold1">
    <w:name w:val="bold1"/>
    <w:basedOn w:val="DefaultParagraphFont"/>
    <w:uiPriority w:val="99"/>
    <w:rsid w:val="00FE0B12"/>
    <w:rPr>
      <w:rFonts w:cs="Times New Roman"/>
      <w:b/>
      <w:bCs/>
    </w:rPr>
  </w:style>
  <w:style w:type="paragraph" w:styleId="BodyText3">
    <w:name w:val="Body Text 3"/>
    <w:basedOn w:val="Normal"/>
    <w:link w:val="BodyText3Char"/>
    <w:uiPriority w:val="99"/>
    <w:rsid w:val="00FE0B12"/>
    <w:rPr>
      <w:rFonts w:ascii="Arial" w:hAnsi="Arial"/>
      <w:sz w:val="22"/>
      <w:lang w:eastAsia="en-US"/>
    </w:rPr>
  </w:style>
  <w:style w:type="character" w:customStyle="1" w:styleId="BodyText3Char">
    <w:name w:val="Body Text 3 Char"/>
    <w:basedOn w:val="DefaultParagraphFont"/>
    <w:link w:val="BodyText3"/>
    <w:uiPriority w:val="99"/>
    <w:locked/>
    <w:rsid w:val="00FE0B12"/>
    <w:rPr>
      <w:rFonts w:eastAsia="Times New Roman" w:cs="Times New Roman"/>
      <w:sz w:val="24"/>
      <w:szCs w:val="24"/>
    </w:rPr>
  </w:style>
  <w:style w:type="paragraph" w:customStyle="1" w:styleId="Text">
    <w:name w:val="Text"/>
    <w:basedOn w:val="BodyText"/>
    <w:uiPriority w:val="99"/>
    <w:rsid w:val="00FE0B12"/>
    <w:pPr>
      <w:spacing w:before="100" w:beforeAutospacing="1" w:after="0"/>
    </w:pPr>
    <w:rPr>
      <w:b/>
      <w:bCs/>
      <w:lang w:val="en-GB"/>
    </w:rPr>
  </w:style>
  <w:style w:type="paragraph" w:styleId="BodyText">
    <w:name w:val="Body Text"/>
    <w:basedOn w:val="Normal"/>
    <w:link w:val="BodyTextChar"/>
    <w:uiPriority w:val="99"/>
    <w:rsid w:val="00FE0B12"/>
    <w:pPr>
      <w:spacing w:after="120"/>
    </w:pPr>
    <w:rPr>
      <w:rFonts w:ascii="Arial" w:hAnsi="Arial"/>
      <w:sz w:val="22"/>
      <w:lang w:val="en-US" w:eastAsia="en-US"/>
    </w:rPr>
  </w:style>
  <w:style w:type="character" w:customStyle="1" w:styleId="BodyTextChar">
    <w:name w:val="Body Text Char"/>
    <w:basedOn w:val="DefaultParagraphFont"/>
    <w:link w:val="BodyText"/>
    <w:uiPriority w:val="99"/>
    <w:locked/>
    <w:rsid w:val="00FE0B12"/>
    <w:rPr>
      <w:rFonts w:eastAsia="Times New Roman" w:cs="Times New Roman"/>
      <w:sz w:val="24"/>
      <w:szCs w:val="24"/>
      <w:lang w:val="en-US"/>
    </w:rPr>
  </w:style>
  <w:style w:type="paragraph" w:styleId="BalloonText">
    <w:name w:val="Balloon Text"/>
    <w:basedOn w:val="Normal"/>
    <w:link w:val="BalloonTextChar"/>
    <w:uiPriority w:val="99"/>
    <w:rsid w:val="00FE0B12"/>
    <w:rPr>
      <w:rFonts w:ascii="Tahoma" w:hAnsi="Tahoma"/>
      <w:sz w:val="16"/>
      <w:szCs w:val="16"/>
      <w:lang w:val="en-US" w:eastAsia="en-US"/>
    </w:rPr>
  </w:style>
  <w:style w:type="character" w:customStyle="1" w:styleId="BalloonTextChar">
    <w:name w:val="Balloon Text Char"/>
    <w:basedOn w:val="DefaultParagraphFont"/>
    <w:link w:val="BalloonText"/>
    <w:uiPriority w:val="99"/>
    <w:locked/>
    <w:rsid w:val="00FE0B12"/>
    <w:rPr>
      <w:rFonts w:ascii="Tahoma" w:hAnsi="Tahoma" w:cs="Times New Roman"/>
      <w:sz w:val="16"/>
      <w:szCs w:val="16"/>
      <w:lang w:val="en-US"/>
    </w:rPr>
  </w:style>
  <w:style w:type="paragraph" w:styleId="ListParagraph">
    <w:name w:val="List Paragraph"/>
    <w:basedOn w:val="Normal"/>
    <w:uiPriority w:val="99"/>
    <w:qFormat/>
    <w:rsid w:val="00FE0B12"/>
    <w:pPr>
      <w:ind w:left="720"/>
    </w:pPr>
    <w:rPr>
      <w:rFonts w:ascii="Arial" w:hAnsi="Arial"/>
      <w:sz w:val="22"/>
      <w:lang w:val="en-US" w:eastAsia="en-US"/>
    </w:rPr>
  </w:style>
  <w:style w:type="paragraph" w:customStyle="1" w:styleId="Default">
    <w:name w:val="Default"/>
    <w:uiPriority w:val="99"/>
    <w:rsid w:val="00FE0B12"/>
    <w:pPr>
      <w:autoSpaceDE w:val="0"/>
      <w:autoSpaceDN w:val="0"/>
      <w:adjustRightInd w:val="0"/>
    </w:pPr>
    <w:rPr>
      <w:rFonts w:eastAsia="Times New Roman"/>
      <w:color w:val="000000"/>
      <w:sz w:val="24"/>
      <w:szCs w:val="24"/>
      <w:lang w:val="en-US" w:eastAsia="en-US"/>
    </w:rPr>
  </w:style>
  <w:style w:type="table" w:styleId="TableGrid">
    <w:name w:val="Table Grid"/>
    <w:basedOn w:val="TableNormal"/>
    <w:rsid w:val="00CA2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3E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5160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nsfield.gov.uk/data-protection-freedom-information-transparency/privacy-notice-mansfield-district-council-1"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nsfield.gov.uk/data-protection-freedom-information-transparency/privacy-notice-mansfield-district-council-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censingadmin@notts.police.uk"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environmentaladministration@mansfield.gov.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6aba4bf-65cb-46c4-ad1d-e0b8b8440dba">PA7M6MKDA4Q5-1113651994-83392</_dlc_DocId>
    <_dlc_DocIdUrl xmlns="06aba4bf-65cb-46c4-ad1d-e0b8b8440dba">
      <Url>https://mansfieldgovuk.sharepoint.com/sites/DPT-Licensing/_layouts/15/DocIdRedir.aspx?ID=PA7M6MKDA4Q5-1113651994-83392</Url>
      <Description>PA7M6MKDA4Q5-1113651994-83392</Description>
    </_dlc_DocIdUrl>
    <lcf76f155ced4ddcb4097134ff3c332f xmlns="bf021dc6-9aa9-4e72-95db-1bebca170788">
      <Terms xmlns="http://schemas.microsoft.com/office/infopath/2007/PartnerControls"/>
    </lcf76f155ced4ddcb4097134ff3c332f>
    <TaxCatchAll xmlns="06aba4bf-65cb-46c4-ad1d-e0b8b8440d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FB9C313A633874B8713750C7B014336" ma:contentTypeVersion="15" ma:contentTypeDescription="Create a new document." ma:contentTypeScope="" ma:versionID="36863d9cae7a0a2a43ab6fd477657ea2">
  <xsd:schema xmlns:xsd="http://www.w3.org/2001/XMLSchema" xmlns:xs="http://www.w3.org/2001/XMLSchema" xmlns:p="http://schemas.microsoft.com/office/2006/metadata/properties" xmlns:ns2="06aba4bf-65cb-46c4-ad1d-e0b8b8440dba" xmlns:ns3="bf021dc6-9aa9-4e72-95db-1bebca170788" targetNamespace="http://schemas.microsoft.com/office/2006/metadata/properties" ma:root="true" ma:fieldsID="593dbf5509700b06545d67987ce7709b" ns2:_="" ns3:_="">
    <xsd:import namespace="06aba4bf-65cb-46c4-ad1d-e0b8b8440dba"/>
    <xsd:import namespace="bf021dc6-9aa9-4e72-95db-1bebca17078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2:SharedWithUsers" minOccurs="0"/>
                <xsd:element ref="ns2:SharedWithDetail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aba4bf-65cb-46c4-ad1d-e0b8b8440db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cd11bfd-0809-4931-a38c-9aee6a2929b8}" ma:internalName="TaxCatchAll" ma:showField="CatchAllData" ma:web="06aba4bf-65cb-46c4-ad1d-e0b8b8440db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021dc6-9aa9-4e72-95db-1bebca17078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F87134-98A7-49C7-8AEB-8BB207211DBB}">
  <ds:schemaRefs>
    <ds:schemaRef ds:uri="http://schemas.microsoft.com/office/2006/metadata/properties"/>
    <ds:schemaRef ds:uri="http://schemas.microsoft.com/office/infopath/2007/PartnerControls"/>
    <ds:schemaRef ds:uri="06aba4bf-65cb-46c4-ad1d-e0b8b8440dba"/>
    <ds:schemaRef ds:uri="bf021dc6-9aa9-4e72-95db-1bebca170788"/>
  </ds:schemaRefs>
</ds:datastoreItem>
</file>

<file path=customXml/itemProps2.xml><?xml version="1.0" encoding="utf-8"?>
<ds:datastoreItem xmlns:ds="http://schemas.openxmlformats.org/officeDocument/2006/customXml" ds:itemID="{E294E2FB-33B5-4494-B09A-8E099B0DA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aba4bf-65cb-46c4-ad1d-e0b8b8440dba"/>
    <ds:schemaRef ds:uri="bf021dc6-9aa9-4e72-95db-1bebca1707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AFD2A95-F15B-4F9D-B75C-8D676748838B}">
  <ds:schemaRefs>
    <ds:schemaRef ds:uri="http://schemas.microsoft.com/sharepoint/events"/>
  </ds:schemaRefs>
</ds:datastoreItem>
</file>

<file path=customXml/itemProps4.xml><?xml version="1.0" encoding="utf-8"?>
<ds:datastoreItem xmlns:ds="http://schemas.openxmlformats.org/officeDocument/2006/customXml" ds:itemID="{E0946198-BDA2-47A9-AEF2-586D9F75F5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4687</Words>
  <Characters>26720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[Insert name and address of relevant licensing authority and its reference number (optional)</vt:lpstr>
    </vt:vector>
  </TitlesOfParts>
  <Company>Home Office</Company>
  <LinksUpToDate>false</LinksUpToDate>
  <CharactersWithSpaces>31345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name and address of relevant licensing authority and its reference number (optional)</dc:title>
  <dc:creator>Debbie Maddock</dc:creator>
  <cp:lastModifiedBy>Alex Kellett</cp:lastModifiedBy>
  <cp:revision>2</cp:revision>
  <cp:lastPrinted>2018-12-17T16:45:00Z</cp:lastPrinted>
  <dcterms:created xsi:type="dcterms:W3CDTF">2026-09-24T10:07:00Z</dcterms:created>
  <dcterms:modified xsi:type="dcterms:W3CDTF">2026-09-24T10:07:00Z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0x0101000FB9C313A633874B8713750C7B014336</vt:lpwstr>
  </property>
  <property fmtid="{D5CDD505-2E9C-101B-9397-08002B2CF9AE}" pid="3" name="Order">
    <vt:r8>385400</vt:r8>
  </property>
  <property fmtid="{D5CDD505-2E9C-101B-9397-08002B2CF9AE}" pid="4" name="_dlc_DocIdItemGuid">
    <vt:lpwstr>70921d74-ce4f-45aa-ae99-3ab1d90289a3</vt:lpwstr>
  </property>
  <property fmtid="{D5CDD505-2E9C-101B-9397-08002B2CF9AE}" pid="5" name="MediaServiceImageTags">
    <vt:lpwstr/>
  </property>
</Properties>
</file>